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E8" w:rsidRPr="003A5974" w:rsidRDefault="00B92FE8" w:rsidP="00B92FE8">
      <w:pPr>
        <w:pStyle w:val="30"/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-761365</wp:posOffset>
            </wp:positionV>
            <wp:extent cx="1004570" cy="1082040"/>
            <wp:effectExtent l="0" t="0" r="5080" b="3810"/>
            <wp:wrapNone/>
            <wp:docPr id="1" name="รูปภาพ 1" descr="KRUI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KRUIT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74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อว ๐๖๑๕</w:t>
      </w:r>
      <w:r w:rsidRPr="003A5974">
        <w:rPr>
          <w:rFonts w:ascii="TH SarabunPSK" w:hAnsi="TH SarabunPSK" w:cs="TH SarabunPSK"/>
          <w:sz w:val="32"/>
          <w:szCs w:val="32"/>
        </w:rPr>
        <w:t>/</w:t>
      </w:r>
      <w:r w:rsidRPr="00335C33">
        <w:rPr>
          <w:rFonts w:ascii="TH SarabunPSK" w:hAnsi="TH SarabunPSK" w:cs="TH SarabunPSK" w:hint="cs"/>
          <w:color w:val="FF0000"/>
          <w:sz w:val="32"/>
          <w:szCs w:val="32"/>
          <w:cs/>
        </w:rPr>
        <w:t>๓๕๒๘</w:t>
      </w:r>
      <w:r w:rsidRPr="003A597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A597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Pr="003A5974"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A5974">
        <w:rPr>
          <w:rFonts w:ascii="TH SarabunPSK" w:hAnsi="TH SarabunPSK" w:cs="TH SarabunPSK"/>
          <w:sz w:val="32"/>
          <w:szCs w:val="32"/>
          <w:cs/>
        </w:rPr>
        <w:t>มหาวิทยาลัยราชภัฏกำแพงเพชร</w:t>
      </w:r>
    </w:p>
    <w:p w:rsidR="00B92FE8" w:rsidRPr="00B92FE8" w:rsidRDefault="00B92FE8" w:rsidP="00B92FE8">
      <w:pPr>
        <w:pStyle w:val="2"/>
        <w:spacing w:before="0"/>
        <w:ind w:left="5040"/>
        <w:rPr>
          <w:rFonts w:ascii="TH SarabunPSK" w:hAnsi="TH SarabunPSK" w:cs="TH SarabunPSK"/>
          <w:b w:val="0"/>
          <w:bCs w:val="0"/>
        </w:rPr>
      </w:pPr>
      <w:r w:rsidRPr="00B92FE8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     </w:t>
      </w:r>
      <w:r w:rsidRPr="00B92FE8">
        <w:rPr>
          <w:rFonts w:ascii="TH SarabunPSK" w:hAnsi="TH SarabunPSK" w:cs="TH SarabunPSK"/>
          <w:b w:val="0"/>
          <w:bCs w:val="0"/>
          <w:cs/>
        </w:rPr>
        <w:t xml:space="preserve">อ.เมือง </w:t>
      </w:r>
      <w:r w:rsidRPr="00B92FE8">
        <w:rPr>
          <w:rFonts w:ascii="TH SarabunPSK" w:hAnsi="TH SarabunPSK" w:cs="TH SarabunPSK"/>
          <w:b w:val="0"/>
          <w:bCs w:val="0"/>
        </w:rPr>
        <w:t xml:space="preserve"> </w:t>
      </w:r>
      <w:r w:rsidRPr="00B92FE8">
        <w:rPr>
          <w:rFonts w:ascii="TH SarabunPSK" w:hAnsi="TH SarabunPSK" w:cs="TH SarabunPSK"/>
          <w:b w:val="0"/>
          <w:bCs w:val="0"/>
          <w:cs/>
        </w:rPr>
        <w:t>จ</w:t>
      </w:r>
      <w:r w:rsidRPr="00B92FE8">
        <w:rPr>
          <w:rFonts w:ascii="TH SarabunPSK" w:hAnsi="TH SarabunPSK" w:cs="TH SarabunPSK"/>
          <w:b w:val="0"/>
          <w:bCs w:val="0"/>
        </w:rPr>
        <w:t>.</w:t>
      </w:r>
      <w:r w:rsidRPr="00B92FE8">
        <w:rPr>
          <w:rFonts w:ascii="TH SarabunPSK" w:hAnsi="TH SarabunPSK" w:cs="TH SarabunPSK"/>
          <w:b w:val="0"/>
          <w:bCs w:val="0"/>
          <w:cs/>
        </w:rPr>
        <w:t>กำแพงเพชร</w:t>
      </w:r>
      <w:r w:rsidRPr="00B92FE8">
        <w:rPr>
          <w:rFonts w:ascii="TH SarabunPSK" w:hAnsi="TH SarabunPSK" w:cs="TH SarabunPSK"/>
          <w:b w:val="0"/>
          <w:bCs w:val="0"/>
        </w:rPr>
        <w:t xml:space="preserve">  </w:t>
      </w:r>
      <w:r w:rsidRPr="00B92FE8">
        <w:rPr>
          <w:rFonts w:ascii="TH SarabunPSK" w:hAnsi="TH SarabunPSK" w:cs="TH SarabunPSK"/>
          <w:b w:val="0"/>
          <w:bCs w:val="0"/>
          <w:cs/>
        </w:rPr>
        <w:t>๖๒๐๐๐</w:t>
      </w:r>
    </w:p>
    <w:p w:rsidR="00B92FE8" w:rsidRPr="00290C79" w:rsidRDefault="00B92FE8" w:rsidP="00B92FE8">
      <w:pPr>
        <w:tabs>
          <w:tab w:val="left" w:pos="4320"/>
        </w:tabs>
        <w:ind w:firstLine="4140"/>
        <w:rPr>
          <w:rFonts w:ascii="TH SarabunPSK" w:hAnsi="TH SarabunPSK" w:cs="TH SarabunPSK"/>
          <w:cs/>
        </w:rPr>
      </w:pPr>
      <w:r w:rsidRPr="00335C33">
        <w:rPr>
          <w:rFonts w:ascii="TH SarabunPSK" w:hAnsi="TH SarabunPSK" w:cs="TH SarabunPSK" w:hint="cs"/>
          <w:color w:val="FF0000"/>
          <w:cs/>
        </w:rPr>
        <w:t>๒๑  สิงหาคม</w:t>
      </w:r>
      <w:r>
        <w:rPr>
          <w:rFonts w:ascii="TH SarabunPSK" w:hAnsi="TH SarabunPSK" w:cs="TH SarabunPSK" w:hint="cs"/>
          <w:cs/>
        </w:rPr>
        <w:t xml:space="preserve"> ๒๕๖๒</w:t>
      </w:r>
    </w:p>
    <w:p w:rsidR="00B92FE8" w:rsidRPr="00290C79" w:rsidRDefault="00B92FE8" w:rsidP="00B92FE8">
      <w:pPr>
        <w:ind w:left="4065"/>
        <w:rPr>
          <w:rFonts w:ascii="TH SarabunPSK" w:hAnsi="TH SarabunPSK" w:cs="TH SarabunPSK"/>
        </w:rPr>
      </w:pPr>
    </w:p>
    <w:p w:rsidR="00B92FE8" w:rsidRPr="00290C79" w:rsidRDefault="00B92FE8" w:rsidP="00B92FE8">
      <w:pPr>
        <w:rPr>
          <w:rFonts w:ascii="TH SarabunPSK" w:hAnsi="TH SarabunPSK" w:cs="TH SarabunPSK"/>
          <w:cs/>
          <w:lang w:eastAsia="zh-CN"/>
        </w:rPr>
      </w:pPr>
      <w:r w:rsidRPr="00290C79">
        <w:rPr>
          <w:rFonts w:ascii="TH SarabunPSK" w:hAnsi="TH SarabunPSK" w:cs="TH SarabunPSK"/>
          <w:cs/>
        </w:rPr>
        <w:t>เรื่อง</w:t>
      </w:r>
      <w:r w:rsidRPr="00290C79">
        <w:rPr>
          <w:rFonts w:ascii="TH SarabunPSK" w:hAnsi="TH SarabunPSK" w:cs="TH SarabunPSK"/>
        </w:rPr>
        <w:t xml:space="preserve">  </w:t>
      </w:r>
      <w:r w:rsidRPr="00290C79">
        <w:rPr>
          <w:rFonts w:ascii="TH SarabunPSK" w:hAnsi="TH SarabunPSK" w:cs="TH SarabunPSK"/>
          <w:cs/>
          <w:lang w:eastAsia="zh-CN"/>
        </w:rPr>
        <w:t>ส่งมอบรายงาน</w:t>
      </w:r>
      <w:r>
        <w:rPr>
          <w:rFonts w:ascii="TH SarabunPSK" w:hAnsi="TH SarabunPSK" w:cs="TH SarabunPSK" w:hint="cs"/>
          <w:cs/>
        </w:rPr>
        <w:t>ผล</w:t>
      </w:r>
      <w:r>
        <w:rPr>
          <w:rFonts w:ascii="TH SarabunPSK" w:hAnsi="TH SarabunPSK" w:cs="TH SarabunPSK"/>
          <w:cs/>
        </w:rPr>
        <w:t>การประเมิน</w:t>
      </w:r>
      <w:r w:rsidRPr="00290C79">
        <w:rPr>
          <w:rFonts w:ascii="TH SarabunPSK" w:hAnsi="TH SarabunPSK" w:cs="TH SarabunPSK"/>
          <w:cs/>
        </w:rPr>
        <w:t>ความพึงพอใจ</w:t>
      </w:r>
      <w:r>
        <w:rPr>
          <w:rFonts w:ascii="TH SarabunPSK" w:hAnsi="TH SarabunPSK" w:cs="TH SarabunPSK" w:hint="cs"/>
          <w:cs/>
        </w:rPr>
        <w:t>ของผู้รับบริการ</w:t>
      </w:r>
      <w:r w:rsidRPr="00290C79">
        <w:rPr>
          <w:rFonts w:ascii="TH SarabunPSK" w:hAnsi="TH SarabunPSK" w:cs="TH SarabunPSK"/>
          <w:cs/>
        </w:rPr>
        <w:t xml:space="preserve">  </w:t>
      </w:r>
    </w:p>
    <w:p w:rsidR="00B92FE8" w:rsidRPr="00290C79" w:rsidRDefault="00B92FE8" w:rsidP="00B92FE8">
      <w:pPr>
        <w:spacing w:before="120"/>
        <w:rPr>
          <w:rFonts w:ascii="TH SarabunPSK" w:hAnsi="TH SarabunPSK" w:cs="TH SarabunPSK"/>
          <w:cs/>
        </w:rPr>
      </w:pPr>
      <w:r w:rsidRPr="00290C79">
        <w:rPr>
          <w:rFonts w:ascii="TH SarabunPSK" w:hAnsi="TH SarabunPSK" w:cs="TH SarabunPSK"/>
          <w:cs/>
        </w:rPr>
        <w:t xml:space="preserve">เรียน  </w:t>
      </w:r>
      <w:r w:rsidRPr="00335C33">
        <w:rPr>
          <w:rFonts w:ascii="TH SarabunPSK" w:hAnsi="TH SarabunPSK" w:cs="TH SarabunPSK" w:hint="cs"/>
          <w:color w:val="FF0000"/>
          <w:cs/>
        </w:rPr>
        <w:t>นายกองค์การบริหารส่วนตำบลแม่สิน</w:t>
      </w:r>
    </w:p>
    <w:p w:rsidR="00B92FE8" w:rsidRPr="00290C79" w:rsidRDefault="00B92FE8" w:rsidP="00B92FE8">
      <w:pPr>
        <w:spacing w:before="120"/>
        <w:rPr>
          <w:rFonts w:ascii="TH SarabunPSK" w:hAnsi="TH SarabunPSK" w:cs="TH SarabunPSK"/>
        </w:rPr>
      </w:pPr>
      <w:r w:rsidRPr="00290C79">
        <w:rPr>
          <w:rFonts w:ascii="TH SarabunPSK" w:hAnsi="TH SarabunPSK" w:cs="TH SarabunPSK"/>
          <w:cs/>
        </w:rPr>
        <w:t>สิ่งที่ส่งมาด้วย</w:t>
      </w:r>
      <w:r w:rsidRPr="00290C79">
        <w:rPr>
          <w:rFonts w:ascii="TH SarabunPSK" w:hAnsi="TH SarabunPSK" w:cs="TH SarabunPSK"/>
          <w:cs/>
        </w:rPr>
        <w:tab/>
        <w:t>๑. รายงาน</w:t>
      </w:r>
      <w:r>
        <w:rPr>
          <w:rFonts w:ascii="TH SarabunPSK" w:hAnsi="TH SarabunPSK" w:cs="TH SarabunPSK" w:hint="cs"/>
          <w:cs/>
        </w:rPr>
        <w:t>ผล</w:t>
      </w:r>
      <w:r>
        <w:rPr>
          <w:rFonts w:ascii="TH SarabunPSK" w:hAnsi="TH SarabunPSK" w:cs="TH SarabunPSK"/>
          <w:cs/>
        </w:rPr>
        <w:t>การประเมิน</w:t>
      </w:r>
      <w:r w:rsidRPr="00290C79">
        <w:rPr>
          <w:rFonts w:ascii="TH SarabunPSK" w:hAnsi="TH SarabunPSK" w:cs="TH SarabunPSK"/>
          <w:cs/>
        </w:rPr>
        <w:t>ความพึงพอใจ</w:t>
      </w:r>
      <w:r>
        <w:rPr>
          <w:rFonts w:ascii="TH SarabunPSK" w:hAnsi="TH SarabunPSK" w:cs="TH SarabunPSK" w:hint="cs"/>
          <w:cs/>
        </w:rPr>
        <w:t>ของผู้รับบริการ</w:t>
      </w:r>
      <w:r w:rsidRPr="00290C79">
        <w:rPr>
          <w:rFonts w:ascii="TH SarabunPSK" w:hAnsi="TH SarabunPSK" w:cs="TH SarabunPSK"/>
          <w:cs/>
        </w:rPr>
        <w:t xml:space="preserve">  จำนวน </w:t>
      </w:r>
      <w:r w:rsidRPr="00335C33">
        <w:rPr>
          <w:rFonts w:ascii="TH SarabunPSK" w:hAnsi="TH SarabunPSK" w:cs="TH SarabunPSK" w:hint="cs"/>
          <w:color w:val="FF0000"/>
          <w:cs/>
        </w:rPr>
        <w:t>๓</w:t>
      </w:r>
      <w:r w:rsidRPr="00290C79">
        <w:rPr>
          <w:rFonts w:ascii="TH SarabunPSK" w:hAnsi="TH SarabunPSK" w:cs="TH SarabunPSK"/>
          <w:cs/>
        </w:rPr>
        <w:t xml:space="preserve"> เล่ม</w:t>
      </w:r>
    </w:p>
    <w:p w:rsidR="00EE7244" w:rsidRPr="00290C79" w:rsidRDefault="00B92FE8" w:rsidP="00B92FE8">
      <w:pPr>
        <w:ind w:left="720" w:firstLine="720"/>
        <w:rPr>
          <w:rFonts w:ascii="TH SarabunPSK" w:hAnsi="TH SarabunPSK" w:cs="TH SarabunPSK"/>
        </w:rPr>
      </w:pPr>
      <w:r w:rsidRPr="00290C79">
        <w:rPr>
          <w:rFonts w:ascii="TH SarabunPSK" w:hAnsi="TH SarabunPSK" w:cs="TH SarabunPSK"/>
          <w:cs/>
        </w:rPr>
        <w:t xml:space="preserve">๒. แผ่นซีดี  จำนวน </w:t>
      </w:r>
      <w:r w:rsidRPr="00335C33">
        <w:rPr>
          <w:rFonts w:ascii="TH SarabunPSK" w:hAnsi="TH SarabunPSK" w:cs="TH SarabunPSK" w:hint="cs"/>
          <w:color w:val="FF0000"/>
          <w:cs/>
        </w:rPr>
        <w:t>๑</w:t>
      </w:r>
      <w:r w:rsidRPr="00290C79">
        <w:rPr>
          <w:rFonts w:ascii="TH SarabunPSK" w:hAnsi="TH SarabunPSK" w:cs="TH SarabunPSK"/>
          <w:cs/>
        </w:rPr>
        <w:t xml:space="preserve"> แผ่น</w:t>
      </w:r>
    </w:p>
    <w:p w:rsidR="00EE7244" w:rsidRPr="00290C79" w:rsidRDefault="00EE7244" w:rsidP="00EE7244">
      <w:pPr>
        <w:ind w:left="720" w:firstLine="720"/>
        <w:rPr>
          <w:rFonts w:ascii="TH SarabunPSK" w:hAnsi="TH SarabunPSK" w:cs="TH SarabunPSK"/>
          <w:cs/>
        </w:rPr>
      </w:pPr>
    </w:p>
    <w:p w:rsidR="00B92FE8" w:rsidRPr="00290C79" w:rsidRDefault="00B92FE8" w:rsidP="00B92FE8">
      <w:pPr>
        <w:ind w:firstLine="1440"/>
        <w:jc w:val="thaiDistribute"/>
        <w:rPr>
          <w:rFonts w:ascii="TH SarabunPSK" w:hAnsi="TH SarabunPSK" w:cs="TH SarabunPSK"/>
          <w:cs/>
          <w:lang w:eastAsia="zh-CN"/>
        </w:rPr>
      </w:pPr>
      <w:r>
        <w:rPr>
          <w:rFonts w:ascii="TH SarabunPSK" w:hAnsi="TH SarabunPSK" w:cs="TH SarabunPSK"/>
          <w:cs/>
          <w:lang w:eastAsia="zh-CN"/>
        </w:rPr>
        <w:t>ตามที่</w:t>
      </w:r>
      <w:r w:rsidRPr="00290C79">
        <w:rPr>
          <w:rFonts w:ascii="TH SarabunPSK" w:hAnsi="TH SarabunPSK" w:cs="TH SarabunPSK"/>
          <w:cs/>
          <w:lang w:eastAsia="zh-CN"/>
        </w:rPr>
        <w:t xml:space="preserve"> </w:t>
      </w:r>
      <w:r w:rsidRPr="00335C33">
        <w:rPr>
          <w:rFonts w:ascii="TH SarabunPSK" w:hAnsi="TH SarabunPSK" w:cs="TH SarabunPSK" w:hint="cs"/>
          <w:color w:val="FF0000"/>
          <w:cs/>
        </w:rPr>
        <w:t>องค์การบริหารส่วนตำบลแม่สิน</w:t>
      </w:r>
      <w:r w:rsidRPr="00290C79">
        <w:rPr>
          <w:rFonts w:ascii="TH SarabunPSK" w:hAnsi="TH SarabunPSK" w:cs="TH SarabunPSK"/>
          <w:cs/>
          <w:lang w:eastAsia="zh-CN"/>
        </w:rPr>
        <w:t xml:space="preserve"> ได้ว่</w:t>
      </w:r>
      <w:r>
        <w:rPr>
          <w:rFonts w:ascii="TH SarabunPSK" w:hAnsi="TH SarabunPSK" w:cs="TH SarabunPSK"/>
          <w:cs/>
          <w:lang w:eastAsia="zh-CN"/>
        </w:rPr>
        <w:t>าจ้างมหาวิทยาลัยราชภัฏกำแพงเพชร</w:t>
      </w:r>
      <w:r w:rsidRPr="00290C79">
        <w:rPr>
          <w:rFonts w:ascii="TH SarabunPSK" w:hAnsi="TH SarabunPSK" w:cs="TH SarabunPSK"/>
          <w:cs/>
          <w:lang w:eastAsia="zh-CN"/>
        </w:rPr>
        <w:t>ดำเนินการ</w:t>
      </w:r>
      <w:r w:rsidRPr="00391E80">
        <w:rPr>
          <w:rFonts w:ascii="TH SarabunPSK" w:hAnsi="TH SarabunPSK" w:cs="TH SarabunPSK"/>
          <w:cs/>
          <w:lang w:eastAsia="zh-CN"/>
        </w:rPr>
        <w:t>โครงการสำรวจความพึง</w:t>
      </w:r>
      <w:r>
        <w:rPr>
          <w:rFonts w:ascii="TH SarabunPSK" w:hAnsi="TH SarabunPSK" w:cs="TH SarabunPSK"/>
          <w:cs/>
          <w:lang w:eastAsia="zh-CN"/>
        </w:rPr>
        <w:t xml:space="preserve">พอใจของผู้รับบริการ ตามมิติที่ </w:t>
      </w:r>
      <w:r>
        <w:rPr>
          <w:rFonts w:ascii="TH SarabunPSK" w:hAnsi="TH SarabunPSK" w:cs="TH SarabunPSK" w:hint="cs"/>
          <w:cs/>
          <w:lang w:eastAsia="zh-CN"/>
        </w:rPr>
        <w:t>๒</w:t>
      </w:r>
      <w:r w:rsidRPr="00391E80">
        <w:rPr>
          <w:rFonts w:ascii="TH SarabunPSK" w:hAnsi="TH SarabunPSK" w:cs="TH SarabunPSK"/>
          <w:cs/>
          <w:lang w:eastAsia="zh-CN"/>
        </w:rPr>
        <w:t xml:space="preserve"> ด้านคุณภาพการให้บริการ ขององค์กรปกครองส่วนท้องถิ่น</w:t>
      </w:r>
      <w:r>
        <w:rPr>
          <w:rFonts w:ascii="TH SarabunPSK" w:hAnsi="TH SarabunPSK" w:cs="TH SarabunPSK" w:hint="cs"/>
          <w:cs/>
          <w:lang w:eastAsia="zh-CN"/>
        </w:rPr>
        <w:t xml:space="preserve"> </w:t>
      </w:r>
      <w:r>
        <w:rPr>
          <w:rFonts w:ascii="TH SarabunPSK" w:hAnsi="TH SarabunPSK" w:cs="TH SarabunPSK"/>
          <w:cs/>
          <w:lang w:eastAsia="zh-CN"/>
        </w:rPr>
        <w:t>ประจำปีงบประมาณ พ.ศ.</w:t>
      </w:r>
      <w:r>
        <w:rPr>
          <w:rFonts w:ascii="TH SarabunPSK" w:hAnsi="TH SarabunPSK" w:cs="TH SarabunPSK" w:hint="cs"/>
          <w:cs/>
          <w:lang w:eastAsia="zh-CN"/>
        </w:rPr>
        <w:t xml:space="preserve">๒๕๖๒ </w:t>
      </w:r>
      <w:r w:rsidRPr="00290C79">
        <w:rPr>
          <w:rFonts w:ascii="TH SarabunPSK" w:hAnsi="TH SarabunPSK" w:cs="TH SarabunPSK"/>
          <w:cs/>
          <w:lang w:eastAsia="zh-CN"/>
        </w:rPr>
        <w:t>ตาม</w:t>
      </w:r>
      <w:r w:rsidRPr="00335C33">
        <w:rPr>
          <w:rFonts w:ascii="TH SarabunPSK" w:hAnsi="TH SarabunPSK" w:cs="TH SarabunPSK" w:hint="cs"/>
          <w:color w:val="FF0000"/>
          <w:spacing w:val="-4"/>
          <w:cs/>
        </w:rPr>
        <w:t>บันทึกตกลงจ้าง</w:t>
      </w:r>
      <w:r w:rsidRPr="00335C33">
        <w:rPr>
          <w:rFonts w:ascii="TH SarabunPSK" w:hAnsi="TH SarabunPSK" w:cs="TH SarabunPSK"/>
          <w:color w:val="FF0000"/>
          <w:cs/>
          <w:lang w:eastAsia="zh-CN"/>
        </w:rPr>
        <w:t xml:space="preserve"> ลงวันที่ </w:t>
      </w:r>
      <w:r w:rsidRPr="00335C33">
        <w:rPr>
          <w:rFonts w:ascii="TH SarabunPSK" w:hAnsi="TH SarabunPSK" w:cs="TH SarabunPSK" w:hint="cs"/>
          <w:color w:val="FF0000"/>
          <w:cs/>
          <w:lang w:eastAsia="zh-CN"/>
        </w:rPr>
        <w:t>๗</w:t>
      </w:r>
      <w:r>
        <w:rPr>
          <w:rFonts w:ascii="TH SarabunPSK" w:hAnsi="TH SarabunPSK" w:cs="TH SarabunPSK" w:hint="cs"/>
          <w:color w:val="FF0000"/>
          <w:cs/>
          <w:lang w:eastAsia="zh-CN"/>
        </w:rPr>
        <w:t xml:space="preserve"> สิงหาคม ๒๕๖๒ </w:t>
      </w:r>
      <w:r w:rsidRPr="00290C79">
        <w:rPr>
          <w:rFonts w:ascii="TH SarabunPSK" w:hAnsi="TH SarabunPSK" w:cs="TH SarabunPSK"/>
          <w:cs/>
          <w:lang w:eastAsia="zh-CN"/>
        </w:rPr>
        <w:t xml:space="preserve">รายละเอียดตามความแจ้งแล้ว นั้น  </w:t>
      </w:r>
    </w:p>
    <w:p w:rsidR="00EE7244" w:rsidRPr="00290C79" w:rsidRDefault="00B92FE8" w:rsidP="00B92FE8">
      <w:pPr>
        <w:ind w:firstLine="1440"/>
        <w:jc w:val="thaiDistribute"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cs/>
          <w:lang w:eastAsia="zh-CN"/>
        </w:rPr>
        <w:t xml:space="preserve">บัดนี้ </w:t>
      </w:r>
      <w:r w:rsidRPr="00290C79">
        <w:rPr>
          <w:rFonts w:ascii="TH SarabunPSK" w:hAnsi="TH SarabunPSK" w:cs="TH SarabunPSK"/>
          <w:cs/>
          <w:lang w:eastAsia="zh-CN"/>
        </w:rPr>
        <w:t>มหาวิทยาลัยฯ ได้ดำเนินการสำรวจโครงการดังกล่าวเสร็จเป็นที่เรียบร้อยแล้ว จึงขอส่งมอบรายงาน</w:t>
      </w:r>
      <w:r>
        <w:rPr>
          <w:rFonts w:ascii="TH SarabunPSK" w:hAnsi="TH SarabunPSK" w:cs="TH SarabunPSK" w:hint="cs"/>
          <w:cs/>
          <w:lang w:eastAsia="zh-CN"/>
        </w:rPr>
        <w:t>ผล</w:t>
      </w:r>
      <w:r w:rsidRPr="00290C79">
        <w:rPr>
          <w:rFonts w:ascii="TH SarabunPSK" w:hAnsi="TH SarabunPSK" w:cs="TH SarabunPSK"/>
          <w:cs/>
          <w:lang w:eastAsia="zh-CN"/>
        </w:rPr>
        <w:t>การประเมินความพึงพอใจ</w:t>
      </w:r>
      <w:r>
        <w:rPr>
          <w:rFonts w:ascii="TH SarabunPSK" w:hAnsi="TH SarabunPSK" w:cs="TH SarabunPSK" w:hint="cs"/>
          <w:cs/>
          <w:lang w:eastAsia="zh-CN"/>
        </w:rPr>
        <w:t>ของผู้รับบริการ</w:t>
      </w:r>
      <w:r w:rsidRPr="00290C79">
        <w:rPr>
          <w:rFonts w:ascii="TH SarabunPSK" w:hAnsi="TH SarabunPSK" w:cs="TH SarabunPSK"/>
          <w:cs/>
          <w:lang w:eastAsia="zh-CN"/>
        </w:rPr>
        <w:t>และแผ่นซีดี พร้อมนี้ขอเบิกค่าดำเนินโครงการตาม</w:t>
      </w:r>
      <w:r w:rsidRPr="00335C33">
        <w:rPr>
          <w:rFonts w:ascii="TH SarabunPSK" w:hAnsi="TH SarabunPSK" w:cs="TH SarabunPSK" w:hint="cs"/>
          <w:color w:val="FF0000"/>
          <w:spacing w:val="-4"/>
          <w:cs/>
        </w:rPr>
        <w:t xml:space="preserve">บันทึกตกลงจ้าง </w:t>
      </w:r>
      <w:r w:rsidRPr="00335C33">
        <w:rPr>
          <w:rFonts w:ascii="TH SarabunPSK" w:hAnsi="TH SarabunPSK" w:cs="TH SarabunPSK"/>
          <w:color w:val="FF0000"/>
          <w:cs/>
          <w:lang w:eastAsia="zh-CN"/>
        </w:rPr>
        <w:t xml:space="preserve">จำนวนเงิน </w:t>
      </w:r>
      <w:r w:rsidRPr="00335C33">
        <w:rPr>
          <w:rFonts w:ascii="TH SarabunPSK" w:hAnsi="TH SarabunPSK" w:cs="TH SarabunPSK" w:hint="cs"/>
          <w:color w:val="FF0000"/>
          <w:cs/>
          <w:lang w:eastAsia="zh-CN"/>
        </w:rPr>
        <w:t>๑๕</w:t>
      </w:r>
      <w:r w:rsidRPr="00335C33">
        <w:rPr>
          <w:rFonts w:ascii="TH SarabunPSK" w:hAnsi="TH SarabunPSK" w:cs="TH SarabunPSK"/>
          <w:color w:val="FF0000"/>
          <w:cs/>
          <w:lang w:eastAsia="zh-CN"/>
        </w:rPr>
        <w:t>,๐๐๐ บาท (</w:t>
      </w:r>
      <w:r w:rsidRPr="00335C33">
        <w:rPr>
          <w:rFonts w:ascii="TH SarabunPSK" w:hAnsi="TH SarabunPSK" w:cs="TH SarabunPSK" w:hint="cs"/>
          <w:color w:val="FF0000"/>
          <w:cs/>
          <w:lang w:eastAsia="zh-CN"/>
        </w:rPr>
        <w:t>หนึ่งหมื่นห้าพัน</w:t>
      </w:r>
      <w:r w:rsidRPr="00335C33">
        <w:rPr>
          <w:rFonts w:ascii="TH SarabunPSK" w:hAnsi="TH SarabunPSK" w:cs="TH SarabunPSK"/>
          <w:color w:val="FF0000"/>
          <w:cs/>
          <w:lang w:eastAsia="zh-CN"/>
        </w:rPr>
        <w:t>บาทถ้วน)</w:t>
      </w:r>
    </w:p>
    <w:p w:rsidR="00EE7244" w:rsidRPr="00290C79" w:rsidRDefault="00EE7244" w:rsidP="00EE7244">
      <w:pPr>
        <w:ind w:firstLine="720"/>
        <w:jc w:val="thaiDistribute"/>
        <w:rPr>
          <w:rFonts w:ascii="TH SarabunPSK" w:hAnsi="TH SarabunPSK" w:cs="TH SarabunPSK"/>
          <w:lang w:eastAsia="zh-CN"/>
        </w:rPr>
      </w:pPr>
    </w:p>
    <w:p w:rsidR="00EE7244" w:rsidRPr="00290C79" w:rsidRDefault="00EE7244" w:rsidP="00EE7244">
      <w:pPr>
        <w:ind w:left="720" w:firstLine="720"/>
        <w:jc w:val="thaiDistribute"/>
        <w:rPr>
          <w:rFonts w:ascii="TH SarabunPSK" w:hAnsi="TH SarabunPSK" w:cs="TH SarabunPSK"/>
        </w:rPr>
      </w:pPr>
      <w:r w:rsidRPr="00290C79">
        <w:rPr>
          <w:rFonts w:ascii="TH SarabunPSK" w:hAnsi="TH SarabunPSK" w:cs="TH SarabunPSK"/>
          <w:cs/>
        </w:rPr>
        <w:t xml:space="preserve">จึงเรียนมาเพื่อโปรดพิจารณา  </w:t>
      </w:r>
    </w:p>
    <w:p w:rsidR="00EE7244" w:rsidRPr="00290C79" w:rsidRDefault="00EE7244" w:rsidP="00EE7244">
      <w:pPr>
        <w:ind w:firstLine="720"/>
        <w:rPr>
          <w:rFonts w:ascii="TH SarabunPSK" w:hAnsi="TH SarabunPSK" w:cs="TH SarabunPSK"/>
        </w:rPr>
      </w:pPr>
    </w:p>
    <w:p w:rsidR="00EE7244" w:rsidRPr="00290C79" w:rsidRDefault="00EE7244" w:rsidP="00B92FE8">
      <w:pPr>
        <w:ind w:left="2880" w:firstLine="1260"/>
        <w:rPr>
          <w:rFonts w:ascii="TH SarabunPSK" w:hAnsi="TH SarabunPSK" w:cs="TH SarabunPSK"/>
          <w:lang w:eastAsia="zh-CN"/>
        </w:rPr>
      </w:pPr>
      <w:r w:rsidRPr="00290C79">
        <w:rPr>
          <w:rFonts w:ascii="TH SarabunPSK" w:hAnsi="TH SarabunPSK" w:cs="TH SarabunPSK"/>
          <w:cs/>
          <w:lang w:eastAsia="zh-CN"/>
        </w:rPr>
        <w:t>ขอแสดงความนับถือ</w:t>
      </w:r>
    </w:p>
    <w:p w:rsidR="00EE7244" w:rsidRPr="00290C79" w:rsidRDefault="00EE7244" w:rsidP="00EE7244">
      <w:pPr>
        <w:rPr>
          <w:rFonts w:ascii="TH SarabunPSK" w:hAnsi="TH SarabunPSK" w:cs="TH SarabunPSK"/>
          <w:lang w:eastAsia="zh-CN"/>
        </w:rPr>
      </w:pPr>
      <w:r w:rsidRPr="00290C79">
        <w:rPr>
          <w:rFonts w:ascii="TH SarabunPSK" w:hAnsi="TH SarabunPSK" w:cs="TH SarabunPSK"/>
          <w:noProof/>
        </w:rPr>
        <w:t xml:space="preserve">   </w:t>
      </w:r>
    </w:p>
    <w:p w:rsidR="00EE7244" w:rsidRPr="00290C79" w:rsidRDefault="00EE7244" w:rsidP="00EE7244">
      <w:pPr>
        <w:ind w:left="3600" w:firstLine="720"/>
        <w:rPr>
          <w:rFonts w:ascii="TH SarabunPSK" w:hAnsi="TH SarabunPSK" w:cs="TH SarabunPSK"/>
          <w:lang w:eastAsia="zh-CN"/>
        </w:rPr>
      </w:pPr>
    </w:p>
    <w:p w:rsidR="00EE7244" w:rsidRPr="00B92FE8" w:rsidRDefault="008A37EF" w:rsidP="00EE7244">
      <w:pPr>
        <w:ind w:left="216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olor w:val="FF0000"/>
          <w:lang w:eastAsia="zh-CN"/>
        </w:rPr>
        <w:t xml:space="preserve">               </w:t>
      </w:r>
      <w:r w:rsidR="00EE7244" w:rsidRPr="00B92FE8">
        <w:rPr>
          <w:rFonts w:ascii="TH SarabunPSK" w:hAnsi="TH SarabunPSK" w:cs="TH SarabunPSK"/>
          <w:color w:val="FF0000"/>
        </w:rPr>
        <w:t>(</w:t>
      </w:r>
      <w:proofErr w:type="gramStart"/>
      <w:r>
        <w:rPr>
          <w:rFonts w:ascii="TH SarabunPSK" w:hAnsi="TH SarabunPSK" w:cs="TH SarabunPSK" w:hint="cs"/>
          <w:color w:val="FF0000"/>
          <w:cs/>
        </w:rPr>
        <w:t>ผู้ช่วยศาสตราจารย์</w:t>
      </w:r>
      <w:r w:rsidR="00EE7244" w:rsidRPr="00B92FE8">
        <w:rPr>
          <w:rFonts w:ascii="TH SarabunPSK" w:hAnsi="TH SarabunPSK" w:cs="TH SarabunPSK" w:hint="cs"/>
          <w:color w:val="FF0000"/>
          <w:cs/>
        </w:rPr>
        <w:t>ปรียานุช  พรหมภาสิต</w:t>
      </w:r>
      <w:proofErr w:type="gramEnd"/>
      <w:r w:rsidR="00EE7244" w:rsidRPr="00B92FE8">
        <w:rPr>
          <w:rFonts w:ascii="TH SarabunPSK" w:hAnsi="TH SarabunPSK" w:cs="TH SarabunPSK"/>
          <w:color w:val="FF0000"/>
          <w:cs/>
        </w:rPr>
        <w:t>)</w:t>
      </w:r>
    </w:p>
    <w:p w:rsidR="00EE7244" w:rsidRPr="00B92FE8" w:rsidRDefault="00EE7244" w:rsidP="00EE7244">
      <w:pPr>
        <w:ind w:left="2160"/>
        <w:rPr>
          <w:rFonts w:ascii="TH SarabunPSK" w:hAnsi="TH SarabunPSK" w:cs="TH SarabunPSK"/>
          <w:color w:val="FF0000"/>
          <w:cs/>
        </w:rPr>
      </w:pPr>
      <w:r w:rsidRPr="00B92FE8">
        <w:rPr>
          <w:rFonts w:ascii="TH SarabunPSK" w:hAnsi="TH SarabunPSK" w:cs="TH SarabunPSK"/>
          <w:color w:val="FF0000"/>
        </w:rPr>
        <w:t xml:space="preserve">             </w:t>
      </w:r>
      <w:r w:rsidR="00B92FE8" w:rsidRPr="00B92FE8">
        <w:rPr>
          <w:rFonts w:ascii="TH SarabunPSK" w:hAnsi="TH SarabunPSK" w:cs="TH SarabunPSK"/>
          <w:color w:val="FF0000"/>
        </w:rPr>
        <w:t xml:space="preserve">       </w:t>
      </w:r>
      <w:r w:rsidR="00B92FE8" w:rsidRPr="00B92FE8">
        <w:rPr>
          <w:rFonts w:ascii="TH SarabunPSK" w:hAnsi="TH SarabunPSK" w:cs="TH SarabunPSK" w:hint="cs"/>
          <w:color w:val="FF0000"/>
          <w:cs/>
        </w:rPr>
        <w:t xml:space="preserve"> </w:t>
      </w:r>
      <w:r w:rsidRPr="00B92FE8">
        <w:rPr>
          <w:rFonts w:ascii="TH SarabunPSK" w:hAnsi="TH SarabunPSK" w:cs="TH SarabunPSK" w:hint="cs"/>
          <w:color w:val="FF0000"/>
          <w:cs/>
        </w:rPr>
        <w:t>รองอธิการบดีปฏิบัติราชการแทน</w:t>
      </w:r>
    </w:p>
    <w:p w:rsidR="00D30D15" w:rsidRPr="00BB46B1" w:rsidRDefault="00EE7244" w:rsidP="00EE7244">
      <w:pPr>
        <w:rPr>
          <w:rFonts w:ascii="TH SarabunIT๙" w:hAnsi="TH SarabunIT๙" w:cs="TH SarabunIT๙"/>
        </w:rPr>
      </w:pPr>
      <w:r w:rsidRPr="00B92FE8">
        <w:rPr>
          <w:rFonts w:ascii="TH SarabunPSK" w:hAnsi="TH SarabunPSK" w:cs="TH SarabunPSK"/>
          <w:color w:val="FF0000"/>
          <w:cs/>
        </w:rPr>
        <w:t xml:space="preserve">     </w:t>
      </w:r>
      <w:r w:rsidRPr="00B92FE8">
        <w:rPr>
          <w:rFonts w:ascii="TH SarabunPSK" w:hAnsi="TH SarabunPSK" w:cs="TH SarabunPSK"/>
          <w:color w:val="FF0000"/>
        </w:rPr>
        <w:t xml:space="preserve">   </w:t>
      </w:r>
      <w:r w:rsidRPr="00B92FE8">
        <w:rPr>
          <w:rFonts w:ascii="TH SarabunPSK" w:hAnsi="TH SarabunPSK" w:cs="TH SarabunPSK"/>
          <w:color w:val="FF0000"/>
          <w:cs/>
        </w:rPr>
        <w:t xml:space="preserve">   </w:t>
      </w:r>
      <w:r w:rsidRPr="00B92FE8">
        <w:rPr>
          <w:rFonts w:ascii="TH SarabunPSK" w:hAnsi="TH SarabunPSK" w:cs="TH SarabunPSK" w:hint="cs"/>
          <w:color w:val="FF0000"/>
          <w:cs/>
        </w:rPr>
        <w:t xml:space="preserve">                            </w:t>
      </w:r>
      <w:r w:rsidR="00B92FE8" w:rsidRPr="00B92FE8">
        <w:rPr>
          <w:rFonts w:ascii="TH SarabunPSK" w:hAnsi="TH SarabunPSK" w:cs="TH SarabunPSK" w:hint="cs"/>
          <w:color w:val="FF0000"/>
          <w:cs/>
        </w:rPr>
        <w:t xml:space="preserve">        </w:t>
      </w:r>
      <w:r w:rsidRPr="00B92FE8">
        <w:rPr>
          <w:rFonts w:ascii="TH SarabunPSK" w:hAnsi="TH SarabunPSK" w:cs="TH SarabunPSK"/>
          <w:color w:val="FF0000"/>
          <w:cs/>
        </w:rPr>
        <w:t>อธิการบดีมหาวิทยาลัยราชภัฏกำแพงเพชร</w:t>
      </w:r>
    </w:p>
    <w:p w:rsidR="00EA1796" w:rsidRDefault="00EA1796" w:rsidP="008E3067">
      <w:pPr>
        <w:rPr>
          <w:rFonts w:ascii="TH SarabunIT๙" w:hAnsi="TH SarabunIT๙" w:cs="TH SarabunIT๙"/>
        </w:rPr>
      </w:pPr>
    </w:p>
    <w:p w:rsidR="00EE7244" w:rsidRDefault="00EE7244" w:rsidP="008E3067">
      <w:pPr>
        <w:rPr>
          <w:rFonts w:ascii="TH SarabunIT๙" w:hAnsi="TH SarabunIT๙" w:cs="TH SarabunIT๙"/>
        </w:rPr>
      </w:pPr>
    </w:p>
    <w:p w:rsidR="00EE7244" w:rsidRDefault="00EE7244" w:rsidP="008E3067">
      <w:pPr>
        <w:rPr>
          <w:rFonts w:ascii="TH SarabunIT๙" w:hAnsi="TH SarabunIT๙" w:cs="TH SarabunIT๙"/>
        </w:rPr>
      </w:pPr>
    </w:p>
    <w:p w:rsidR="00EE7244" w:rsidRDefault="00EE7244" w:rsidP="008E3067">
      <w:pPr>
        <w:rPr>
          <w:rFonts w:ascii="TH SarabunIT๙" w:hAnsi="TH SarabunIT๙" w:cs="TH SarabunIT๙"/>
        </w:rPr>
      </w:pPr>
    </w:p>
    <w:p w:rsidR="00EE7244" w:rsidRDefault="00EE7244" w:rsidP="008E3067">
      <w:pPr>
        <w:rPr>
          <w:rFonts w:ascii="TH SarabunIT๙" w:hAnsi="TH SarabunIT๙" w:cs="TH SarabunIT๙"/>
        </w:rPr>
      </w:pPr>
    </w:p>
    <w:p w:rsidR="00EE7244" w:rsidRPr="00BB46B1" w:rsidRDefault="00EE7244" w:rsidP="008E3067">
      <w:pPr>
        <w:rPr>
          <w:rFonts w:ascii="TH SarabunIT๙" w:hAnsi="TH SarabunIT๙" w:cs="TH SarabunIT๙"/>
        </w:rPr>
      </w:pPr>
    </w:p>
    <w:p w:rsidR="00E81775" w:rsidRPr="00BB46B1" w:rsidRDefault="00E81775" w:rsidP="00E81775">
      <w:pPr>
        <w:tabs>
          <w:tab w:val="left" w:pos="7020"/>
        </w:tabs>
        <w:rPr>
          <w:rFonts w:ascii="TH SarabunIT๙" w:hAnsi="TH SarabunIT๙" w:cs="TH SarabunIT๙"/>
          <w:sz w:val="28"/>
          <w:szCs w:val="28"/>
        </w:rPr>
      </w:pPr>
      <w:r w:rsidRPr="00BB46B1">
        <w:rPr>
          <w:rFonts w:ascii="TH SarabunIT๙" w:hAnsi="TH SarabunIT๙" w:cs="TH SarabunIT๙"/>
          <w:sz w:val="28"/>
          <w:szCs w:val="28"/>
        </w:rPr>
        <w:tab/>
      </w:r>
    </w:p>
    <w:p w:rsidR="00864E91" w:rsidRPr="00B92FE8" w:rsidRDefault="00864E91" w:rsidP="00864E91">
      <w:pPr>
        <w:rPr>
          <w:rFonts w:ascii="TH SarabunIT๙" w:hAnsi="TH SarabunIT๙" w:cs="TH SarabunIT๙"/>
          <w:color w:val="FF0000"/>
          <w:sz w:val="28"/>
          <w:szCs w:val="28"/>
        </w:rPr>
      </w:pPr>
      <w:r w:rsidRPr="00B92FE8">
        <w:rPr>
          <w:rFonts w:ascii="TH SarabunIT๙" w:hAnsi="TH SarabunIT๙" w:cs="TH SarabunIT๙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047E5A0" wp14:editId="0140FF33">
            <wp:simplePos x="0" y="0"/>
            <wp:positionH relativeFrom="column">
              <wp:posOffset>4958715</wp:posOffset>
            </wp:positionH>
            <wp:positionV relativeFrom="paragraph">
              <wp:posOffset>29210</wp:posOffset>
            </wp:positionV>
            <wp:extent cx="763270" cy="763270"/>
            <wp:effectExtent l="0" t="0" r="0" b="0"/>
            <wp:wrapNone/>
            <wp:docPr id="3" name="Picture 2" descr="https://asl.kpru.ac.th/asr/images/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l.kpru.ac.th/asr/images/qr-co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FE8">
        <w:rPr>
          <w:rFonts w:ascii="TH SarabunIT๙" w:hAnsi="TH SarabunIT๙" w:cs="TH SarabunIT๙"/>
          <w:color w:val="FF0000"/>
          <w:sz w:val="28"/>
          <w:szCs w:val="28"/>
          <w:cs/>
        </w:rPr>
        <w:t>สำนักบริการวิชาการและจัดหารายได้</w:t>
      </w:r>
      <w:r w:rsidRPr="00B92FE8">
        <w:rPr>
          <w:rFonts w:ascii="TH SarabunIT๙" w:hAnsi="TH SarabunIT๙" w:cs="TH SarabunIT๙"/>
          <w:color w:val="FF0000"/>
          <w:sz w:val="28"/>
          <w:szCs w:val="28"/>
        </w:rPr>
        <w:t xml:space="preserve"> </w:t>
      </w:r>
    </w:p>
    <w:p w:rsidR="00864E91" w:rsidRPr="00B92FE8" w:rsidRDefault="00864E91" w:rsidP="00864E91">
      <w:pPr>
        <w:rPr>
          <w:rFonts w:ascii="TH SarabunIT๙" w:hAnsi="TH SarabunIT๙" w:cs="TH SarabunIT๙"/>
          <w:color w:val="FF0000"/>
          <w:sz w:val="28"/>
          <w:szCs w:val="28"/>
        </w:rPr>
      </w:pPr>
      <w:r w:rsidRPr="00B92FE8">
        <w:rPr>
          <w:rFonts w:ascii="TH SarabunIT๙" w:hAnsi="TH SarabunIT๙" w:cs="TH SarabunIT๙"/>
          <w:color w:val="FF0000"/>
          <w:sz w:val="28"/>
          <w:szCs w:val="28"/>
          <w:cs/>
        </w:rPr>
        <w:t>โทร ๐-๕๕๗๐-๖๕๙๕ หรือ ๐-๕๕๗๐-๖๕๕๕ ต่อ ๗๙๐๗</w:t>
      </w:r>
    </w:p>
    <w:p w:rsidR="00864E91" w:rsidRPr="00B92FE8" w:rsidRDefault="00864E91" w:rsidP="00864E91">
      <w:pPr>
        <w:rPr>
          <w:rFonts w:ascii="TH SarabunIT๙" w:hAnsi="TH SarabunIT๙" w:cs="TH SarabunIT๙"/>
          <w:color w:val="FF0000"/>
          <w:sz w:val="28"/>
          <w:szCs w:val="28"/>
        </w:rPr>
      </w:pPr>
      <w:r w:rsidRPr="00B92FE8">
        <w:rPr>
          <w:rFonts w:ascii="TH SarabunIT๙" w:hAnsi="TH SarabunIT๙" w:cs="TH SarabunIT๙"/>
          <w:color w:val="FF0000"/>
          <w:sz w:val="28"/>
          <w:szCs w:val="28"/>
          <w:cs/>
        </w:rPr>
        <w:t>โทรสาร ๐-๕๕๗๐-๖๕๙๕</w:t>
      </w:r>
    </w:p>
    <w:p w:rsidR="003C712E" w:rsidRPr="000835B1" w:rsidRDefault="003408D7" w:rsidP="00864E91">
      <w:pPr>
        <w:jc w:val="both"/>
        <w:rPr>
          <w:rFonts w:ascii="TH SarabunIT๙" w:hAnsi="TH SarabunIT๙" w:cs="TH SarabunIT๙"/>
          <w:sz w:val="28"/>
          <w:szCs w:val="28"/>
          <w:cs/>
        </w:rPr>
      </w:pPr>
      <w:hyperlink r:id="rId10" w:history="1">
        <w:r w:rsidR="00864E91" w:rsidRPr="00B92FE8">
          <w:rPr>
            <w:rStyle w:val="a4"/>
            <w:rFonts w:ascii="TH SarabunIT๙" w:hAnsi="TH SarabunIT๙" w:cs="TH SarabunIT๙"/>
            <w:color w:val="FF0000"/>
            <w:sz w:val="28"/>
            <w:szCs w:val="28"/>
            <w:u w:val="none"/>
          </w:rPr>
          <w:t>http://asl.kpru.ac.th/</w:t>
        </w:r>
      </w:hyperlink>
    </w:p>
    <w:sectPr w:rsidR="003C712E" w:rsidRPr="000835B1" w:rsidSect="00E81775">
      <w:headerReference w:type="even" r:id="rId11"/>
      <w:headerReference w:type="default" r:id="rId12"/>
      <w:footerReference w:type="first" r:id="rId13"/>
      <w:pgSz w:w="11907" w:h="16834" w:code="9"/>
      <w:pgMar w:top="2041" w:right="1134" w:bottom="990" w:left="1701" w:header="851" w:footer="402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D7" w:rsidRDefault="003408D7">
      <w:r>
        <w:separator/>
      </w:r>
    </w:p>
  </w:endnote>
  <w:endnote w:type="continuationSeparator" w:id="0">
    <w:p w:rsidR="003408D7" w:rsidRDefault="0034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79" w:rsidRPr="00D16F29" w:rsidRDefault="003C712E" w:rsidP="003C712E">
    <w:pPr>
      <w:pStyle w:val="a8"/>
      <w:ind w:firstLine="2880"/>
      <w:rPr>
        <w:rFonts w:ascii="TH Sarabun New" w:hAnsi="TH Sarabun New" w:cs="TH Sarabun New"/>
        <w:b/>
        <w:bCs/>
        <w:i/>
        <w:iCs/>
        <w:sz w:val="28"/>
        <w:szCs w:val="28"/>
        <w:cs/>
      </w:rPr>
    </w:pPr>
    <w:r w:rsidRPr="00D16F29">
      <w:rPr>
        <w:rFonts w:ascii="TH SarabunPSK" w:hAnsi="TH SarabunPSK" w:cs="TH SarabunPSK" w:hint="cs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73BDC66" wp14:editId="1E82F7D1">
          <wp:simplePos x="0" y="0"/>
          <wp:positionH relativeFrom="column">
            <wp:posOffset>3462655</wp:posOffset>
          </wp:positionH>
          <wp:positionV relativeFrom="paragraph">
            <wp:posOffset>-47625</wp:posOffset>
          </wp:positionV>
          <wp:extent cx="751205" cy="328930"/>
          <wp:effectExtent l="0" t="0" r="0" b="0"/>
          <wp:wrapTight wrapText="bothSides">
            <wp:wrapPolygon edited="0">
              <wp:start x="0" y="0"/>
              <wp:lineTo x="0" y="20015"/>
              <wp:lineTo x="20815" y="20015"/>
              <wp:lineTo x="20815" y="0"/>
              <wp:lineTo x="0" y="0"/>
            </wp:wrapPolygon>
          </wp:wrapTight>
          <wp:docPr id="11" name="รูปภาพ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a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BD2" w:rsidRPr="00D16F29">
      <w:rPr>
        <w:rFonts w:ascii="TH Sarabun New" w:hAnsi="TH Sarabun New" w:cs="TH Sarabun New"/>
        <w:b/>
        <w:bCs/>
        <w:i/>
        <w:iCs/>
        <w:sz w:val="28"/>
        <w:szCs w:val="28"/>
        <w:cs/>
      </w:rPr>
      <w:t>“ราชภัฏ รวมพลัง ยับยั้งทุจริต”</w:t>
    </w:r>
    <w:r w:rsidRPr="00D16F29">
      <w:rPr>
        <w:rFonts w:ascii="TH Sarabun New" w:hAnsi="TH Sarabun New" w:cs="TH Sarabun New" w:hint="cs"/>
        <w:b/>
        <w:bCs/>
        <w:i/>
        <w:iCs/>
        <w:sz w:val="28"/>
        <w:szCs w:val="28"/>
        <w:cs/>
      </w:rPr>
      <w:t xml:space="preserve">  </w:t>
    </w:r>
    <w:r w:rsidR="00E412A4" w:rsidRPr="00D16F29">
      <w:rPr>
        <w:rFonts w:ascii="TH Sarabun New" w:hAnsi="TH Sarabun New" w:cs="TH Sarabun New" w:hint="cs"/>
        <w:b/>
        <w:bCs/>
        <w:i/>
        <w:iCs/>
        <w:sz w:val="28"/>
        <w:szCs w:val="28"/>
        <w:cs/>
      </w:rPr>
      <w:t xml:space="preserve"> </w:t>
    </w:r>
    <w:r w:rsidRPr="00D16F29">
      <w:rPr>
        <w:rFonts w:ascii="TH Sarabun New" w:hAnsi="TH Sarabun New" w:cs="TH Sarabun New"/>
        <w:b/>
        <w:bCs/>
        <w:i/>
        <w:iCs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D7" w:rsidRDefault="003408D7">
      <w:r>
        <w:separator/>
      </w:r>
    </w:p>
  </w:footnote>
  <w:footnote w:type="continuationSeparator" w:id="0">
    <w:p w:rsidR="003408D7" w:rsidRDefault="00340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772141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="00772141"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="00772141"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BC1563">
      <w:rPr>
        <w:rStyle w:val="aa"/>
        <w:rFonts w:ascii="TH SarabunPSK" w:hAnsi="TH SarabunPSK" w:cs="TH SarabunPSK"/>
        <w:noProof/>
        <w:szCs w:val="32"/>
        <w:cs/>
      </w:rPr>
      <w:t>๒</w:t>
    </w:r>
    <w:r w:rsidR="00772141"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3B"/>
    <w:rsid w:val="00004D71"/>
    <w:rsid w:val="00015663"/>
    <w:rsid w:val="000218D2"/>
    <w:rsid w:val="00045E3D"/>
    <w:rsid w:val="00055294"/>
    <w:rsid w:val="000658E7"/>
    <w:rsid w:val="0007630F"/>
    <w:rsid w:val="00077F7A"/>
    <w:rsid w:val="000835B1"/>
    <w:rsid w:val="000A104D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77770"/>
    <w:rsid w:val="001A5805"/>
    <w:rsid w:val="001D7FC1"/>
    <w:rsid w:val="001E3B4B"/>
    <w:rsid w:val="001F4450"/>
    <w:rsid w:val="001F7248"/>
    <w:rsid w:val="00201490"/>
    <w:rsid w:val="0020722B"/>
    <w:rsid w:val="00211DB9"/>
    <w:rsid w:val="0023432B"/>
    <w:rsid w:val="00262886"/>
    <w:rsid w:val="00262A2B"/>
    <w:rsid w:val="002D3601"/>
    <w:rsid w:val="002D5C38"/>
    <w:rsid w:val="00327CE4"/>
    <w:rsid w:val="003408D7"/>
    <w:rsid w:val="00340C79"/>
    <w:rsid w:val="00357AAB"/>
    <w:rsid w:val="00365B83"/>
    <w:rsid w:val="0036617C"/>
    <w:rsid w:val="0039540F"/>
    <w:rsid w:val="003A28A0"/>
    <w:rsid w:val="003B3B66"/>
    <w:rsid w:val="003C5BD2"/>
    <w:rsid w:val="003C712E"/>
    <w:rsid w:val="003D5E2D"/>
    <w:rsid w:val="003D7579"/>
    <w:rsid w:val="003E457A"/>
    <w:rsid w:val="00405289"/>
    <w:rsid w:val="004215A8"/>
    <w:rsid w:val="00424DE9"/>
    <w:rsid w:val="0046377B"/>
    <w:rsid w:val="004774B8"/>
    <w:rsid w:val="00480F3C"/>
    <w:rsid w:val="00494926"/>
    <w:rsid w:val="004C122C"/>
    <w:rsid w:val="004C6911"/>
    <w:rsid w:val="004D3110"/>
    <w:rsid w:val="004E0B4A"/>
    <w:rsid w:val="004F45EF"/>
    <w:rsid w:val="0050138A"/>
    <w:rsid w:val="00526153"/>
    <w:rsid w:val="00527576"/>
    <w:rsid w:val="005B7B44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4233B"/>
    <w:rsid w:val="00742E5D"/>
    <w:rsid w:val="007712F1"/>
    <w:rsid w:val="00772141"/>
    <w:rsid w:val="007722ED"/>
    <w:rsid w:val="00780994"/>
    <w:rsid w:val="00793E01"/>
    <w:rsid w:val="007A044F"/>
    <w:rsid w:val="007A5C34"/>
    <w:rsid w:val="007B4992"/>
    <w:rsid w:val="00857DCB"/>
    <w:rsid w:val="00864E91"/>
    <w:rsid w:val="00891877"/>
    <w:rsid w:val="008A37EF"/>
    <w:rsid w:val="008B46E2"/>
    <w:rsid w:val="008D0F0A"/>
    <w:rsid w:val="008D74DA"/>
    <w:rsid w:val="008E3067"/>
    <w:rsid w:val="008E3F4E"/>
    <w:rsid w:val="008F3F1C"/>
    <w:rsid w:val="00901FFB"/>
    <w:rsid w:val="00911983"/>
    <w:rsid w:val="009673DC"/>
    <w:rsid w:val="00995E35"/>
    <w:rsid w:val="0099730A"/>
    <w:rsid w:val="009A0388"/>
    <w:rsid w:val="009B5BC4"/>
    <w:rsid w:val="009C14FC"/>
    <w:rsid w:val="009C441B"/>
    <w:rsid w:val="009C68A5"/>
    <w:rsid w:val="009E0257"/>
    <w:rsid w:val="00A125A6"/>
    <w:rsid w:val="00A12C49"/>
    <w:rsid w:val="00A13CEF"/>
    <w:rsid w:val="00A17247"/>
    <w:rsid w:val="00A546D6"/>
    <w:rsid w:val="00A75117"/>
    <w:rsid w:val="00A8602A"/>
    <w:rsid w:val="00A914E3"/>
    <w:rsid w:val="00AA25EE"/>
    <w:rsid w:val="00AD083B"/>
    <w:rsid w:val="00AE1009"/>
    <w:rsid w:val="00AE7033"/>
    <w:rsid w:val="00AF6108"/>
    <w:rsid w:val="00AF75FF"/>
    <w:rsid w:val="00AF7B5D"/>
    <w:rsid w:val="00B07205"/>
    <w:rsid w:val="00B120AF"/>
    <w:rsid w:val="00B20E87"/>
    <w:rsid w:val="00B4742E"/>
    <w:rsid w:val="00B64150"/>
    <w:rsid w:val="00B73F85"/>
    <w:rsid w:val="00B7687A"/>
    <w:rsid w:val="00B807A3"/>
    <w:rsid w:val="00B83D63"/>
    <w:rsid w:val="00B92FE8"/>
    <w:rsid w:val="00BB46B1"/>
    <w:rsid w:val="00BC1563"/>
    <w:rsid w:val="00BC5479"/>
    <w:rsid w:val="00BF6415"/>
    <w:rsid w:val="00C10A6A"/>
    <w:rsid w:val="00C135DC"/>
    <w:rsid w:val="00C13F64"/>
    <w:rsid w:val="00C53330"/>
    <w:rsid w:val="00C94254"/>
    <w:rsid w:val="00C97E19"/>
    <w:rsid w:val="00CB1AF8"/>
    <w:rsid w:val="00CD282D"/>
    <w:rsid w:val="00CF010E"/>
    <w:rsid w:val="00CF1BCA"/>
    <w:rsid w:val="00D0423F"/>
    <w:rsid w:val="00D04717"/>
    <w:rsid w:val="00D06744"/>
    <w:rsid w:val="00D10747"/>
    <w:rsid w:val="00D14947"/>
    <w:rsid w:val="00D16F29"/>
    <w:rsid w:val="00D17CFB"/>
    <w:rsid w:val="00D30D15"/>
    <w:rsid w:val="00D33C0B"/>
    <w:rsid w:val="00D377AB"/>
    <w:rsid w:val="00D40C6D"/>
    <w:rsid w:val="00D42269"/>
    <w:rsid w:val="00D72744"/>
    <w:rsid w:val="00D75088"/>
    <w:rsid w:val="00D75C94"/>
    <w:rsid w:val="00D845EB"/>
    <w:rsid w:val="00D90F4A"/>
    <w:rsid w:val="00DC0B97"/>
    <w:rsid w:val="00DD1C04"/>
    <w:rsid w:val="00DF08EF"/>
    <w:rsid w:val="00E0330C"/>
    <w:rsid w:val="00E3176A"/>
    <w:rsid w:val="00E4103C"/>
    <w:rsid w:val="00E412A4"/>
    <w:rsid w:val="00E42A79"/>
    <w:rsid w:val="00E77093"/>
    <w:rsid w:val="00E81775"/>
    <w:rsid w:val="00E950D8"/>
    <w:rsid w:val="00E97561"/>
    <w:rsid w:val="00EA1796"/>
    <w:rsid w:val="00EA6D36"/>
    <w:rsid w:val="00ED2467"/>
    <w:rsid w:val="00EE053E"/>
    <w:rsid w:val="00EE08E6"/>
    <w:rsid w:val="00EE45AC"/>
    <w:rsid w:val="00EE7244"/>
    <w:rsid w:val="00F1291B"/>
    <w:rsid w:val="00F225B4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41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772141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772141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2141"/>
    <w:pPr>
      <w:spacing w:before="120"/>
      <w:ind w:right="226"/>
      <w:jc w:val="both"/>
    </w:pPr>
  </w:style>
  <w:style w:type="character" w:styleId="a4">
    <w:name w:val="Hyperlink"/>
    <w:basedOn w:val="a0"/>
    <w:rsid w:val="00772141"/>
    <w:rPr>
      <w:color w:val="0000FF"/>
      <w:u w:val="single"/>
      <w:lang w:bidi="th-TH"/>
    </w:rPr>
  </w:style>
  <w:style w:type="paragraph" w:styleId="a5">
    <w:name w:val="Body Text Indent"/>
    <w:basedOn w:val="a"/>
    <w:rsid w:val="00772141"/>
    <w:pPr>
      <w:ind w:firstLine="1418"/>
    </w:pPr>
  </w:style>
  <w:style w:type="paragraph" w:styleId="20">
    <w:name w:val="Body Text Indent 2"/>
    <w:basedOn w:val="a"/>
    <w:rsid w:val="00772141"/>
    <w:pPr>
      <w:spacing w:before="240"/>
      <w:ind w:firstLine="1440"/>
    </w:pPr>
  </w:style>
  <w:style w:type="paragraph" w:styleId="3">
    <w:name w:val="Body Text Indent 3"/>
    <w:basedOn w:val="a"/>
    <w:rsid w:val="00772141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3C712E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3C712E"/>
    <w:rPr>
      <w:rFonts w:ascii="Tahoma" w:hAnsi="Tahoma"/>
      <w:sz w:val="16"/>
    </w:rPr>
  </w:style>
  <w:style w:type="paragraph" w:styleId="30">
    <w:name w:val="Body Text 3"/>
    <w:basedOn w:val="a"/>
    <w:link w:val="31"/>
    <w:uiPriority w:val="99"/>
    <w:semiHidden/>
    <w:unhideWhenUsed/>
    <w:rsid w:val="00B92FE8"/>
    <w:pPr>
      <w:spacing w:after="120"/>
    </w:pPr>
    <w:rPr>
      <w:rFonts w:ascii="CordiaUPC" w:hAnsi="CordiaUPC"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uiPriority w:val="99"/>
    <w:semiHidden/>
    <w:rsid w:val="00B92FE8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41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772141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772141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2141"/>
    <w:pPr>
      <w:spacing w:before="120"/>
      <w:ind w:right="226"/>
      <w:jc w:val="both"/>
    </w:pPr>
  </w:style>
  <w:style w:type="character" w:styleId="a4">
    <w:name w:val="Hyperlink"/>
    <w:basedOn w:val="a0"/>
    <w:rsid w:val="00772141"/>
    <w:rPr>
      <w:color w:val="0000FF"/>
      <w:u w:val="single"/>
      <w:lang w:bidi="th-TH"/>
    </w:rPr>
  </w:style>
  <w:style w:type="paragraph" w:styleId="a5">
    <w:name w:val="Body Text Indent"/>
    <w:basedOn w:val="a"/>
    <w:rsid w:val="00772141"/>
    <w:pPr>
      <w:ind w:firstLine="1418"/>
    </w:pPr>
  </w:style>
  <w:style w:type="paragraph" w:styleId="20">
    <w:name w:val="Body Text Indent 2"/>
    <w:basedOn w:val="a"/>
    <w:rsid w:val="00772141"/>
    <w:pPr>
      <w:spacing w:before="240"/>
      <w:ind w:firstLine="1440"/>
    </w:pPr>
  </w:style>
  <w:style w:type="paragraph" w:styleId="3">
    <w:name w:val="Body Text Indent 3"/>
    <w:basedOn w:val="a"/>
    <w:rsid w:val="00772141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3C712E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3C712E"/>
    <w:rPr>
      <w:rFonts w:ascii="Tahoma" w:hAnsi="Tahoma"/>
      <w:sz w:val="16"/>
    </w:rPr>
  </w:style>
  <w:style w:type="paragraph" w:styleId="30">
    <w:name w:val="Body Text 3"/>
    <w:basedOn w:val="a"/>
    <w:link w:val="31"/>
    <w:uiPriority w:val="99"/>
    <w:semiHidden/>
    <w:unhideWhenUsed/>
    <w:rsid w:val="00B92FE8"/>
    <w:pPr>
      <w:spacing w:after="120"/>
    </w:pPr>
    <w:rPr>
      <w:rFonts w:ascii="CordiaUPC" w:hAnsi="CordiaUPC"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uiPriority w:val="99"/>
    <w:semiHidden/>
    <w:rsid w:val="00B92FE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sl.kpru.ac.th/as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 Thailand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</dc:creator>
  <cp:lastModifiedBy>LenovoAIO</cp:lastModifiedBy>
  <cp:revision>2</cp:revision>
  <cp:lastPrinted>2019-05-27T04:57:00Z</cp:lastPrinted>
  <dcterms:created xsi:type="dcterms:W3CDTF">2019-06-04T09:11:00Z</dcterms:created>
  <dcterms:modified xsi:type="dcterms:W3CDTF">2019-06-04T09:11:00Z</dcterms:modified>
</cp:coreProperties>
</file>