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6D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9026E6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การประเมินคุณธรรม</w:t>
      </w:r>
      <w:r w:rsidR="00681174"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  <w:r w:rsidRPr="009026E6">
        <w:rPr>
          <w:rFonts w:ascii="TH SarabunPSK" w:hAnsi="TH SarabunPSK" w:cs="TH SarabunPSK"/>
          <w:b/>
          <w:bCs/>
          <w:sz w:val="40"/>
          <w:szCs w:val="40"/>
          <w:cs/>
        </w:rPr>
        <w:t>ความโปร่งใสในการดำเนินงานของ</w:t>
      </w:r>
    </w:p>
    <w:p w:rsidR="0058246D" w:rsidRPr="009026E6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</w:rPr>
        <w:instrText>FORMTEXT</w:instrTex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fldChar w:fldCharType="separate"/>
      </w:r>
      <w:r w:rsidRPr="00E569B8">
        <w:rPr>
          <w:rFonts w:ascii="TH SarabunPSK" w:hAnsi="TH SarabunPSK" w:cs="TH SarabunPSK"/>
          <w:b/>
          <w:bCs/>
          <w:noProof/>
          <w:sz w:val="40"/>
          <w:szCs w:val="40"/>
          <w:highlight w:val="yellow"/>
          <w:cs/>
        </w:rPr>
        <w:t>ชื่อหน่วยงาน</w: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fldChar w:fldCharType="end"/>
      </w:r>
      <w:r w:rsidRPr="00E569B8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</w:rPr>
        <w:instrText>FORMTEXT</w:instrTex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fldChar w:fldCharType="separate"/>
      </w:r>
      <w:r w:rsidRPr="00E569B8">
        <w:rPr>
          <w:rFonts w:ascii="TH SarabunPSK" w:hAnsi="TH SarabunPSK" w:cs="TH SarabunPSK"/>
          <w:b/>
          <w:bCs/>
          <w:noProof/>
          <w:sz w:val="40"/>
          <w:szCs w:val="40"/>
          <w:highlight w:val="yellow"/>
          <w:cs/>
        </w:rPr>
        <w:t>อำเภอ</w:t>
      </w:r>
      <w:r w:rsidRPr="00E569B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fldChar w:fldCharType="en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8C5A9A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สุโขทัย</w:t>
      </w:r>
    </w:p>
    <w:p w:rsidR="0058246D" w:rsidRPr="009026E6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26E6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Pr="009026E6">
        <w:rPr>
          <w:rFonts w:ascii="TH SarabunPSK" w:hAnsi="TH SarabunPSK" w:cs="TH SarabunPSK"/>
          <w:b/>
          <w:bCs/>
          <w:sz w:val="40"/>
          <w:szCs w:val="40"/>
        </w:rPr>
        <w:t>2558</w:t>
      </w:r>
    </w:p>
    <w:p w:rsidR="0058246D" w:rsidRPr="009026E6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Pr="009026E6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Pr="009026E6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Pr="009026E6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Pr="009026E6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Pr="009026E6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26E6">
        <w:rPr>
          <w:rFonts w:ascii="TH SarabunPSK" w:hAnsi="TH SarabunPSK" w:cs="TH SarabunPSK"/>
          <w:b/>
          <w:bCs/>
          <w:sz w:val="40"/>
          <w:szCs w:val="40"/>
          <w:cs/>
        </w:rPr>
        <w:t>ชื่อผู้ประเมิน</w:t>
      </w:r>
    </w:p>
    <w:p w:rsidR="0058246D" w:rsidRPr="008C5A9A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 w:rsidRPr="008C5A9A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...........................................</w:t>
      </w:r>
    </w:p>
    <w:p w:rsidR="0058246D" w:rsidRPr="008C5A9A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 w:rsidRPr="008C5A9A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...........................................</w:t>
      </w:r>
    </w:p>
    <w:p w:rsidR="0058246D" w:rsidRPr="008C5A9A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 w:rsidRPr="008C5A9A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...........................................</w:t>
      </w:r>
    </w:p>
    <w:p w:rsidR="0058246D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5A9A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...........................................</w:t>
      </w:r>
    </w:p>
    <w:p w:rsidR="0058246D" w:rsidRPr="009026E6" w:rsidRDefault="0058246D" w:rsidP="0058246D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Pr="009026E6" w:rsidRDefault="0058246D" w:rsidP="0058246D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Default="0058246D" w:rsidP="0058246D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Pr="009026E6" w:rsidRDefault="0058246D" w:rsidP="0058246D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Default="0058246D" w:rsidP="0058246D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Default="0058246D" w:rsidP="0058246D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Default="0058246D" w:rsidP="0058246D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Default="0058246D" w:rsidP="0058246D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Pr="009026E6" w:rsidRDefault="0058246D" w:rsidP="0058246D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58246D" w:rsidRPr="009026E6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026E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มหาวิทยาลัยราชภัฏกำแพงเพชร</w:t>
      </w:r>
    </w:p>
    <w:p w:rsidR="0058246D" w:rsidRPr="009026E6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8246D" w:rsidRDefault="0058246D" w:rsidP="0058246D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58246D" w:rsidSect="00321E3D">
          <w:headerReference w:type="default" r:id="rId9"/>
          <w:pgSz w:w="11906" w:h="16838"/>
          <w:pgMar w:top="2126" w:right="1134" w:bottom="1440" w:left="2126" w:header="709" w:footer="709" w:gutter="0"/>
          <w:pgNumType w:start="1"/>
          <w:cols w:space="708"/>
          <w:docGrid w:linePitch="490"/>
        </w:sect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9549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1428"/>
        <w:gridCol w:w="5910"/>
        <w:gridCol w:w="992"/>
      </w:tblGrid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E5B0E" w:rsidRPr="00D9549F" w:rsidTr="00C74247">
        <w:tc>
          <w:tcPr>
            <w:tcW w:w="7338" w:type="dxa"/>
            <w:gridSpan w:val="2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7338" w:type="dxa"/>
            <w:gridSpan w:val="2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5B0E" w:rsidRPr="00D9549F" w:rsidTr="00C74247">
        <w:tc>
          <w:tcPr>
            <w:tcW w:w="7338" w:type="dxa"/>
            <w:gridSpan w:val="2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  <w:r w:rsidRPr="00D954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แผนภาพ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784F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ขอบเขต</w:t>
            </w:r>
            <w:r w:rsidRPr="00D95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ind w:right="-39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1.4 </w:t>
            </w:r>
            <w:r w:rsidRPr="00784F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ผลสัมฤทธิ์ของงานที่คาดหวัง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กรอบแนวคิด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</w:t>
            </w:r>
            <w:r w:rsidRPr="00D95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การบริหารกิจการบ้านเมืองที่ดี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tabs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แนวนโยบายแห่งรัฐ ว่าด้วยเรื่องการป้องกันและปราบปราม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การทุจริตและประพฤติมิชอบในหน่วยงานภาครัฐ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แนวคิดความโปร่งใส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2.4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แนวคิดการประเมิน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rPr>
          <w:trHeight w:val="70"/>
        </w:trPr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ระเบียบวิธีวิจัย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วิธีการศึกษาวิจัย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Pr="002E7C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ประชากรและกลุ่มตัวอย่างเป้าหมาย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2E7C20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การคัดเลือกกลุ่มตัวอย่าง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3.4 </w:t>
            </w:r>
            <w:r w:rsidRPr="002E7C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เครื่องมือที่ใช้ในการศึกษาวิจัย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วิธีการเก็บ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รวบรวมข้อมูล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3.6 </w:t>
            </w:r>
            <w:r w:rsidRPr="002E7C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การประมวลผลและเกณฑ์การประเมิน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3.7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และขั้นตอน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บทที่ 4</w:t>
            </w:r>
          </w:p>
        </w:tc>
        <w:tc>
          <w:tcPr>
            <w:tcW w:w="5910" w:type="dxa"/>
          </w:tcPr>
          <w:p w:rsidR="006E5B0E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ผลการประเมินคุณธรรมและความโปร่งใสของ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น่วยงาน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2C4BE1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4.1 ผลการประเมินคุณธรรมและความโปร่งใสของ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น่วยงาน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2C4BE1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4.2 ผลการรวบรวมข้อเสนอแนะจากแบบสำรวจ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2C4BE1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บทที่ 5</w:t>
            </w:r>
          </w:p>
        </w:tc>
        <w:tc>
          <w:tcPr>
            <w:tcW w:w="5910" w:type="dxa"/>
          </w:tcPr>
          <w:p w:rsidR="006E5B0E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สรุปและอภิปรายผลการประเมินคุณธรรมและความโปร่งใส</w:t>
            </w:r>
          </w:p>
          <w:p w:rsidR="006E5B0E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น่วยงาน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2C4BE1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5.1 สรุปผลการประเมิน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2C4BE1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5.2 อภิปรายผลการประเมิน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2C4BE1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6E5B0E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5.3 ข้อเสนอแนะ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5B0E" w:rsidRPr="00D9549F" w:rsidTr="00C74247">
        <w:tc>
          <w:tcPr>
            <w:tcW w:w="7338" w:type="dxa"/>
            <w:gridSpan w:val="2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380F1D" w:rsidRDefault="00380F1D" w:rsidP="004479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80F1D" w:rsidRDefault="00380F1D" w:rsidP="004479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4799A" w:rsidRPr="00D9549F" w:rsidRDefault="0044799A" w:rsidP="004479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9549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="00BF458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(ต่อ)</w:t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1428"/>
        <w:gridCol w:w="5910"/>
        <w:gridCol w:w="992"/>
      </w:tblGrid>
      <w:tr w:rsidR="0044799A" w:rsidRPr="00D9549F" w:rsidTr="009516E8">
        <w:tc>
          <w:tcPr>
            <w:tcW w:w="1428" w:type="dxa"/>
          </w:tcPr>
          <w:p w:rsidR="0044799A" w:rsidRPr="00D9549F" w:rsidRDefault="0044799A" w:rsidP="00951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10" w:type="dxa"/>
          </w:tcPr>
          <w:p w:rsidR="0044799A" w:rsidRPr="00D9549F" w:rsidRDefault="0044799A" w:rsidP="00951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4799A" w:rsidRPr="00D9549F" w:rsidRDefault="0044799A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4799A" w:rsidRPr="00D9549F" w:rsidTr="009516E8">
        <w:tc>
          <w:tcPr>
            <w:tcW w:w="7338" w:type="dxa"/>
            <w:gridSpan w:val="2"/>
          </w:tcPr>
          <w:p w:rsidR="0044799A" w:rsidRPr="00D9549F" w:rsidRDefault="0044799A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992" w:type="dxa"/>
          </w:tcPr>
          <w:p w:rsidR="0044799A" w:rsidRPr="00D9549F" w:rsidRDefault="0044799A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80F1D" w:rsidRPr="00D9549F" w:rsidTr="009516E8">
        <w:tc>
          <w:tcPr>
            <w:tcW w:w="7338" w:type="dxa"/>
            <w:gridSpan w:val="2"/>
          </w:tcPr>
          <w:p w:rsidR="00380F1D" w:rsidRPr="00D9549F" w:rsidRDefault="00380F1D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2" w:type="dxa"/>
          </w:tcPr>
          <w:p w:rsidR="00380F1D" w:rsidRPr="00D9549F" w:rsidRDefault="00380F1D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80F1D" w:rsidRPr="00D9549F" w:rsidTr="009516E8">
        <w:tc>
          <w:tcPr>
            <w:tcW w:w="1428" w:type="dxa"/>
          </w:tcPr>
          <w:p w:rsidR="00380F1D" w:rsidRPr="002C4BE1" w:rsidRDefault="00380F1D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380F1D" w:rsidRDefault="00380F1D" w:rsidP="00951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ภาคผนวก ก </w:t>
            </w:r>
          </w:p>
        </w:tc>
        <w:tc>
          <w:tcPr>
            <w:tcW w:w="992" w:type="dxa"/>
          </w:tcPr>
          <w:p w:rsidR="00380F1D" w:rsidRPr="00D9549F" w:rsidRDefault="00380F1D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80F1D" w:rsidRPr="00D9549F" w:rsidTr="009516E8">
        <w:tc>
          <w:tcPr>
            <w:tcW w:w="1428" w:type="dxa"/>
          </w:tcPr>
          <w:p w:rsidR="00380F1D" w:rsidRPr="002C4BE1" w:rsidRDefault="00380F1D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380F1D" w:rsidRDefault="00380F1D" w:rsidP="009516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79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แบบสำรวจความคิดเห็น </w:t>
            </w:r>
            <w:r w:rsidRPr="0044799A">
              <w:rPr>
                <w:rFonts w:ascii="TH SarabunPSK" w:eastAsia="Times New Roman" w:hAnsi="TH SarabunPSK" w:cs="TH SarabunPSK"/>
                <w:sz w:val="32"/>
                <w:szCs w:val="32"/>
              </w:rPr>
              <w:t>Internal Integrity &amp; Transparency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99A">
              <w:rPr>
                <w:rFonts w:ascii="TH SarabunPSK" w:eastAsia="Times New Roman" w:hAnsi="TH SarabunPSK" w:cs="TH SarabunPSK"/>
                <w:sz w:val="32"/>
                <w:szCs w:val="32"/>
              </w:rPr>
              <w:t>Assessment</w:t>
            </w:r>
          </w:p>
        </w:tc>
        <w:tc>
          <w:tcPr>
            <w:tcW w:w="992" w:type="dxa"/>
          </w:tcPr>
          <w:p w:rsidR="00380F1D" w:rsidRPr="00D9549F" w:rsidRDefault="00380F1D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4799A" w:rsidRPr="00D9549F" w:rsidTr="009516E8">
        <w:tc>
          <w:tcPr>
            <w:tcW w:w="1428" w:type="dxa"/>
          </w:tcPr>
          <w:p w:rsidR="0044799A" w:rsidRPr="002C4BE1" w:rsidRDefault="0044799A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44799A" w:rsidRDefault="0044799A" w:rsidP="004479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79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แบบสำรวจความคิดเห็น </w:t>
            </w:r>
            <w:r w:rsidRPr="0044799A">
              <w:rPr>
                <w:rFonts w:ascii="TH SarabunPSK" w:eastAsia="Times New Roman" w:hAnsi="TH SarabunPSK" w:cs="TH SarabunPSK"/>
                <w:sz w:val="32"/>
                <w:szCs w:val="32"/>
              </w:rPr>
              <w:t>External Integrity &amp; Transparency Assessment</w:t>
            </w:r>
          </w:p>
        </w:tc>
        <w:tc>
          <w:tcPr>
            <w:tcW w:w="992" w:type="dxa"/>
          </w:tcPr>
          <w:p w:rsidR="0044799A" w:rsidRPr="00D9549F" w:rsidRDefault="0044799A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4799A" w:rsidRPr="00D9549F" w:rsidTr="009516E8">
        <w:tc>
          <w:tcPr>
            <w:tcW w:w="1428" w:type="dxa"/>
          </w:tcPr>
          <w:p w:rsidR="0044799A" w:rsidRPr="002C4BE1" w:rsidRDefault="0044799A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44799A" w:rsidRDefault="0044799A" w:rsidP="004479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79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แบบสำรวจใช้หลักฐานเชิงประจักษ์</w:t>
            </w:r>
            <w:r w:rsidR="00380F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99A">
              <w:rPr>
                <w:rFonts w:ascii="TH SarabunPSK" w:eastAsia="Times New Roman" w:hAnsi="TH SarabunPSK" w:cs="TH SarabunPSK"/>
                <w:sz w:val="32"/>
                <w:szCs w:val="32"/>
              </w:rPr>
              <w:t>Evidence-based Integrity &amp;Transparency Assessment</w:t>
            </w:r>
          </w:p>
        </w:tc>
        <w:tc>
          <w:tcPr>
            <w:tcW w:w="992" w:type="dxa"/>
          </w:tcPr>
          <w:p w:rsidR="0044799A" w:rsidRPr="00D9549F" w:rsidRDefault="0044799A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80F1D" w:rsidRPr="00D9549F" w:rsidTr="009516E8">
        <w:tc>
          <w:tcPr>
            <w:tcW w:w="1428" w:type="dxa"/>
          </w:tcPr>
          <w:p w:rsidR="00380F1D" w:rsidRPr="002C4BE1" w:rsidRDefault="00380F1D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380F1D" w:rsidRPr="0044799A" w:rsidRDefault="00380F1D" w:rsidP="004479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92" w:type="dxa"/>
          </w:tcPr>
          <w:p w:rsidR="00380F1D" w:rsidRPr="00D9549F" w:rsidRDefault="00380F1D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80F1D" w:rsidRPr="00D9549F" w:rsidTr="009516E8">
        <w:tc>
          <w:tcPr>
            <w:tcW w:w="1428" w:type="dxa"/>
          </w:tcPr>
          <w:p w:rsidR="00380F1D" w:rsidRPr="002C4BE1" w:rsidRDefault="00380F1D" w:rsidP="009516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0" w:type="dxa"/>
          </w:tcPr>
          <w:p w:rsidR="00380F1D" w:rsidRDefault="00380F1D" w:rsidP="004479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รูป</w:t>
            </w:r>
            <w:r w:rsidRPr="00380F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ภาพเก็บข้อมูลการประเมิน</w:t>
            </w:r>
          </w:p>
        </w:tc>
        <w:tc>
          <w:tcPr>
            <w:tcW w:w="992" w:type="dxa"/>
          </w:tcPr>
          <w:p w:rsidR="00380F1D" w:rsidRPr="00D9549F" w:rsidRDefault="00380F1D" w:rsidP="009516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6E5B0E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144B09" w:rsidRDefault="00144B09">
      <w:pPr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br w:type="page"/>
      </w: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9549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D9549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ตาราง</w:t>
      </w:r>
    </w:p>
    <w:p w:rsidR="006E5B0E" w:rsidRPr="00D9549F" w:rsidRDefault="006E5B0E" w:rsidP="006E5B0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8471" w:type="dxa"/>
        <w:tblLook w:val="01E0" w:firstRow="1" w:lastRow="1" w:firstColumn="1" w:lastColumn="1" w:noHBand="0" w:noVBand="0"/>
      </w:tblPr>
      <w:tblGrid>
        <w:gridCol w:w="1428"/>
        <w:gridCol w:w="6051"/>
        <w:gridCol w:w="992"/>
      </w:tblGrid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51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051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หลักธรรมาภิบาลของการบริหารกิจการบ้านเมืองที่ดี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ตารางที่ 3.1</w:t>
            </w:r>
          </w:p>
        </w:tc>
        <w:tc>
          <w:tcPr>
            <w:tcW w:w="6051" w:type="dxa"/>
          </w:tcPr>
          <w:p w:rsidR="006E5B0E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249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เกณฑ์การให้คะแนนคุณธรรมและความโปร่งใสในการดำเนินงาน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7B249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ของหน่วยงานภาครัฐ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428" w:type="dxa"/>
          </w:tcPr>
          <w:p w:rsidR="006E5B0E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ตารางที่ 3.2</w:t>
            </w:r>
          </w:p>
        </w:tc>
        <w:tc>
          <w:tcPr>
            <w:tcW w:w="6051" w:type="dxa"/>
          </w:tcPr>
          <w:p w:rsidR="006E5B0E" w:rsidRPr="007B2496" w:rsidRDefault="006E5B0E" w:rsidP="00C74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AC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แผนและขั้นตอนการดำเนินงาน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800FF4" w:rsidTr="00C74247">
        <w:tc>
          <w:tcPr>
            <w:tcW w:w="1428" w:type="dxa"/>
          </w:tcPr>
          <w:p w:rsidR="006E5B0E" w:rsidRPr="00800FF4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0F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ตารางที่ 4.1</w:t>
            </w:r>
          </w:p>
        </w:tc>
        <w:tc>
          <w:tcPr>
            <w:tcW w:w="6051" w:type="dxa"/>
          </w:tcPr>
          <w:p w:rsidR="006E5B0E" w:rsidRPr="00800FF4" w:rsidRDefault="006E5B0E" w:rsidP="00C74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จำนวนและร้อยละ ข้อมูลทั่วไปของผู้ตอบแบบสำรวจความคิดเห็น </w:t>
            </w:r>
            <w:r w:rsidRPr="008933B9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992" w:type="dxa"/>
          </w:tcPr>
          <w:p w:rsidR="006E5B0E" w:rsidRPr="00800FF4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800FF4" w:rsidTr="00C74247">
        <w:tc>
          <w:tcPr>
            <w:tcW w:w="1428" w:type="dxa"/>
          </w:tcPr>
          <w:p w:rsidR="006E5B0E" w:rsidRPr="00800FF4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0F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ตารางที่ 4.2</w:t>
            </w:r>
          </w:p>
        </w:tc>
        <w:tc>
          <w:tcPr>
            <w:tcW w:w="6051" w:type="dxa"/>
          </w:tcPr>
          <w:p w:rsidR="006E5B0E" w:rsidRPr="00800FF4" w:rsidRDefault="006E5B0E" w:rsidP="00C74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จำนวนและร้อยละ ข้อมูลทั่วไปของผู้ตอบแบบสำรวจความคิดเห็น </w:t>
            </w:r>
            <w:r w:rsidRPr="008933B9"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  <w:tc>
          <w:tcPr>
            <w:tcW w:w="992" w:type="dxa"/>
          </w:tcPr>
          <w:p w:rsidR="006E5B0E" w:rsidRPr="00800FF4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800FF4" w:rsidTr="00C74247">
        <w:tc>
          <w:tcPr>
            <w:tcW w:w="1428" w:type="dxa"/>
          </w:tcPr>
          <w:p w:rsidR="006E5B0E" w:rsidRPr="00800FF4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0F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ตารางที่ 4.3</w:t>
            </w:r>
          </w:p>
        </w:tc>
        <w:tc>
          <w:tcPr>
            <w:tcW w:w="6051" w:type="dxa"/>
          </w:tcPr>
          <w:p w:rsidR="006E5B0E" w:rsidRDefault="006E5B0E" w:rsidP="00C74247">
            <w:pPr>
              <w:tabs>
                <w:tab w:val="left" w:pos="1418"/>
              </w:tabs>
              <w:spacing w:after="0" w:line="240" w:lineRule="auto"/>
              <w:ind w:left="1418" w:hanging="14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ผลการประเมินคุณธรรมและความโปร่งใสในการดำเนินงาน    </w:t>
            </w:r>
          </w:p>
          <w:p w:rsidR="006E5B0E" w:rsidRPr="00800FF4" w:rsidRDefault="006E5B0E" w:rsidP="00C74247">
            <w:pPr>
              <w:tabs>
                <w:tab w:val="left" w:pos="1418"/>
              </w:tabs>
              <w:spacing w:after="0" w:line="240" w:lineRule="auto"/>
              <w:ind w:left="1418" w:hanging="14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น่วยงาน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จำแนกตามแหล่งข้อมูล</w:t>
            </w:r>
          </w:p>
        </w:tc>
        <w:tc>
          <w:tcPr>
            <w:tcW w:w="992" w:type="dxa"/>
          </w:tcPr>
          <w:p w:rsidR="006E5B0E" w:rsidRPr="00800FF4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E5B0E" w:rsidRPr="00D9549F" w:rsidRDefault="006E5B0E" w:rsidP="006E5B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9549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D9549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แผนภาพ</w:t>
      </w:r>
    </w:p>
    <w:p w:rsidR="006E5B0E" w:rsidRPr="00D9549F" w:rsidRDefault="006E5B0E" w:rsidP="006E5B0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954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1526"/>
        <w:gridCol w:w="6237"/>
        <w:gridCol w:w="992"/>
      </w:tblGrid>
      <w:tr w:rsidR="006E5B0E" w:rsidRPr="00D9549F" w:rsidTr="00C74247">
        <w:tc>
          <w:tcPr>
            <w:tcW w:w="1526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5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E5B0E" w:rsidRPr="00D9549F" w:rsidTr="00C74247">
        <w:tc>
          <w:tcPr>
            <w:tcW w:w="1526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237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การบูรณาการ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แนวคิดในการประเมินผลที่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เกี่ยวข้อง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กับการทุจริต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สมดุลในระบบการประเมิน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526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54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แผนภาพที่ 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237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กรอบแนวคิดการประเมินคุณธรรมและความ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โปร่งใส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ภาครัฐ (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>Integrity &amp; Transparency Assessment : ITA)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526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6237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ตัวชี้วัดย่อย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ของดัชนีความ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โปร่งใส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>Transparency Index)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526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6237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ตัวชี้วัดของดัชนีความพรอมรับผิด (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>Accountability Index)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E5B0E" w:rsidRPr="00D9549F" w:rsidTr="00C74247">
        <w:tc>
          <w:tcPr>
            <w:tcW w:w="1526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6237" w:type="dxa"/>
          </w:tcPr>
          <w:p w:rsidR="006E5B0E" w:rsidRDefault="006E5B0E" w:rsidP="00C742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C45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ตัวชี้วัดของดัชนี</w:t>
            </w:r>
            <w:r w:rsidRPr="00C353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ปลอดจากการทุจริตในการปฏิบัติงาน</w:t>
            </w:r>
          </w:p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53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C353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Corruption Free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Index</w:t>
            </w:r>
            <w:r w:rsidRPr="00C3535A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526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6237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ตัวชี้วัดของดัชนีวัฒนธรรมคุณธรรมในองค์กร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(Integrity Culture Index)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D9549F" w:rsidTr="00C74247">
        <w:tc>
          <w:tcPr>
            <w:tcW w:w="1526" w:type="dxa"/>
          </w:tcPr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2.7</w:t>
            </w:r>
          </w:p>
        </w:tc>
        <w:tc>
          <w:tcPr>
            <w:tcW w:w="6237" w:type="dxa"/>
          </w:tcPr>
          <w:p w:rsidR="006E5B0E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ตัวชี้วัดและตัวชี้วัดย่อยของดัชนีคุณธรรมการทำงานในหน่วยงาน</w:t>
            </w: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6E5B0E" w:rsidRPr="00D9549F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549F">
              <w:rPr>
                <w:rFonts w:ascii="TH SarabunPSK" w:eastAsia="Times New Roman" w:hAnsi="TH SarabunPSK" w:cs="TH SarabunPSK"/>
                <w:sz w:val="32"/>
                <w:szCs w:val="32"/>
              </w:rPr>
              <w:t>(Work Integrity Index)</w:t>
            </w:r>
          </w:p>
        </w:tc>
        <w:tc>
          <w:tcPr>
            <w:tcW w:w="992" w:type="dxa"/>
          </w:tcPr>
          <w:p w:rsidR="006E5B0E" w:rsidRPr="00D9549F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5B0E" w:rsidRPr="00800FF4" w:rsidTr="00C74247">
        <w:tc>
          <w:tcPr>
            <w:tcW w:w="1526" w:type="dxa"/>
          </w:tcPr>
          <w:p w:rsidR="006E5B0E" w:rsidRPr="00800FF4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0F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แผนภาพที่ 4.1 </w:t>
            </w:r>
          </w:p>
        </w:tc>
        <w:tc>
          <w:tcPr>
            <w:tcW w:w="6237" w:type="dxa"/>
          </w:tcPr>
          <w:p w:rsidR="006E5B0E" w:rsidRPr="00800FF4" w:rsidRDefault="006E5B0E" w:rsidP="00C742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00FF4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แผนภาพหรือกราฟคะแนนผลการประเมินคุณธรรมและความโปร่งใส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00FF4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ในการดำเนินงานของ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น่วยงาน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highlight w:val="yellow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6E5B0E" w:rsidRPr="00800FF4" w:rsidRDefault="006E5B0E" w:rsidP="00C7424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8246D" w:rsidRDefault="0058246D" w:rsidP="0058246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58246D" w:rsidRDefault="0058246D" w:rsidP="0058246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58246D" w:rsidSect="009026E6">
          <w:headerReference w:type="default" r:id="rId10"/>
          <w:pgSz w:w="11906" w:h="16838"/>
          <w:pgMar w:top="2126" w:right="1134" w:bottom="1440" w:left="2126" w:header="709" w:footer="709" w:gutter="0"/>
          <w:pgNumType w:fmt="thaiLetters" w:start="1"/>
          <w:cols w:space="708"/>
          <w:docGrid w:linePitch="490"/>
        </w:sectPr>
      </w:pPr>
    </w:p>
    <w:p w:rsidR="008C5A9A" w:rsidRPr="009664C2" w:rsidRDefault="008C5A9A" w:rsidP="008C5A9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64C2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2B78FA" wp14:editId="2BCD0EA6">
                <wp:simplePos x="0" y="0"/>
                <wp:positionH relativeFrom="column">
                  <wp:posOffset>2641545</wp:posOffset>
                </wp:positionH>
                <wp:positionV relativeFrom="paragraph">
                  <wp:posOffset>-864980</wp:posOffset>
                </wp:positionV>
                <wp:extent cx="238539" cy="214685"/>
                <wp:effectExtent l="0" t="0" r="9525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08pt;margin-top:-68.1pt;width:18.8pt;height:16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" fillcolor="white [3212]" stroked="f" strokeweight="2pt"/>
            </w:pict>
          </mc:Fallback>
        </mc:AlternateContent>
      </w:r>
      <w:r w:rsidRPr="009664C2">
        <w:rPr>
          <w:rFonts w:ascii="TH SarabunPSK" w:hAnsi="TH SarabunPSK" w:cs="TH SarabunPSK"/>
          <w:b/>
          <w:bCs/>
          <w:sz w:val="40"/>
          <w:szCs w:val="40"/>
          <w:cs/>
        </w:rPr>
        <w:t>บทที่ 1</w:t>
      </w:r>
    </w:p>
    <w:p w:rsidR="008C5A9A" w:rsidRPr="009664C2" w:rsidRDefault="008C5A9A" w:rsidP="008C5A9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64C2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8C5A9A" w:rsidRDefault="008C5A9A" w:rsidP="008C5A9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C5A9A" w:rsidRPr="006C2874" w:rsidRDefault="008C5A9A" w:rsidP="008C5A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หลักการและเหตุผล</w:t>
      </w:r>
    </w:p>
    <w:p w:rsidR="0096304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ในช่วง 5 ปีที่ผ่านมาประเทศไทยถูกจัดอันดับของประเทศที่มีการทุจริตของการทำงานภาครัฐ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ในกลุ่มต้นๆ ของโลก ซึ่งเป็นภาพลักษณ์ที่ไม่ดี อาจเป็นเพราะมีการปล่อยปละละเลยการกำกับติดตามที่ดี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ที่เหมาะสมเพื่อไม่ให้เกิดการอยากได้ อยากมี อยากเป็นของบุคลากรที่มีส่วนในการดำเนินงานภาครัฐ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มิใช่เฉพาะนักการเมือง แต่หมายรวมถึง ข้าราชการ บุคลากรที่เกี่ยวข้องในทุกระดับ การทุจริตอาจเกิดขึ้น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ทั้งในภารกิจรอง หรือภารกิจหลักระดับท้องถิ่นเล็ก จนถึงระดับสูงได้ ซึ่ง ณ เวลานี้หลายวงการที่ประเทศไทยถูกมองจากต่างๆ ในด้านความโปร่งใสมีมากด้าน เช่น การประมง การค้ามนุษย์ การกีฬา เป็นต้น ประเทศไทยถูกลดความน่าเชื่อถือ ถูกลดการให้สิทธิบางประการ มีผลต่อการทำธุรกิจทั้งภาคการเกษตร อุตสาหกรรมและการท่องเที่ยวเป็นอย่างยิ่ง ประเทศไทยไม่สามารถอยู่ได้ด้วยตนเองแบบไม่พึ่งพาต่างประเทศได้ ฉะนั้นจึงต้องมีการแสดงออกเพื่อให้นานาชาติได้เห็นว่าประเทศไทยเป็นประเทศที่โปร่งใส ไม่มีเรื่องทุจริตคอร์รัปชั่น จึงเป็นเรื่องที่ต้องเร่งดำเนินการเป็นอย่างยิ่ง การแสดงออกนี้สามารถทำได้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ในหลายระดับ หลายหน่วยงาน และให้เกิดการรับประกันได้ถึงความโปร่งใส ซึ่ง </w:t>
      </w:r>
      <w:r>
        <w:rPr>
          <w:rFonts w:ascii="TH SarabunPSK" w:hAnsi="TH SarabunPSK" w:cs="TH SarabunPSK"/>
          <w:sz w:val="32"/>
          <w:szCs w:val="32"/>
        </w:rPr>
        <w:t>Amartya Sen (1999)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ได้อ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ธิบายว่า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การรับประกันความโปร่งใสเป็นหมวดหมู่หนึ่งที่สำคัญที่เป็นอุปกรณ์ </w:t>
      </w:r>
      <w:r w:rsidRPr="00893A1E">
        <w:rPr>
          <w:rFonts w:ascii="TH SarabunPSK" w:hAnsi="TH SarabunPSK" w:cs="TH SarabunPSK"/>
          <w:sz w:val="32"/>
          <w:szCs w:val="32"/>
        </w:rPr>
        <w:t xml:space="preserve">(Instrumental Freedom)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และการรับประกันนี้ เป็นบทบาทที่ชัดเจนในการเป็นเครื่องมือป้องกันการคอร์รัปชั่น 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การละเลยหน้าที่ทางการเงิน และการเกี่ยวข้องกับความทุจริต</w:t>
      </w:r>
      <w:r>
        <w:rPr>
          <w:rFonts w:ascii="TH SarabunPSK" w:hAnsi="TH SarabunPSK" w:cs="TH SarabunPSK"/>
          <w:sz w:val="32"/>
          <w:szCs w:val="32"/>
        </w:rPr>
        <w:t>”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 บุญอยู่ ขอพรประเสริฐ (2551)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ได้อธิบายว่า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ความโปร่งใสเป็นเครื่องมือที่จะทำให้เป้าหมายอื่นๆ บรรลุถึงความสำเร็จ เช่น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การพัฒนาคุณภาพชีวิต และการบริหารงานของรัฐบาลที่มีประสิทธิภาพและประสิ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ทธิผล ทั้งยังเป็นวิธีป้องกัน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ร์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รัปชันที่ดีที่สุด ซึ่งทำให้ผู้ปฏิบัติในหลายๆ วงการ ไม่ว่าจะในภาครัฐ หรือในภาคเอกชน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หันมา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ให้ความสนใจกับความโปร่งใส เพราะมองเห็นประโยชน์ในหลายด้าน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ซึ่งในปี พ.ศ. 2557 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>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</w:t>
      </w:r>
      <w:r w:rsidRPr="005926B7">
        <w:rPr>
          <w:rFonts w:ascii="TH SarabunPSK" w:hAnsi="TH SarabunPSK" w:cs="TH SarabunPSK"/>
          <w:sz w:val="32"/>
          <w:szCs w:val="32"/>
          <w:cs/>
        </w:rPr>
        <w:t>กันและปราบปรามการทุจริต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ได้มีการนำร่องหน่วยงาน</w:t>
      </w:r>
    </w:p>
    <w:p w:rsidR="00963047" w:rsidRPr="002908A1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681D">
        <w:rPr>
          <w:rFonts w:ascii="TH SarabunPSK" w:hAnsi="TH SarabunPSK" w:cs="TH SarabunPSK" w:hint="cs"/>
          <w:spacing w:val="-2"/>
          <w:sz w:val="32"/>
          <w:szCs w:val="32"/>
          <w:cs/>
        </w:rPr>
        <w:t>ที่ประเมินความโปร่งใสไป 7 แห่ง และมีการขยายผลในปี พ.ศ. 2558 นี้ ลงสู่หน่วยงานในระดับจังหวัดด้วย</w:t>
      </w:r>
      <w:r w:rsidRPr="005926B7">
        <w:rPr>
          <w:rFonts w:ascii="TH SarabunPSK" w:hAnsi="TH SarabunPSK" w:cs="TH SarabunPSK"/>
          <w:sz w:val="32"/>
          <w:szCs w:val="32"/>
          <w:cs/>
        </w:rPr>
        <w:t>ระบบการประเมินคุณธรรมและความ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ที่สำนักงาน ป.ป.ช.พยายามพัฒนาขึ้นเป็นเครื่องมือประเมินเพื่อรับประกันความโปร่งใส</w:t>
      </w:r>
    </w:p>
    <w:p w:rsidR="0096304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ระบบการประเมินคุณธรรมและความ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>ภาครัฐ</w:t>
      </w:r>
      <w:r>
        <w:rPr>
          <w:rFonts w:ascii="TH SarabunPSK" w:hAnsi="TH SarabunPSK" w:cs="TH SarabunPSK" w:hint="cs"/>
          <w:sz w:val="32"/>
          <w:szCs w:val="32"/>
          <w:cs/>
        </w:rPr>
        <w:t>ได้เริ่มดำเนินการ</w:t>
      </w:r>
      <w:r w:rsidRPr="005926B7">
        <w:rPr>
          <w:rFonts w:ascii="TH SarabunPSK" w:hAnsi="TH SarabunPSK" w:cs="TH SarabunPSK"/>
          <w:sz w:val="32"/>
          <w:szCs w:val="32"/>
          <w:cs/>
        </w:rPr>
        <w:t>ภายหลังการปฏิรูประบบราชการไทย</w:t>
      </w:r>
      <w:r>
        <w:rPr>
          <w:rFonts w:ascii="TH SarabunPSK" w:hAnsi="TH SarabunPSK" w:cs="TH SarabunPSK" w:hint="cs"/>
          <w:sz w:val="32"/>
          <w:szCs w:val="32"/>
          <w:cs/>
        </w:rPr>
        <w:t>เมื่อปี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 xml:space="preserve">2545 </w:t>
      </w:r>
      <w:r>
        <w:rPr>
          <w:rFonts w:ascii="TH SarabunPSK" w:hAnsi="TH SarabunPSK" w:cs="TH SarabunPSK"/>
          <w:sz w:val="32"/>
          <w:szCs w:val="32"/>
          <w:cs/>
        </w:rPr>
        <w:t>และการประกาศ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ว่าด้วยหลักเกณฑ์</w:t>
      </w:r>
      <w:r w:rsidRPr="005926B7">
        <w:rPr>
          <w:rFonts w:ascii="TH SarabunPSK" w:hAnsi="TH SarabunPSK" w:cs="TH SarabunPSK"/>
          <w:sz w:val="32"/>
          <w:szCs w:val="32"/>
          <w:cs/>
        </w:rPr>
        <w:t>และวิธีการบริหารกิจการ</w:t>
      </w:r>
      <w:r>
        <w:rPr>
          <w:rFonts w:ascii="TH SarabunPSK" w:hAnsi="TH SarabunPSK" w:cs="TH SarabunPSK" w:hint="cs"/>
          <w:sz w:val="32"/>
          <w:szCs w:val="32"/>
          <w:cs/>
        </w:rPr>
        <w:t>บ้านเมือง</w:t>
      </w:r>
      <w:r>
        <w:rPr>
          <w:rFonts w:ascii="TH SarabunPSK" w:hAnsi="TH SarabunPSK" w:cs="TH SarabunPSK"/>
          <w:sz w:val="32"/>
          <w:szCs w:val="32"/>
          <w:cs/>
        </w:rPr>
        <w:t>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2546 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งานภาครัฐไดมีการปรับตัว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พื่อให้ส</w:t>
      </w:r>
      <w:r w:rsidRPr="005926B7">
        <w:rPr>
          <w:rFonts w:ascii="TH SarabunPSK" w:hAnsi="TH SarabunPSK" w:cs="TH SarabunPSK"/>
          <w:sz w:val="32"/>
          <w:szCs w:val="32"/>
          <w:cs/>
        </w:rPr>
        <w:t>อดคลองกับยุคสมัยและตอบ</w:t>
      </w:r>
      <w:r>
        <w:rPr>
          <w:rFonts w:ascii="TH SarabunPSK" w:hAnsi="TH SarabunPSK" w:cs="TH SarabunPSK" w:hint="cs"/>
          <w:sz w:val="32"/>
          <w:szCs w:val="32"/>
          <w:cs/>
        </w:rPr>
        <w:t>สนองต่อความต้อง</w:t>
      </w:r>
      <w:r w:rsidRPr="005926B7">
        <w:rPr>
          <w:rFonts w:ascii="TH SarabunPSK" w:hAnsi="TH SarabunPSK" w:cs="TH SarabunPSK"/>
          <w:sz w:val="32"/>
          <w:szCs w:val="32"/>
          <w:cs/>
        </w:rPr>
        <w:t>การของ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ประชาชนอย่างต่อเนื่อง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มีการนำแ</w:t>
      </w:r>
      <w:r w:rsidRPr="005926B7">
        <w:rPr>
          <w:rFonts w:ascii="TH SarabunPSK" w:hAnsi="TH SarabunPSK" w:cs="TH SarabunPSK"/>
          <w:sz w:val="32"/>
          <w:szCs w:val="32"/>
          <w:cs/>
        </w:rPr>
        <w:t>นวคิดวิธีการบริหารกิจการ</w:t>
      </w:r>
      <w:r>
        <w:rPr>
          <w:rFonts w:ascii="TH SarabunPSK" w:hAnsi="TH SarabunPSK" w:cs="TH SarabunPSK" w:hint="cs"/>
          <w:sz w:val="32"/>
          <w:szCs w:val="32"/>
          <w:cs/>
        </w:rPr>
        <w:t>บ้านเมือง</w:t>
      </w:r>
      <w:r w:rsidRPr="005926B7">
        <w:rPr>
          <w:rFonts w:ascii="TH SarabunPSK" w:hAnsi="TH SarabunPSK" w:cs="TH SarabunPSK"/>
          <w:sz w:val="32"/>
          <w:szCs w:val="32"/>
          <w:cs/>
        </w:rPr>
        <w:t>ที่ดีหรือหลัก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26B7">
        <w:rPr>
          <w:rFonts w:ascii="TH SarabunPSK" w:hAnsi="TH SarabunPSK" w:cs="TH SarabunPSK"/>
          <w:sz w:val="32"/>
          <w:szCs w:val="32"/>
        </w:rPr>
        <w:t xml:space="preserve">Good Governance) </w:t>
      </w:r>
      <w:r>
        <w:rPr>
          <w:rFonts w:ascii="TH SarabunPSK" w:hAnsi="TH SarabunPSK" w:cs="TH SarabunPSK" w:hint="cs"/>
          <w:sz w:val="32"/>
          <w:szCs w:val="32"/>
          <w:cs/>
        </w:rPr>
        <w:t>มาใช้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ในการบริหารราชการ</w:t>
      </w:r>
      <w:r>
        <w:rPr>
          <w:rFonts w:ascii="TH SarabunPSK" w:hAnsi="TH SarabunPSK" w:cs="TH SarabunPSK" w:hint="cs"/>
          <w:sz w:val="32"/>
          <w:szCs w:val="32"/>
          <w:cs/>
        </w:rPr>
        <w:t>แผ่นดิน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Pr="005926B7">
        <w:rPr>
          <w:rFonts w:ascii="TH SarabunPSK" w:hAnsi="TH SarabunPSK" w:cs="TH SarabunPSK"/>
          <w:sz w:val="32"/>
          <w:szCs w:val="32"/>
          <w:cs/>
        </w:rPr>
        <w:t>ก็ตาม</w:t>
      </w:r>
      <w:r>
        <w:rPr>
          <w:rFonts w:ascii="TH SarabunPSK" w:hAnsi="TH SarabunPSK" w:cs="TH SarabunPSK" w:hint="cs"/>
          <w:sz w:val="32"/>
          <w:szCs w:val="32"/>
          <w:cs/>
        </w:rPr>
        <w:t>ตลอดช่วงเวลากว่า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 xml:space="preserve">1 </w:t>
      </w:r>
      <w:r w:rsidRPr="005926B7">
        <w:rPr>
          <w:rFonts w:ascii="TH SarabunPSK" w:hAnsi="TH SarabunPSK" w:cs="TH SarabunPSK"/>
          <w:sz w:val="32"/>
          <w:szCs w:val="32"/>
          <w:cs/>
        </w:rPr>
        <w:t>ทศวรรษ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Pr="005926B7">
        <w:rPr>
          <w:rFonts w:ascii="TH SarabunPSK" w:hAnsi="TH SarabunPSK" w:cs="TH SarabunPSK"/>
          <w:sz w:val="32"/>
          <w:szCs w:val="32"/>
          <w:cs/>
        </w:rPr>
        <w:t>ยังคง</w:t>
      </w:r>
      <w:r>
        <w:rPr>
          <w:rFonts w:ascii="TH SarabunPSK" w:hAnsi="TH SarabunPSK" w:cs="TH SarabunPSK" w:hint="cs"/>
          <w:sz w:val="32"/>
          <w:szCs w:val="32"/>
          <w:cs/>
        </w:rPr>
        <w:t>มีข่าว</w:t>
      </w:r>
      <w:r w:rsidRPr="005926B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ที่ขาดความ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การร้อง</w:t>
      </w:r>
      <w:r w:rsidRPr="005926B7">
        <w:rPr>
          <w:rFonts w:ascii="TH SarabunPSK" w:hAnsi="TH SarabunPSK" w:cs="TH SarabunPSK"/>
          <w:sz w:val="32"/>
          <w:szCs w:val="32"/>
          <w:cs/>
        </w:rPr>
        <w:t>เรียนเรื่องทุจริตในการรับบริการของ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งานภาครัฐจากภาค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47AA">
        <w:rPr>
          <w:rFonts w:ascii="TH SarabunPSK" w:hAnsi="TH SarabunPSK" w:cs="TH SarabunPSK" w:hint="cs"/>
          <w:spacing w:val="-2"/>
          <w:sz w:val="32"/>
          <w:szCs w:val="32"/>
          <w:cs/>
        </w:rPr>
        <w:t>อย่างต่อเนื่อง</w:t>
      </w:r>
      <w:r w:rsidRPr="006F47AA">
        <w:rPr>
          <w:rFonts w:ascii="TH SarabunPSK" w:hAnsi="TH SarabunPSK" w:cs="TH SarabunPSK"/>
          <w:spacing w:val="-2"/>
          <w:sz w:val="32"/>
          <w:szCs w:val="32"/>
          <w:cs/>
        </w:rPr>
        <w:t xml:space="preserve"> ประกอบกับการที่ประเทศไทยถูกจัดอันดับภาพ</w:t>
      </w:r>
      <w:r w:rsidRPr="006F47AA">
        <w:rPr>
          <w:rFonts w:ascii="TH SarabunPSK" w:hAnsi="TH SarabunPSK" w:cs="TH SarabunPSK" w:hint="cs"/>
          <w:spacing w:val="-2"/>
          <w:sz w:val="32"/>
          <w:szCs w:val="32"/>
          <w:cs/>
        </w:rPr>
        <w:t>ลักษณ์</w:t>
      </w:r>
      <w:r w:rsidRPr="006F47AA">
        <w:rPr>
          <w:rFonts w:ascii="TH SarabunPSK" w:hAnsi="TH SarabunPSK" w:cs="TH SarabunPSK"/>
          <w:spacing w:val="-2"/>
          <w:sz w:val="32"/>
          <w:szCs w:val="32"/>
          <w:cs/>
        </w:rPr>
        <w:t>การทุจริต (</w:t>
      </w:r>
      <w:r w:rsidRPr="006F47AA">
        <w:rPr>
          <w:rFonts w:ascii="TH SarabunPSK" w:hAnsi="TH SarabunPSK" w:cs="TH SarabunPSK"/>
          <w:spacing w:val="-2"/>
          <w:sz w:val="32"/>
          <w:szCs w:val="32"/>
        </w:rPr>
        <w:t>Corruption Perception</w:t>
      </w:r>
      <w:r w:rsidRPr="005926B7">
        <w:rPr>
          <w:rFonts w:ascii="TH SarabunPSK" w:hAnsi="TH SarabunPSK" w:cs="TH SarabunPSK"/>
          <w:sz w:val="32"/>
          <w:szCs w:val="32"/>
        </w:rPr>
        <w:t xml:space="preserve"> Index: CPI) </w:t>
      </w:r>
      <w:r w:rsidRPr="005926B7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5926B7">
        <w:rPr>
          <w:rFonts w:ascii="TH SarabunPSK" w:hAnsi="TH SarabunPSK" w:cs="TH SarabunPSK"/>
          <w:sz w:val="32"/>
          <w:szCs w:val="32"/>
          <w:cs/>
        </w:rPr>
        <w:t>การเพื่อความ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นานาชาติ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(</w:t>
      </w:r>
      <w:r w:rsidRPr="005926B7">
        <w:rPr>
          <w:rFonts w:ascii="TH SarabunPSK" w:hAnsi="TH SarabunPSK" w:cs="TH SarabunPSK"/>
          <w:sz w:val="32"/>
          <w:szCs w:val="32"/>
        </w:rPr>
        <w:t xml:space="preserve">Transparency International: TI) </w:t>
      </w:r>
      <w:r w:rsidRPr="005926B7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</w:p>
    <w:p w:rsidR="00963047" w:rsidRPr="005926B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มีค่าคะแนนค่อนข้าง</w:t>
      </w:r>
      <w:r w:rsidRPr="005926B7"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5926B7">
        <w:rPr>
          <w:rFonts w:ascii="TH SarabunPSK" w:hAnsi="TH SarabunPSK" w:cs="TH SarabunPSK"/>
          <w:sz w:val="32"/>
          <w:szCs w:val="32"/>
          <w:cs/>
        </w:rPr>
        <w:t>มาโดย</w:t>
      </w:r>
      <w:r>
        <w:rPr>
          <w:rFonts w:ascii="TH SarabunPSK" w:hAnsi="TH SarabunPSK" w:cs="TH SarabunPSK" w:hint="cs"/>
          <w:sz w:val="32"/>
          <w:szCs w:val="32"/>
          <w:cs/>
        </w:rPr>
        <w:t>ตลอด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ล่า</w:t>
      </w:r>
      <w:r w:rsidRPr="005926B7">
        <w:rPr>
          <w:rFonts w:ascii="TH SarabunPSK" w:hAnsi="TH SarabunPSK" w:cs="TH SarabunPSK"/>
          <w:sz w:val="32"/>
          <w:szCs w:val="32"/>
          <w:cs/>
        </w:rPr>
        <w:t>สุดประเทศไทย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มีค่า</w:t>
      </w:r>
      <w:r>
        <w:rPr>
          <w:rFonts w:ascii="TH SarabunPSK" w:hAnsi="TH SarabunPSK" w:cs="TH SarabunPSK"/>
          <w:sz w:val="32"/>
          <w:szCs w:val="32"/>
          <w:cs/>
        </w:rPr>
        <w:t>คะแนนภาพ</w:t>
      </w:r>
      <w:r>
        <w:rPr>
          <w:rFonts w:ascii="TH SarabunPSK" w:hAnsi="TH SarabunPSK" w:cs="TH SarabunPSK" w:hint="cs"/>
          <w:sz w:val="32"/>
          <w:szCs w:val="32"/>
          <w:cs/>
        </w:rPr>
        <w:t>ลักษณ์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 ประ</w:t>
      </w:r>
      <w:r>
        <w:rPr>
          <w:rFonts w:ascii="TH SarabunPSK" w:hAnsi="TH SarabunPSK" w:cs="TH SarabunPSK" w:hint="cs"/>
          <w:sz w:val="32"/>
          <w:szCs w:val="32"/>
          <w:cs/>
        </w:rPr>
        <w:t>จำปี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5926B7">
        <w:rPr>
          <w:rFonts w:ascii="TH SarabunPSK" w:hAnsi="TH SarabunPSK" w:cs="TH SarabunPSK"/>
          <w:sz w:val="32"/>
          <w:szCs w:val="32"/>
        </w:rPr>
        <w:t xml:space="preserve">38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คะแนน จากคะแนนเต็ม </w:t>
      </w:r>
      <w:r w:rsidRPr="005926B7"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ในอันดับที่ </w:t>
      </w:r>
      <w:r w:rsidRPr="005926B7">
        <w:rPr>
          <w:rFonts w:ascii="TH SarabunPSK" w:hAnsi="TH SarabunPSK" w:cs="TH SarabunPSK"/>
          <w:sz w:val="32"/>
          <w:szCs w:val="32"/>
        </w:rPr>
        <w:t xml:space="preserve">85 </w:t>
      </w:r>
      <w:r w:rsidRPr="005926B7">
        <w:rPr>
          <w:rFonts w:ascii="TH SarabunPSK" w:hAnsi="TH SarabunPSK" w:cs="TH SarabunPSK"/>
          <w:sz w:val="32"/>
          <w:szCs w:val="32"/>
          <w:cs/>
        </w:rPr>
        <w:t>จากประเทศที่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ประเมินทั้งหมด </w:t>
      </w:r>
      <w:r w:rsidRPr="005926B7">
        <w:rPr>
          <w:rFonts w:ascii="TH SarabunPSK" w:hAnsi="TH SarabunPSK" w:cs="TH SarabunPSK"/>
          <w:sz w:val="32"/>
          <w:szCs w:val="32"/>
        </w:rPr>
        <w:t xml:space="preserve">175 </w:t>
      </w:r>
      <w:r w:rsidRPr="005926B7">
        <w:rPr>
          <w:rFonts w:ascii="TH SarabunPSK" w:hAnsi="TH SarabunPSK" w:cs="TH SarabunPSK"/>
          <w:sz w:val="32"/>
          <w:szCs w:val="32"/>
          <w:cs/>
        </w:rPr>
        <w:t>ประเทศทั่วโลก</w:t>
      </w:r>
    </w:p>
    <w:p w:rsidR="0096304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 ป.ป.ช.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ตระหนักถึงผลกระทบ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จากปัญหา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การทุจริตภายในประเทศ ทั้งในแง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Pr="005926B7">
        <w:rPr>
          <w:rFonts w:ascii="TH SarabunPSK" w:hAnsi="TH SarabunPSK" w:cs="TH SarabunPSK"/>
          <w:sz w:val="32"/>
          <w:szCs w:val="32"/>
          <w:cs/>
        </w:rPr>
        <w:t>คดีการทุจริตและในแงทัศนคติการรับรูของประชาชน ตลอดจนนักธุรกิจ นัก</w:t>
      </w:r>
      <w:r>
        <w:rPr>
          <w:rFonts w:ascii="TH SarabunPSK" w:hAnsi="TH SarabunPSK" w:cs="TH SarabunPSK" w:hint="cs"/>
          <w:sz w:val="32"/>
          <w:szCs w:val="32"/>
          <w:cs/>
        </w:rPr>
        <w:t>ลงทุนต่าง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ประเทศ 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ในปี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 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5926B7">
        <w:rPr>
          <w:rFonts w:ascii="TH SarabunPSK" w:hAnsi="TH SarabunPSK" w:cs="TH SarabunPSK"/>
          <w:sz w:val="32"/>
          <w:szCs w:val="32"/>
          <w:cs/>
        </w:rPr>
        <w:t>ป.ป.ช. จึงไดเริ่มศึกษากรอบแนวคิดทฤษฎีที่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>
        <w:rPr>
          <w:rFonts w:ascii="TH SarabunPSK" w:hAnsi="TH SarabunPSK" w:cs="TH SarabunPSK"/>
          <w:sz w:val="32"/>
          <w:szCs w:val="32"/>
          <w:cs/>
        </w:rPr>
        <w:t>และเครื่องมื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5926B7">
        <w:rPr>
          <w:rFonts w:ascii="TH SarabunPSK" w:hAnsi="TH SarabunPSK" w:cs="TH SarabunPSK"/>
          <w:sz w:val="32"/>
          <w:szCs w:val="32"/>
          <w:cs/>
        </w:rPr>
        <w:t>การวัด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ระดับความ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งานภาครัฐโดย</w:t>
      </w:r>
      <w:r>
        <w:rPr>
          <w:rFonts w:ascii="TH SarabunPSK" w:hAnsi="TH SarabunPSK" w:cs="TH SarabunPSK" w:hint="cs"/>
          <w:sz w:val="32"/>
          <w:szCs w:val="32"/>
          <w:cs/>
        </w:rPr>
        <w:t>ในปี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 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2553 </w:t>
      </w:r>
      <w:r w:rsidRPr="005926B7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/>
          <w:sz w:val="32"/>
          <w:szCs w:val="32"/>
          <w:cs/>
        </w:rPr>
        <w:t>เริ่มทดสอบ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เครื่องมือการประเมิน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งานภาครัฐ </w:t>
      </w:r>
      <w:r w:rsidRPr="005926B7"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ผลการทดลอง</w:t>
      </w:r>
      <w:r>
        <w:rPr>
          <w:rFonts w:ascii="TH SarabunPSK" w:hAnsi="TH SarabunPSK" w:cs="TH SarabunPSK" w:hint="cs"/>
          <w:sz w:val="32"/>
          <w:szCs w:val="32"/>
          <w:cs/>
        </w:rPr>
        <w:t>ใช้เ</w:t>
      </w:r>
      <w:r w:rsidRPr="005926B7">
        <w:rPr>
          <w:rFonts w:ascii="TH SarabunPSK" w:hAnsi="TH SarabunPSK" w:cs="TH SarabunPSK"/>
          <w:sz w:val="32"/>
          <w:szCs w:val="32"/>
          <w:cs/>
        </w:rPr>
        <w:t>ครื่องมือดัง</w:t>
      </w:r>
      <w:r>
        <w:rPr>
          <w:rFonts w:ascii="TH SarabunPSK" w:hAnsi="TH SarabunPSK" w:cs="TH SarabunPSK" w:hint="cs"/>
          <w:sz w:val="32"/>
          <w:szCs w:val="32"/>
          <w:cs/>
        </w:rPr>
        <w:t>กล่าวนำมา</w:t>
      </w:r>
      <w:r w:rsidRPr="005926B7">
        <w:rPr>
          <w:rFonts w:ascii="TH SarabunPSK" w:hAnsi="TH SarabunPSK" w:cs="TH SarabunPSK"/>
          <w:sz w:val="32"/>
          <w:szCs w:val="32"/>
          <w:cs/>
        </w:rPr>
        <w:t>สูการพัฒนา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กรอบแนวคิดในการประเมินผลความ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ที่สามารถ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ใช้เป็นเครื่องมือ</w:t>
      </w:r>
      <w:r w:rsidRPr="005926B7">
        <w:rPr>
          <w:rFonts w:ascii="TH SarabunPSK" w:hAnsi="TH SarabunPSK" w:cs="TH SarabunPSK"/>
          <w:sz w:val="32"/>
          <w:szCs w:val="32"/>
          <w:cs/>
        </w:rPr>
        <w:t>ทางการบริหารในการขับเคลื่อน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ภาครัฐให้มีการดำเนินงาน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ตามหลัก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 w:rsidRPr="005926B7">
        <w:rPr>
          <w:rFonts w:ascii="TH SarabunPSK" w:hAnsi="TH SarabunPSK" w:cs="TH SarabunPSK"/>
          <w:sz w:val="32"/>
          <w:szCs w:val="32"/>
          <w:cs/>
        </w:rPr>
        <w:t>และกระบวนการเชิง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926B7">
        <w:rPr>
          <w:rFonts w:ascii="TH SarabunPSK" w:hAnsi="TH SarabunPSK" w:cs="TH SarabunPSK"/>
          <w:sz w:val="32"/>
          <w:szCs w:val="32"/>
          <w:cs/>
        </w:rPr>
        <w:t>(</w:t>
      </w:r>
      <w:r w:rsidRPr="005926B7">
        <w:rPr>
          <w:rFonts w:ascii="TH SarabunPSK" w:hAnsi="TH SarabunPSK" w:cs="TH SarabunPSK"/>
          <w:sz w:val="32"/>
          <w:szCs w:val="32"/>
        </w:rPr>
        <w:t xml:space="preserve">Strategic Management) </w:t>
      </w:r>
      <w:r w:rsidRPr="005926B7">
        <w:rPr>
          <w:rFonts w:ascii="TH SarabunPSK" w:hAnsi="TH SarabunPSK" w:cs="TH SarabunPSK"/>
          <w:sz w:val="32"/>
          <w:szCs w:val="32"/>
          <w:cs/>
        </w:rPr>
        <w:t>ที่มีความ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มากยิ่งขึ้น รวม</w:t>
      </w:r>
      <w:r w:rsidRPr="005926B7"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926B7">
        <w:rPr>
          <w:rFonts w:ascii="TH SarabunPSK" w:hAnsi="TH SarabunPSK" w:cs="TH SarabunPSK"/>
          <w:sz w:val="32"/>
          <w:szCs w:val="32"/>
          <w:cs/>
        </w:rPr>
        <w:t>ทราบถึงระดับความ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ตามภารกิจหลักของ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>โดยเรียกเครื่องมือ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นี้ว่า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>“</w:t>
      </w:r>
      <w:r w:rsidRPr="005926B7">
        <w:rPr>
          <w:rFonts w:ascii="TH SarabunPSK" w:hAnsi="TH SarabunPSK" w:cs="TH SarabunPSK"/>
          <w:sz w:val="32"/>
          <w:szCs w:val="32"/>
          <w:cs/>
        </w:rPr>
        <w:t>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(</w:t>
      </w:r>
      <w:r w:rsidRPr="005926B7">
        <w:rPr>
          <w:rFonts w:ascii="TH SarabunPSK" w:hAnsi="TH SarabunPSK" w:cs="TH SarabunPSK"/>
          <w:sz w:val="32"/>
          <w:szCs w:val="32"/>
        </w:rPr>
        <w:t xml:space="preserve">Transparency Index of the Public Agencies)” </w:t>
      </w:r>
      <w:r w:rsidRPr="005926B7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926B7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งานภาครัฐระดับกรมหรือเทียบเทาจากเอกสารหลักฐานการ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5926B7">
        <w:rPr>
          <w:rFonts w:ascii="TH SarabunPSK" w:hAnsi="TH SarabunPSK" w:cs="TH SarabunPSK"/>
          <w:sz w:val="32"/>
          <w:szCs w:val="32"/>
          <w:cs/>
        </w:rPr>
        <w:t>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0E4445">
        <w:rPr>
          <w:rFonts w:ascii="TH SarabunPSK" w:hAnsi="TH SarabunPSK" w:cs="TH SarabunPSK"/>
          <w:sz w:val="32"/>
          <w:szCs w:val="32"/>
        </w:rPr>
        <w:t>Evide</w:t>
      </w:r>
      <w:r>
        <w:rPr>
          <w:rFonts w:ascii="TH SarabunPSK" w:hAnsi="TH SarabunPSK" w:cs="TH SarabunPSK"/>
          <w:sz w:val="32"/>
          <w:szCs w:val="32"/>
        </w:rPr>
        <w:t>nce-B</w:t>
      </w:r>
      <w:r w:rsidRPr="000E4445">
        <w:rPr>
          <w:rFonts w:ascii="TH SarabunPSK" w:hAnsi="TH SarabunPSK" w:cs="TH SarabunPSK"/>
          <w:sz w:val="32"/>
          <w:szCs w:val="32"/>
        </w:rPr>
        <w:t>ased</w:t>
      </w:r>
      <w:r w:rsidRPr="005926B7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5926B7">
        <w:rPr>
          <w:rFonts w:ascii="TH SarabunPSK" w:hAnsi="TH SarabunPSK" w:cs="TH SarabunPSK"/>
          <w:sz w:val="32"/>
          <w:szCs w:val="32"/>
          <w:cs/>
        </w:rPr>
        <w:t>บนพื้นฐาน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ของข้อมูล</w:t>
      </w:r>
      <w:r w:rsidRPr="005926B7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เป็นข้อเท็จจริงมาใช้</w:t>
      </w:r>
      <w:r w:rsidRPr="005926B7">
        <w:rPr>
          <w:rFonts w:ascii="TH SarabunPSK" w:hAnsi="TH SarabunPSK" w:cs="TH SarabunPSK"/>
          <w:sz w:val="32"/>
          <w:szCs w:val="32"/>
          <w:cs/>
        </w:rPr>
        <w:t>ในการประเมินระดับความ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และการ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ดำเนินงาน </w:t>
      </w:r>
      <w:r w:rsidRPr="005926B7">
        <w:rPr>
          <w:rFonts w:ascii="TH SarabunPSK" w:hAnsi="TH SarabunPSK" w:cs="TH SarabunPSK"/>
          <w:sz w:val="32"/>
          <w:szCs w:val="32"/>
          <w:cs/>
        </w:rPr>
        <w:t>ตามหลัก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 w:rsidRPr="005926B7">
        <w:rPr>
          <w:rFonts w:ascii="TH SarabunPSK" w:hAnsi="TH SarabunPSK" w:cs="TH SarabunPSK"/>
          <w:sz w:val="32"/>
          <w:szCs w:val="32"/>
          <w:cs/>
        </w:rPr>
        <w:t>และกระบวนการบริหารเชิง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 </w:t>
      </w:r>
      <w:r>
        <w:rPr>
          <w:rFonts w:ascii="TH SarabunPSK" w:hAnsi="TH SarabunPSK" w:cs="TH SarabunPSK" w:hint="cs"/>
          <w:sz w:val="32"/>
          <w:szCs w:val="32"/>
          <w:cs/>
        </w:rPr>
        <w:t>ต่อมาในปี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 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2554 </w:t>
      </w:r>
      <w:r w:rsidRPr="005926B7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 xml:space="preserve">45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r w:rsidRPr="005926B7">
        <w:rPr>
          <w:rFonts w:ascii="TH SarabunPSK" w:hAnsi="TH SarabunPSK" w:cs="TH SarabunPSK"/>
          <w:sz w:val="32"/>
          <w:szCs w:val="32"/>
        </w:rPr>
        <w:t xml:space="preserve">65.99 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 จากนั้นใน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2555 </w:t>
      </w:r>
      <w:r w:rsidRPr="005926B7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5926B7">
        <w:rPr>
          <w:rFonts w:ascii="TH SarabunPSK" w:hAnsi="TH SarabunPSK" w:cs="TH SarabunPSK"/>
          <w:sz w:val="32"/>
          <w:szCs w:val="32"/>
          <w:cs/>
        </w:rPr>
        <w:t>ปรับปรุงและพัฒนาดัชนีวัดความ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926B7">
        <w:rPr>
          <w:rFonts w:ascii="TH SarabunPSK" w:hAnsi="TH SarabunPSK" w:cs="TH SarabunPSK"/>
          <w:sz w:val="32"/>
          <w:szCs w:val="32"/>
          <w:cs/>
        </w:rPr>
        <w:t>อีกครั้ง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โดยในครั้งนี้มี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 xml:space="preserve">110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r w:rsidRPr="005926B7">
        <w:rPr>
          <w:rFonts w:ascii="TH SarabunPSK" w:hAnsi="TH SarabunPSK" w:cs="TH SarabunPSK"/>
          <w:sz w:val="32"/>
          <w:szCs w:val="32"/>
        </w:rPr>
        <w:t xml:space="preserve">61.67 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6304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ระหว่างดำเนินการใช้ระบบ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 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 ป.ป.ช.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พบว่าต้อง มีการพัฒนาระบบภายใต้การ</w:t>
      </w:r>
      <w:r w:rsidRPr="0074207C">
        <w:rPr>
          <w:rFonts w:ascii="TH SarabunPSK" w:hAnsi="TH SarabunPSK" w:cs="TH SarabunPSK" w:hint="cs"/>
          <w:sz w:val="32"/>
          <w:szCs w:val="32"/>
          <w:cs/>
        </w:rPr>
        <w:t>ประสานความร่วมมือกับ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74207C">
        <w:rPr>
          <w:rFonts w:ascii="TH SarabunPSK" w:hAnsi="TH SarabunPSK" w:cs="TH SarabunPSK"/>
          <w:sz w:val="32"/>
          <w:szCs w:val="32"/>
          <w:cs/>
        </w:rPr>
        <w:t>งานภาครัฐกับสาธารณรัฐเกาหลี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926B7">
        <w:rPr>
          <w:rFonts w:ascii="TH SarabunPSK" w:hAnsi="TH SarabunPSK" w:cs="TH SarabunPSK"/>
          <w:sz w:val="32"/>
          <w:szCs w:val="32"/>
          <w:cs/>
        </w:rPr>
        <w:t>พัฒนาดัชนีวัดความ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งานภาครัฐ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 ยังได</w:t>
      </w:r>
      <w:r>
        <w:rPr>
          <w:rFonts w:ascii="TH SarabunPSK" w:hAnsi="TH SarabunPSK" w:cs="TH SarabunPSK" w:hint="cs"/>
          <w:sz w:val="32"/>
          <w:szCs w:val="32"/>
          <w:cs/>
        </w:rPr>
        <w:t>ทำการศึกษาค้นคว้าองค์</w:t>
      </w:r>
      <w:r w:rsidRPr="005926B7">
        <w:rPr>
          <w:rFonts w:ascii="TH SarabunPSK" w:hAnsi="TH SarabunPSK" w:cs="TH SarabunPSK"/>
          <w:sz w:val="32"/>
          <w:szCs w:val="32"/>
          <w:cs/>
        </w:rPr>
        <w:t>ความรูจาก</w:t>
      </w:r>
      <w:r>
        <w:rPr>
          <w:rFonts w:ascii="TH SarabunPSK" w:hAnsi="TH SarabunPSK" w:cs="TH SarabunPSK" w:hint="cs"/>
          <w:sz w:val="32"/>
          <w:szCs w:val="32"/>
          <w:cs/>
        </w:rPr>
        <w:t>ประเทศต่างๆ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5926B7">
        <w:rPr>
          <w:rFonts w:ascii="TH SarabunPSK" w:hAnsi="TH SarabunPSK" w:cs="TH SarabunPSK"/>
          <w:sz w:val="32"/>
          <w:szCs w:val="32"/>
          <w:cs/>
        </w:rPr>
        <w:t>เครื่องมือวัดระดับการทุจริตทั้งจากความคิดเห็นและประสบการณโดยตรงของประชาชน (</w:t>
      </w:r>
      <w:r>
        <w:rPr>
          <w:rFonts w:ascii="TH SarabunPSK" w:hAnsi="TH SarabunPSK" w:cs="TH SarabunPSK"/>
          <w:sz w:val="32"/>
          <w:szCs w:val="32"/>
        </w:rPr>
        <w:t>Perception-B</w:t>
      </w:r>
      <w:r w:rsidRPr="005926B7">
        <w:rPr>
          <w:rFonts w:ascii="TH SarabunPSK" w:hAnsi="TH SarabunPSK" w:cs="TH SarabunPSK"/>
          <w:sz w:val="32"/>
          <w:szCs w:val="32"/>
        </w:rPr>
        <w:t xml:space="preserve">ased) </w:t>
      </w:r>
      <w:r w:rsidRPr="005926B7">
        <w:rPr>
          <w:rFonts w:ascii="TH SarabunPSK" w:hAnsi="TH SarabunPSK" w:cs="TH SarabunPSK"/>
          <w:sz w:val="32"/>
          <w:szCs w:val="32"/>
          <w:cs/>
        </w:rPr>
        <w:t>และจากหลักฐานการ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ดำเนินงานเชิงประจักษ์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Evidence-B</w:t>
      </w:r>
      <w:r w:rsidRPr="000E4445">
        <w:rPr>
          <w:rFonts w:ascii="TH SarabunPSK" w:hAnsi="TH SarabunPSK" w:cs="TH SarabunPSK"/>
          <w:sz w:val="32"/>
          <w:szCs w:val="32"/>
        </w:rPr>
        <w:t>ased</w:t>
      </w:r>
      <w:r w:rsidRPr="005926B7">
        <w:rPr>
          <w:rFonts w:ascii="TH SarabunPSK" w:hAnsi="TH SarabunPSK" w:cs="TH SarabunPSK"/>
          <w:sz w:val="32"/>
          <w:szCs w:val="32"/>
        </w:rPr>
        <w:t xml:space="preserve">)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โดยเมื่อวันที่ </w:t>
      </w:r>
      <w:r w:rsidRPr="005926B7">
        <w:rPr>
          <w:rFonts w:ascii="TH SarabunPSK" w:hAnsi="TH SarabunPSK" w:cs="TH SarabunPSK"/>
          <w:sz w:val="32"/>
          <w:szCs w:val="32"/>
        </w:rPr>
        <w:t xml:space="preserve">15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5926B7">
        <w:rPr>
          <w:rFonts w:ascii="TH SarabunPSK" w:hAnsi="TH SarabunPSK" w:cs="TH SarabunPSK"/>
          <w:sz w:val="32"/>
          <w:szCs w:val="32"/>
        </w:rPr>
        <w:t xml:space="preserve">2552 </w:t>
      </w:r>
      <w:r w:rsidRPr="005926B7">
        <w:rPr>
          <w:rFonts w:ascii="TH SarabunPSK" w:hAnsi="TH SarabunPSK" w:cs="TH SarabunPSK"/>
          <w:sz w:val="32"/>
          <w:szCs w:val="32"/>
          <w:cs/>
        </w:rPr>
        <w:t>ไดมีการลงนามในบัน</w:t>
      </w:r>
      <w:r>
        <w:rPr>
          <w:rFonts w:ascii="TH SarabunPSK" w:hAnsi="TH SarabunPSK" w:cs="TH SarabunPSK" w:hint="cs"/>
          <w:sz w:val="32"/>
          <w:szCs w:val="32"/>
          <w:cs/>
        </w:rPr>
        <w:t>ทึกข้อตกลงความร่วม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มือกับคณะกรรม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การทุจริตและสิทธิพลเมือง สาธารณรัฐเกาหลี</w:t>
      </w:r>
      <w:r w:rsidRPr="005926B7">
        <w:rPr>
          <w:rFonts w:ascii="TH SarabunPSK" w:hAnsi="TH SarabunPSK" w:cs="TH SarabunPSK"/>
          <w:sz w:val="32"/>
          <w:szCs w:val="32"/>
        </w:rPr>
        <w:t xml:space="preserve"> (Anti-Corruption and Civil Rights Commission : ACRC) </w:t>
      </w:r>
      <w:r w:rsidRPr="005926B7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เป็นการลงนามระหว่าง</w:t>
      </w:r>
      <w:r w:rsidRPr="005926B7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ป.ป.ช. กับ ประธานกรรม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การทุจริตและสิทธิพลเมือง สาธารณรัฐเกาหลี โดยมีวัตถุประ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5926B7">
        <w:rPr>
          <w:rFonts w:ascii="TH SarabunPSK" w:hAnsi="TH SarabunPSK" w:cs="TH SarabunPSK"/>
          <w:sz w:val="32"/>
          <w:szCs w:val="32"/>
          <w:cs/>
        </w:rPr>
        <w:t>เพื่อ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เป็นหุ้นส่วน</w:t>
      </w:r>
    </w:p>
    <w:p w:rsidR="00963047" w:rsidRPr="0074207C" w:rsidRDefault="00963047" w:rsidP="009630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Pr="005926B7">
        <w:rPr>
          <w:rFonts w:ascii="TH SarabunPSK" w:hAnsi="TH SarabunPSK" w:cs="TH SarabunPSK"/>
          <w:sz w:val="32"/>
          <w:szCs w:val="32"/>
          <w:cs/>
        </w:rPr>
        <w:t>ตลอดจนพัฒนาโครงการการประเมินคุณธรรมและความ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โปร่งใสระหว่างทั้งสองฝ่ายร่วม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กัน ภาย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  <w:r w:rsidRPr="005926B7">
        <w:rPr>
          <w:rFonts w:ascii="TH SarabunPSK" w:hAnsi="TH SarabunPSK" w:cs="TH SarabunPSK"/>
          <w:sz w:val="32"/>
          <w:szCs w:val="32"/>
          <w:cs/>
        </w:rPr>
        <w:t>ความ</w:t>
      </w:r>
      <w:r>
        <w:rPr>
          <w:rFonts w:ascii="TH SarabunPSK" w:hAnsi="TH SarabunPSK" w:cs="TH SarabunPSK" w:hint="cs"/>
          <w:sz w:val="32"/>
          <w:szCs w:val="32"/>
          <w:cs/>
        </w:rPr>
        <w:t>มุ่งหมาย</w:t>
      </w:r>
      <w:r w:rsidRPr="005926B7">
        <w:rPr>
          <w:rFonts w:ascii="TH SarabunPSK" w:hAnsi="TH SarabunPSK" w:cs="TH SarabunPSK"/>
          <w:sz w:val="32"/>
          <w:szCs w:val="32"/>
          <w:cs/>
        </w:rPr>
        <w:t>ที่จะสนับสนุน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ให้เป้า</w:t>
      </w:r>
      <w:r w:rsidRPr="005926B7">
        <w:rPr>
          <w:rFonts w:ascii="TH SarabunPSK" w:hAnsi="TH SarabunPSK" w:cs="TH SarabunPSK"/>
          <w:sz w:val="32"/>
          <w:szCs w:val="32"/>
          <w:cs/>
        </w:rPr>
        <w:t>หมายหลักใน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</w:t>
      </w:r>
      <w:r w:rsidRPr="005926B7">
        <w:rPr>
          <w:rFonts w:ascii="TH SarabunPSK" w:hAnsi="TH SarabunPSK" w:cs="TH SarabunPSK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sz w:val="32"/>
          <w:szCs w:val="32"/>
          <w:cs/>
        </w:rPr>
        <w:t>และต่อต้าน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การทุจริตของทั้ง</w:t>
      </w:r>
      <w:r>
        <w:rPr>
          <w:rFonts w:ascii="TH SarabunPSK" w:hAnsi="TH SarabunPSK" w:cs="TH SarabunPSK" w:hint="cs"/>
          <w:sz w:val="32"/>
          <w:szCs w:val="32"/>
          <w:cs/>
        </w:rPr>
        <w:t>สองฝ่าย</w:t>
      </w:r>
      <w:r w:rsidRPr="005926B7">
        <w:rPr>
          <w:rFonts w:ascii="TH SarabunPSK" w:hAnsi="TH SarabunPSK" w:cs="TH SarabunPSK"/>
          <w:sz w:val="32"/>
          <w:szCs w:val="32"/>
          <w:cs/>
        </w:rPr>
        <w:t>ประสบ</w:t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</w:p>
    <w:p w:rsidR="0096304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ภายหลังจากที่ไดมีการลงนามใน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บันทึกข้อตกลงความร่วม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มือทั้งสอง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หน่วยงานต่าง</w:t>
      </w:r>
      <w:r w:rsidRPr="005926B7">
        <w:rPr>
          <w:rFonts w:ascii="TH SarabunPSK" w:hAnsi="TH SarabunPSK" w:cs="TH SarabunPSK"/>
          <w:sz w:val="32"/>
          <w:szCs w:val="32"/>
          <w:cs/>
        </w:rPr>
        <w:t>ก็ไดมี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การจัดประชุมเชิงปฏิบัติการเพื่อแลกเปลี่ยนเรียนรูเกี่ยวกับระบบการประเมินคุณธรรมในการ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(</w:t>
      </w:r>
      <w:r w:rsidRPr="005926B7">
        <w:rPr>
          <w:rFonts w:ascii="TH SarabunPSK" w:hAnsi="TH SarabunPSK" w:cs="TH SarabunPSK"/>
          <w:sz w:val="32"/>
          <w:szCs w:val="32"/>
        </w:rPr>
        <w:t xml:space="preserve">Integrity Assessment: IA) </w:t>
      </w:r>
      <w:r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Pr="005926B7">
        <w:rPr>
          <w:rFonts w:ascii="TH SarabunPSK" w:hAnsi="TH SarabunPSK" w:cs="TH SarabunPSK"/>
          <w:sz w:val="32"/>
          <w:szCs w:val="32"/>
          <w:cs/>
        </w:rPr>
        <w:t>และไดมีการ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ดำเนินงานที่สำคัญร่วม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กัน</w:t>
      </w:r>
    </w:p>
    <w:p w:rsidR="00963047" w:rsidRPr="005926B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ภาย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  <w:r w:rsidRPr="005926B7">
        <w:rPr>
          <w:rFonts w:ascii="TH SarabunPSK" w:hAnsi="TH SarabunPSK" w:cs="TH SarabunPSK"/>
          <w:sz w:val="32"/>
          <w:szCs w:val="32"/>
          <w:cs/>
        </w:rPr>
        <w:t>ขอบเขต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ความร่วมมือในช่วง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Pr="005926B7">
        <w:rPr>
          <w:rFonts w:ascii="TH SarabunPSK" w:hAnsi="TH SarabunPSK" w:cs="TH SarabunPSK"/>
          <w:sz w:val="32"/>
          <w:szCs w:val="32"/>
        </w:rPr>
        <w:t xml:space="preserve">3 </w:t>
      </w:r>
      <w:r w:rsidRPr="005926B7">
        <w:rPr>
          <w:rFonts w:ascii="TH SarabunPSK" w:hAnsi="TH SarabunPSK" w:cs="TH SarabunPSK"/>
          <w:sz w:val="32"/>
          <w:szCs w:val="32"/>
          <w:cs/>
        </w:rPr>
        <w:t>ป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ตามกรอบระยะเวลาของบันทึกความ</w:t>
      </w:r>
      <w:r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63047" w:rsidRDefault="00963047" w:rsidP="0096304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4207C">
        <w:rPr>
          <w:rFonts w:ascii="TH SarabunPSK" w:hAnsi="TH SarabunPSK" w:cs="TH SarabunPSK"/>
          <w:sz w:val="32"/>
          <w:szCs w:val="32"/>
          <w:cs/>
        </w:rPr>
        <w:lastRenderedPageBreak/>
        <w:t>การประชุมสัมมนาเชิงปฏิบัติการ ใน</w:t>
      </w: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742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207C">
        <w:rPr>
          <w:rFonts w:ascii="TH SarabunPSK" w:hAnsi="TH SarabunPSK" w:cs="TH SarabunPSK"/>
          <w:sz w:val="32"/>
          <w:szCs w:val="32"/>
        </w:rPr>
        <w:t xml:space="preserve">“Integrity Assessment I” </w:t>
      </w:r>
      <w:r w:rsidRPr="0074207C">
        <w:rPr>
          <w:rFonts w:ascii="TH SarabunPSK" w:hAnsi="TH SarabunPSK" w:cs="TH SarabunPSK"/>
          <w:sz w:val="32"/>
          <w:szCs w:val="32"/>
          <w:cs/>
        </w:rPr>
        <w:t>ณ ประเทศไทย</w:t>
      </w:r>
    </w:p>
    <w:p w:rsidR="00963047" w:rsidRPr="00E64BE7" w:rsidRDefault="00963047" w:rsidP="0096304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4BE7">
        <w:rPr>
          <w:rFonts w:ascii="TH SarabunPSK" w:hAnsi="TH SarabunPSK" w:cs="TH SarabunPSK"/>
          <w:sz w:val="32"/>
          <w:szCs w:val="32"/>
          <w:cs/>
        </w:rPr>
        <w:t>เมื่อ</w:t>
      </w:r>
      <w:r w:rsidRPr="00E64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BE7">
        <w:rPr>
          <w:rFonts w:ascii="TH SarabunPSK" w:hAnsi="TH SarabunPSK" w:cs="TH SarabunPSK"/>
          <w:sz w:val="32"/>
          <w:szCs w:val="32"/>
          <w:cs/>
        </w:rPr>
        <w:t xml:space="preserve">ป พ.ศ. </w:t>
      </w:r>
      <w:r w:rsidRPr="00E64BE7">
        <w:rPr>
          <w:rFonts w:ascii="TH SarabunPSK" w:hAnsi="TH SarabunPSK" w:cs="TH SarabunPSK"/>
          <w:sz w:val="32"/>
          <w:szCs w:val="32"/>
        </w:rPr>
        <w:t xml:space="preserve">2553 </w:t>
      </w:r>
    </w:p>
    <w:p w:rsidR="00963047" w:rsidRDefault="00963047" w:rsidP="0096304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4207C">
        <w:rPr>
          <w:rFonts w:ascii="TH SarabunPSK" w:hAnsi="TH SarabunPSK" w:cs="TH SarabunPSK"/>
          <w:sz w:val="32"/>
          <w:szCs w:val="32"/>
          <w:cs/>
        </w:rPr>
        <w:t>การประชุมสัมมนาเชิงปฏิบัติการ ใน</w:t>
      </w: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742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207C">
        <w:rPr>
          <w:rFonts w:ascii="TH SarabunPSK" w:hAnsi="TH SarabunPSK" w:cs="TH SarabunPSK"/>
          <w:sz w:val="32"/>
          <w:szCs w:val="32"/>
        </w:rPr>
        <w:t xml:space="preserve">“Integrity Assessment II” </w:t>
      </w:r>
      <w:r w:rsidRPr="0074207C">
        <w:rPr>
          <w:rFonts w:ascii="TH SarabunPSK" w:hAnsi="TH SarabunPSK" w:cs="TH SarabunPSK"/>
          <w:sz w:val="32"/>
          <w:szCs w:val="32"/>
          <w:cs/>
        </w:rPr>
        <w:t xml:space="preserve">ณ สาธารณรัฐเกาหลี </w:t>
      </w:r>
      <w:r>
        <w:rPr>
          <w:rFonts w:ascii="TH SarabunPSK" w:hAnsi="TH SarabunPSK" w:cs="TH SarabunPSK" w:hint="cs"/>
          <w:sz w:val="32"/>
          <w:szCs w:val="32"/>
          <w:cs/>
        </w:rPr>
        <w:t>เมื่อปี</w:t>
      </w:r>
      <w:r w:rsidRPr="0074207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4207C">
        <w:rPr>
          <w:rFonts w:ascii="TH SarabunPSK" w:hAnsi="TH SarabunPSK" w:cs="TH SarabunPSK"/>
          <w:sz w:val="32"/>
          <w:szCs w:val="32"/>
        </w:rPr>
        <w:t xml:space="preserve">2553 </w:t>
      </w:r>
    </w:p>
    <w:p w:rsidR="00963047" w:rsidRDefault="00963047" w:rsidP="0096304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4207C">
        <w:rPr>
          <w:rFonts w:ascii="TH SarabunPSK" w:hAnsi="TH SarabunPSK" w:cs="TH SarabunPSK"/>
          <w:sz w:val="32"/>
          <w:szCs w:val="32"/>
          <w:cs/>
        </w:rPr>
        <w:t>การประชุมสัมมนาเชิงปฏิบัติการ ใน</w:t>
      </w: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742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207C">
        <w:rPr>
          <w:rFonts w:ascii="TH SarabunPSK" w:hAnsi="TH SarabunPSK" w:cs="TH SarabunPSK"/>
          <w:sz w:val="32"/>
          <w:szCs w:val="32"/>
        </w:rPr>
        <w:t>“</w:t>
      </w:r>
      <w:r w:rsidRPr="0074207C">
        <w:rPr>
          <w:rFonts w:ascii="TH SarabunPSK" w:hAnsi="TH SarabunPSK" w:cs="TH SarabunPSK"/>
          <w:sz w:val="32"/>
          <w:szCs w:val="32"/>
          <w:cs/>
        </w:rPr>
        <w:t>การปฏิบัติตามมาตรการ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</w:t>
      </w:r>
      <w:r w:rsidRPr="0074207C">
        <w:rPr>
          <w:rFonts w:ascii="TH SarabunPSK" w:hAnsi="TH SarabunPSK" w:cs="TH SarabunPSK"/>
          <w:sz w:val="32"/>
          <w:szCs w:val="32"/>
          <w:cs/>
        </w:rPr>
        <w:t>กันการทุจริตภาย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  <w:r w:rsidRPr="0074207C">
        <w:rPr>
          <w:rFonts w:ascii="TH SarabunPSK" w:hAnsi="TH SarabunPSK" w:cs="TH SarabunPSK"/>
          <w:sz w:val="32"/>
          <w:szCs w:val="32"/>
          <w:cs/>
        </w:rPr>
        <w:t>อนุสัญญา</w:t>
      </w:r>
      <w:r>
        <w:rPr>
          <w:rFonts w:ascii="TH SarabunPSK" w:hAnsi="TH SarabunPSK" w:cs="TH SarabunPSK" w:hint="cs"/>
          <w:sz w:val="32"/>
          <w:szCs w:val="32"/>
          <w:cs/>
        </w:rPr>
        <w:t>สหประชาชาติว่าด้วยการต่อต้าน</w:t>
      </w:r>
      <w:r w:rsidRPr="0074207C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Pr="0074207C">
        <w:rPr>
          <w:rFonts w:ascii="TH SarabunPSK" w:hAnsi="TH SarabunPSK" w:cs="TH SarabunPSK"/>
          <w:sz w:val="32"/>
          <w:szCs w:val="32"/>
        </w:rPr>
        <w:t xml:space="preserve">” </w:t>
      </w:r>
      <w:r w:rsidRPr="0074207C">
        <w:rPr>
          <w:rFonts w:ascii="TH SarabunPSK" w:hAnsi="TH SarabunPSK" w:cs="TH SarabunPSK"/>
          <w:sz w:val="32"/>
          <w:szCs w:val="32"/>
          <w:cs/>
        </w:rPr>
        <w:t>ณ ประเทศ</w:t>
      </w:r>
      <w:r>
        <w:rPr>
          <w:rFonts w:ascii="TH SarabunPSK" w:hAnsi="TH SarabunPSK" w:cs="TH SarabunPSK" w:hint="cs"/>
          <w:sz w:val="32"/>
          <w:szCs w:val="32"/>
          <w:cs/>
        </w:rPr>
        <w:t>ไทยปี</w:t>
      </w:r>
      <w:r w:rsidRPr="0074207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74207C">
        <w:rPr>
          <w:rFonts w:ascii="TH SarabunPSK" w:hAnsi="TH SarabunPSK" w:cs="TH SarabunPSK"/>
          <w:sz w:val="32"/>
          <w:szCs w:val="32"/>
        </w:rPr>
        <w:t xml:space="preserve">2554 </w:t>
      </w:r>
    </w:p>
    <w:p w:rsidR="00963047" w:rsidRPr="0074207C" w:rsidRDefault="00963047" w:rsidP="0096304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4207C">
        <w:rPr>
          <w:rFonts w:ascii="TH SarabunPSK" w:hAnsi="TH SarabunPSK" w:cs="TH SarabunPSK"/>
          <w:sz w:val="32"/>
          <w:szCs w:val="32"/>
          <w:cs/>
        </w:rPr>
        <w:t>การแลกเปลี่ยนเรียนรูเกี่ยวกับระบบการประเมินคุณธรรมการ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ดำเนินงานหน่วยงาน</w:t>
      </w:r>
      <w:r w:rsidRPr="0074207C">
        <w:rPr>
          <w:rFonts w:ascii="TH SarabunPSK" w:hAnsi="TH SarabunPSK" w:cs="TH SarabunPSK"/>
          <w:sz w:val="32"/>
          <w:szCs w:val="32"/>
          <w:cs/>
        </w:rPr>
        <w:t>ภาครัฐ (</w:t>
      </w:r>
      <w:r w:rsidRPr="0074207C">
        <w:rPr>
          <w:rFonts w:ascii="TH SarabunPSK" w:hAnsi="TH SarabunPSK" w:cs="TH SarabunPSK"/>
          <w:sz w:val="32"/>
          <w:szCs w:val="32"/>
        </w:rPr>
        <w:t xml:space="preserve">Integrity Assessment: IA) </w:t>
      </w:r>
      <w:r w:rsidRPr="0074207C">
        <w:rPr>
          <w:rFonts w:ascii="TH SarabunPSK" w:hAnsi="TH SarabunPSK" w:cs="TH SarabunPSK"/>
          <w:sz w:val="32"/>
          <w:szCs w:val="32"/>
          <w:cs/>
        </w:rPr>
        <w:t>รวมถึง การรายงาน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</w:t>
      </w:r>
      <w:r w:rsidRPr="0074207C">
        <w:rPr>
          <w:rFonts w:ascii="TH SarabunPSK" w:hAnsi="TH SarabunPSK" w:cs="TH SarabunPSK"/>
          <w:sz w:val="32"/>
          <w:szCs w:val="32"/>
          <w:cs/>
        </w:rPr>
        <w:t>การพัฒนาระบบดัง</w:t>
      </w:r>
      <w:r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74207C">
        <w:rPr>
          <w:rFonts w:ascii="TH SarabunPSK" w:hAnsi="TH SarabunPSK" w:cs="TH SarabunPSK"/>
          <w:sz w:val="32"/>
          <w:szCs w:val="32"/>
          <w:cs/>
        </w:rPr>
        <w:t>และสอบถามความคิดเห็นจากสาธารณรัฐ</w:t>
      </w:r>
      <w:r>
        <w:rPr>
          <w:rFonts w:ascii="TH SarabunPSK" w:hAnsi="TH SarabunPSK" w:cs="TH SarabunPSK" w:hint="cs"/>
          <w:sz w:val="32"/>
          <w:szCs w:val="32"/>
          <w:cs/>
        </w:rPr>
        <w:t>เกาหลีผ่านทาง</w:t>
      </w:r>
      <w:r w:rsidRPr="0074207C">
        <w:rPr>
          <w:rFonts w:ascii="TH SarabunPSK" w:hAnsi="TH SarabunPSK" w:cs="TH SarabunPSK"/>
          <w:sz w:val="32"/>
          <w:szCs w:val="32"/>
          <w:cs/>
        </w:rPr>
        <w:t>จดหมาย</w:t>
      </w:r>
      <w:r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  <w:r w:rsidRPr="0074207C">
        <w:rPr>
          <w:rFonts w:ascii="TH SarabunPSK" w:hAnsi="TH SarabunPSK" w:cs="TH SarabunPSK"/>
          <w:sz w:val="32"/>
          <w:szCs w:val="32"/>
          <w:cs/>
        </w:rPr>
        <w:t>ตั้ง</w:t>
      </w:r>
      <w:r>
        <w:rPr>
          <w:rFonts w:ascii="TH SarabunPSK" w:hAnsi="TH SarabunPSK" w:cs="TH SarabunPSK" w:hint="cs"/>
          <w:sz w:val="32"/>
          <w:szCs w:val="32"/>
          <w:cs/>
        </w:rPr>
        <w:t>แต่เริมต้นจนถึงปัจจุบัน</w:t>
      </w:r>
    </w:p>
    <w:p w:rsidR="0096304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 ได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5926B7">
        <w:rPr>
          <w:rFonts w:ascii="TH SarabunPSK" w:hAnsi="TH SarabunPSK" w:cs="TH SarabunPSK"/>
          <w:sz w:val="32"/>
          <w:szCs w:val="32"/>
          <w:cs/>
        </w:rPr>
        <w:t>ผลการศึกษามาปรับปรุงและพัฒนา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สอดคลองกับบริบทของประเทศไทย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>แล้วสร้าง</w:t>
      </w:r>
      <w:r w:rsidRPr="005926B7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เครื่องมือการประเมินผลที่วัดระดับคุณธรรมในการ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และการทุจริตของประเทศไทยโดยเรียกเครื่องมือ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นี้ว่า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>“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การประเมินคุณธรรมในการ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(</w:t>
      </w:r>
      <w:r w:rsidRPr="005926B7">
        <w:rPr>
          <w:rFonts w:ascii="TH SarabunPSK" w:hAnsi="TH SarabunPSK" w:cs="TH SarabunPSK"/>
          <w:sz w:val="32"/>
          <w:szCs w:val="32"/>
        </w:rPr>
        <w:t>Integrity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 xml:space="preserve">Assessment: IA)” </w:t>
      </w:r>
      <w:r w:rsidRPr="005926B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ทำการสำรวจ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ความคิดเห็นและประสบการณของประชาชน ทั้งในเรื่อง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เป็นธรรม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ในการรับบริการจาก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การปฏิบัติงานตามจรรยาบรรณสากลและจรรยาบรรณทางวิชาชีพตลอดจนประสบการณหรือการรับรูเกี่ยวกับ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การจ่าย</w:t>
      </w:r>
      <w:r w:rsidRPr="005926B7">
        <w:rPr>
          <w:rFonts w:ascii="TH SarabunPSK" w:hAnsi="TH SarabunPSK" w:cs="TH SarabunPSK"/>
          <w:sz w:val="32"/>
          <w:szCs w:val="32"/>
          <w:cs/>
        </w:rPr>
        <w:t>หรือเรียกรับสินบน</w:t>
      </w:r>
    </w:p>
    <w:p w:rsidR="00963047" w:rsidRPr="005926B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รัฐ 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5926B7">
        <w:rPr>
          <w:rFonts w:ascii="TH SarabunPSK" w:hAnsi="TH SarabunPSK" w:cs="TH SarabunPSK"/>
          <w:sz w:val="32"/>
          <w:szCs w:val="32"/>
          <w:cs/>
        </w:rPr>
        <w:t>ไดจากการ</w:t>
      </w:r>
      <w:r>
        <w:rPr>
          <w:rFonts w:ascii="TH SarabunPSK" w:hAnsi="TH SarabunPSK" w:cs="TH SarabunPSK" w:hint="cs"/>
          <w:sz w:val="32"/>
          <w:szCs w:val="32"/>
          <w:cs/>
        </w:rPr>
        <w:t>สำรวจจะนำมาวิเคราะห์อย่างเป็นระบบ</w:t>
      </w:r>
      <w:r w:rsidRPr="005926B7">
        <w:rPr>
          <w:rFonts w:ascii="TH SarabunPSK" w:hAnsi="TH SarabunPSK" w:cs="TH SarabunPSK"/>
          <w:sz w:val="32"/>
          <w:szCs w:val="32"/>
          <w:cs/>
        </w:rPr>
        <w:t>ในเชิงสถิติและจัดระดับ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ตามผลคะแนนที่ไดรับ </w:t>
      </w:r>
      <w:r>
        <w:rPr>
          <w:rFonts w:ascii="TH SarabunPSK" w:hAnsi="TH SarabunPSK" w:cs="TH SarabunPSK" w:hint="cs"/>
          <w:sz w:val="32"/>
          <w:szCs w:val="32"/>
          <w:cs/>
        </w:rPr>
        <w:t>แล้วจัดทำเป็นราย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งานผลการประเมินเพื่อ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ให้คำปรึกษาช่วย</w:t>
      </w:r>
      <w:r w:rsidRPr="005926B7">
        <w:rPr>
          <w:rFonts w:ascii="TH SarabunPSK" w:hAnsi="TH SarabunPSK" w:cs="TH SarabunPSK"/>
          <w:sz w:val="32"/>
          <w:szCs w:val="32"/>
          <w:cs/>
        </w:rPr>
        <w:t>เหลือ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งานที่มีคะแนนการประเมินผลระดับคุณธรรมการ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ดำเนินงานที่ต่ำกว่า</w:t>
      </w:r>
      <w:r w:rsidRPr="005926B7">
        <w:rPr>
          <w:rFonts w:ascii="TH SarabunPSK" w:hAnsi="TH SarabunPSK" w:cs="TH SarabunPSK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926B7">
        <w:rPr>
          <w:rFonts w:ascii="TH SarabunPSK" w:hAnsi="TH SarabunPSK" w:cs="TH SarabunPSK"/>
          <w:sz w:val="32"/>
          <w:szCs w:val="32"/>
          <w:cs/>
        </w:rPr>
        <w:t>มีการพัฒนา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926B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หน่วยงานให้</w:t>
      </w:r>
      <w:r w:rsidRPr="005926B7">
        <w:rPr>
          <w:rFonts w:ascii="TH SarabunPSK" w:hAnsi="TH SarabunPSK" w:cs="TH SarabunPSK"/>
          <w:sz w:val="32"/>
          <w:szCs w:val="32"/>
          <w:cs/>
        </w:rPr>
        <w:t>มีคุณธรรมมากยิ่งขึ้น</w:t>
      </w:r>
    </w:p>
    <w:p w:rsidR="0096304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ต่อมา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926B7">
        <w:rPr>
          <w:rFonts w:ascii="TH SarabunPSK" w:hAnsi="TH SarabunPSK" w:cs="TH SarabunPSK"/>
          <w:sz w:val="32"/>
          <w:szCs w:val="32"/>
        </w:rPr>
        <w:t xml:space="preserve">20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5926B7">
        <w:rPr>
          <w:rFonts w:ascii="TH SarabunPSK" w:hAnsi="TH SarabunPSK" w:cs="TH SarabunPSK"/>
          <w:sz w:val="32"/>
          <w:szCs w:val="32"/>
        </w:rPr>
        <w:t xml:space="preserve">2556 </w:t>
      </w:r>
      <w:r w:rsidRPr="005926B7">
        <w:rPr>
          <w:rFonts w:ascii="TH SarabunPSK" w:hAnsi="TH SarabunPSK" w:cs="TH SarabunPSK"/>
          <w:sz w:val="32"/>
          <w:szCs w:val="32"/>
          <w:cs/>
        </w:rPr>
        <w:t>ไดมีการจัดพิธีลง</w:t>
      </w:r>
      <w:r>
        <w:rPr>
          <w:rFonts w:ascii="TH SarabunPSK" w:hAnsi="TH SarabunPSK" w:cs="TH SarabunPSK" w:hint="cs"/>
          <w:sz w:val="32"/>
          <w:szCs w:val="32"/>
          <w:cs/>
        </w:rPr>
        <w:t>นามต่ออายุ</w:t>
      </w:r>
      <w:r w:rsidRPr="005926B7">
        <w:rPr>
          <w:rFonts w:ascii="TH SarabunPSK" w:hAnsi="TH SarabunPSK" w:cs="TH SarabunPSK"/>
          <w:sz w:val="32"/>
          <w:szCs w:val="32"/>
          <w:cs/>
        </w:rPr>
        <w:t>บันทึกความ</w:t>
      </w:r>
      <w:r>
        <w:rPr>
          <w:rFonts w:ascii="TH SarabunPSK" w:hAnsi="TH SarabunPSK" w:cs="TH SarabunPSK" w:hint="cs"/>
          <w:sz w:val="32"/>
          <w:szCs w:val="32"/>
          <w:cs/>
        </w:rPr>
        <w:t>เข้าใจระหว่าง</w:t>
      </w:r>
      <w:r w:rsidRPr="005926B7">
        <w:rPr>
          <w:rFonts w:ascii="TH SarabunPSK" w:hAnsi="TH SarabunPSK" w:cs="TH SarabunPSK"/>
          <w:sz w:val="32"/>
          <w:szCs w:val="32"/>
          <w:cs/>
        </w:rPr>
        <w:t>คณะกรรมการ ป.ป.ช. กับ 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การทุจริตและสิทธิพลเมือง สาธารณรัฐเกาหลี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>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การทุจริตและสิทธิพลเมือง กรุงโซล สาธารณรัฐเกาหลี โดยมี 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 xml:space="preserve">นายปานเทพ </w:t>
      </w:r>
      <w:r>
        <w:rPr>
          <w:rFonts w:ascii="TH SarabunPSK" w:hAnsi="TH SarabunPSK" w:cs="TH SarabunPSK" w:hint="cs"/>
          <w:sz w:val="32"/>
          <w:szCs w:val="32"/>
          <w:cs/>
        </w:rPr>
        <w:t>กล้าณรงค์</w:t>
      </w:r>
      <w:r w:rsidRPr="005926B7">
        <w:rPr>
          <w:rFonts w:ascii="TH SarabunPSK" w:hAnsi="TH SarabunPSK" w:cs="TH SarabunPSK"/>
          <w:sz w:val="32"/>
          <w:szCs w:val="32"/>
          <w:cs/>
        </w:rPr>
        <w:t>ราญ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ประธานกรรมการ ป.ป.ช. 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ลงนามกับ </w:t>
      </w:r>
      <w:r w:rsidRPr="005926B7">
        <w:rPr>
          <w:rFonts w:ascii="TH SarabunPSK" w:hAnsi="TH SarabunPSK" w:cs="TH SarabunPSK"/>
          <w:sz w:val="32"/>
          <w:szCs w:val="32"/>
        </w:rPr>
        <w:t xml:space="preserve">Mr. Jae Yoon Park </w:t>
      </w:r>
    </w:p>
    <w:p w:rsidR="00963047" w:rsidRPr="005926B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รองประธานกรรม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การทุจริตและสิทธิพลเมือง สาธารณรัฐเกาหลี และเลขาธิการคณะกรรม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การทุจริตและสิทธิพลเมืองสาธารณรัฐเกาหลี 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>ยังเป็นการติด</w:t>
      </w:r>
      <w:r w:rsidRPr="005926B7">
        <w:rPr>
          <w:rFonts w:ascii="TH SarabunPSK" w:hAnsi="TH SarabunPSK" w:cs="TH SarabunPSK"/>
          <w:sz w:val="32"/>
          <w:szCs w:val="32"/>
          <w:cs/>
        </w:rPr>
        <w:t>ตามผล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มือ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926B7">
        <w:rPr>
          <w:rFonts w:ascii="TH SarabunPSK" w:hAnsi="TH SarabunPSK" w:cs="TH SarabunPSK"/>
          <w:sz w:val="32"/>
          <w:szCs w:val="32"/>
          <w:cs/>
        </w:rPr>
        <w:t>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 และ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>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การทุจริตและสิทธิพลเมือง โดยไดมีการจัดประชุมใน</w:t>
      </w:r>
      <w:r>
        <w:rPr>
          <w:rFonts w:ascii="TH SarabunPSK" w:hAnsi="TH SarabunPSK" w:cs="TH SarabunPSK" w:hint="cs"/>
          <w:sz w:val="32"/>
          <w:szCs w:val="32"/>
          <w:cs/>
        </w:rPr>
        <w:t>หัวข้อการ</w:t>
      </w:r>
      <w:r w:rsidRPr="005926B7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แบบจำลองที่ใช้</w:t>
      </w:r>
      <w:r w:rsidRPr="005926B7">
        <w:rPr>
          <w:rFonts w:ascii="TH SarabunPSK" w:hAnsi="TH SarabunPSK" w:cs="TH SarabunPSK"/>
          <w:sz w:val="32"/>
          <w:szCs w:val="32"/>
          <w:cs/>
        </w:rPr>
        <w:t>ในการประเมินคุณธรรมการ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ดำเนินงาน </w:t>
      </w:r>
      <w:r w:rsidRPr="005926B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Integrity </w:t>
      </w:r>
      <w:r w:rsidRPr="005926B7">
        <w:rPr>
          <w:rFonts w:ascii="TH SarabunPSK" w:hAnsi="TH SarabunPSK" w:cs="TH SarabunPSK"/>
          <w:sz w:val="32"/>
          <w:szCs w:val="32"/>
        </w:rPr>
        <w:t xml:space="preserve">Assessment) </w:t>
      </w:r>
    </w:p>
    <w:p w:rsidR="00963047" w:rsidRPr="005926B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คณะกรรมการ ป.ป.ช. ไดเล็งเห็นถึงจุดแข็งของเครื่องมือการประเมินผลใน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การทุจริตทั้งของ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 และ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>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การทุจริตและสิทธิพลเมือง สาธารณรัฐเกาหลีจึงไดมี</w:t>
      </w:r>
      <w:r>
        <w:rPr>
          <w:rFonts w:ascii="TH SarabunPSK" w:hAnsi="TH SarabunPSK" w:cs="TH SarabunPSK"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>
        <w:rPr>
          <w:rFonts w:ascii="TH SarabunPSK" w:hAnsi="TH SarabunPSK" w:cs="TH SarabunPSK"/>
          <w:sz w:val="32"/>
          <w:szCs w:val="32"/>
          <w:cs/>
        </w:rPr>
        <w:t>เครื่องมือการประเมิน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โดยในการประชุมคณะกรรมการ ป.ป.ช. ครั้งที่ </w:t>
      </w:r>
      <w:r w:rsidRPr="005926B7">
        <w:rPr>
          <w:rFonts w:ascii="TH SarabunPSK" w:hAnsi="TH SarabunPSK" w:cs="TH SarabunPSK"/>
          <w:sz w:val="32"/>
          <w:szCs w:val="32"/>
        </w:rPr>
        <w:t xml:space="preserve">304-51/2554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926B7">
        <w:rPr>
          <w:rFonts w:ascii="TH SarabunPSK" w:hAnsi="TH SarabunPSK" w:cs="TH SarabunPSK"/>
          <w:sz w:val="32"/>
          <w:szCs w:val="32"/>
        </w:rPr>
        <w:t xml:space="preserve">14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5926B7">
        <w:rPr>
          <w:rFonts w:ascii="TH SarabunPSK" w:hAnsi="TH SarabunPSK" w:cs="TH SarabunPSK"/>
          <w:sz w:val="32"/>
          <w:szCs w:val="32"/>
        </w:rPr>
        <w:t xml:space="preserve">2554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ที่ประชุมมีมติเห็นชอบ </w:t>
      </w:r>
      <w:r w:rsidRPr="005926B7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ให้สำนัก</w:t>
      </w:r>
      <w:r w:rsidRPr="005926B7">
        <w:rPr>
          <w:rFonts w:ascii="TH SarabunPSK" w:hAnsi="TH SarabunPSK" w:cs="TH SarabunPSK"/>
          <w:sz w:val="32"/>
          <w:szCs w:val="32"/>
          <w:cs/>
        </w:rPr>
        <w:t>/สถาบัน/</w:t>
      </w:r>
      <w:r>
        <w:rPr>
          <w:rFonts w:ascii="TH SarabunPSK" w:hAnsi="TH SarabunPSK" w:cs="TH SarabunPSK" w:hint="cs"/>
          <w:sz w:val="32"/>
          <w:szCs w:val="32"/>
          <w:cs/>
        </w:rPr>
        <w:t>ศูนย์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ศึกษาและเตรียมความพรอมตามดัชนีวัดความ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งานภาครัฐ 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2554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ผลต่อไป</w:t>
      </w:r>
      <w:r w:rsidRPr="005926B7">
        <w:rPr>
          <w:rFonts w:ascii="TH SarabunPSK" w:hAnsi="TH SarabunPSK" w:cs="TH SarabunPSK"/>
          <w:sz w:val="32"/>
          <w:szCs w:val="32"/>
          <w:cs/>
        </w:rPr>
        <w:t>และอนุมัติการปรับแผนปฏิบัติการตามโครงการพัฒนาดัชนีวัดความ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2554 </w:t>
      </w:r>
      <w:r w:rsidRPr="005926B7">
        <w:rPr>
          <w:rFonts w:ascii="TH SarabunPSK" w:hAnsi="TH SarabunPSK" w:cs="TH SarabunPSK"/>
          <w:sz w:val="32"/>
          <w:szCs w:val="32"/>
          <w:cs/>
        </w:rPr>
        <w:t>ตามที่เสนอ ทั้งนี้ โครงการพัฒนาดัชนีวัดความ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โปร่งใสของหน่วยงาน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>ภาครัฐ (</w:t>
      </w:r>
      <w:r w:rsidRPr="005926B7">
        <w:rPr>
          <w:rFonts w:ascii="TH SarabunPSK" w:hAnsi="TH SarabunPSK" w:cs="TH SarabunPSK"/>
          <w:sz w:val="32"/>
          <w:szCs w:val="32"/>
        </w:rPr>
        <w:t>Transparency Index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</w:rPr>
        <w:t xml:space="preserve">of the Public Agencies) </w:t>
      </w:r>
      <w:r w:rsidRPr="005926B7">
        <w:rPr>
          <w:rFonts w:ascii="TH SarabunPSK" w:hAnsi="TH SarabunPSK" w:cs="TH SarabunPSK"/>
          <w:sz w:val="32"/>
          <w:szCs w:val="32"/>
          <w:cs/>
        </w:rPr>
        <w:t>มีลักษณะ</w:t>
      </w:r>
      <w:r>
        <w:rPr>
          <w:rFonts w:ascii="TH SarabunPSK" w:hAnsi="TH SarabunPSK" w:cs="TH SarabunPSK" w:hint="cs"/>
          <w:sz w:val="32"/>
          <w:szCs w:val="32"/>
          <w:cs/>
        </w:rPr>
        <w:t>ใกล้</w:t>
      </w:r>
      <w:r w:rsidRPr="005926B7">
        <w:rPr>
          <w:rFonts w:ascii="TH SarabunPSK" w:hAnsi="TH SarabunPSK" w:cs="TH SarabunPSK"/>
          <w:sz w:val="32"/>
          <w:szCs w:val="32"/>
          <w:cs/>
        </w:rPr>
        <w:t>เคียงกับโครงการประเมิน</w:t>
      </w:r>
      <w:r w:rsidRPr="005926B7">
        <w:rPr>
          <w:rFonts w:ascii="TH SarabunPSK" w:hAnsi="TH SarabunPSK" w:cs="TH SarabunPSK"/>
          <w:sz w:val="32"/>
          <w:szCs w:val="32"/>
          <w:cs/>
        </w:rPr>
        <w:lastRenderedPageBreak/>
        <w:t>คุณธรรมการ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ดำเนินงาน </w:t>
      </w:r>
      <w:r w:rsidRPr="005926B7">
        <w:rPr>
          <w:rFonts w:ascii="TH SarabunPSK" w:hAnsi="TH SarabunPSK" w:cs="TH SarabunPSK"/>
          <w:sz w:val="32"/>
          <w:szCs w:val="32"/>
          <w:cs/>
        </w:rPr>
        <w:t>(</w:t>
      </w:r>
      <w:r w:rsidRPr="005926B7">
        <w:rPr>
          <w:rFonts w:ascii="TH SarabunPSK" w:hAnsi="TH SarabunPSK" w:cs="TH SarabunPSK"/>
          <w:sz w:val="32"/>
          <w:szCs w:val="32"/>
        </w:rPr>
        <w:t xml:space="preserve">Integrity Assessment) </w:t>
      </w:r>
      <w:r w:rsidRPr="005926B7">
        <w:rPr>
          <w:rFonts w:ascii="TH SarabunPSK" w:hAnsi="TH SarabunPSK" w:cs="TH SarabunPSK"/>
          <w:sz w:val="32"/>
          <w:szCs w:val="32"/>
          <w:cs/>
        </w:rPr>
        <w:t>ดังนั้น เมื่อ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5926B7">
        <w:rPr>
          <w:rFonts w:ascii="TH SarabunPSK" w:hAnsi="TH SarabunPSK" w:cs="TH SarabunPSK"/>
          <w:sz w:val="32"/>
          <w:szCs w:val="32"/>
          <w:cs/>
        </w:rPr>
        <w:t>ตามโครงการทั้งสองเสร็จ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 w:rsidRPr="005926B7">
        <w:rPr>
          <w:rFonts w:ascii="TH SarabunPSK" w:hAnsi="TH SarabunPSK" w:cs="TH SarabunPSK"/>
          <w:sz w:val="32"/>
          <w:szCs w:val="32"/>
          <w:cs/>
        </w:rPr>
        <w:t>แลว ควรที่จะ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5926B7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ดำเนินการมาบูรณาการร่วมกัน</w:t>
      </w:r>
      <w:r w:rsidRPr="005926B7">
        <w:rPr>
          <w:rFonts w:ascii="TH SarabunPSK" w:hAnsi="TH SarabunPSK" w:cs="TH SarabunPSK"/>
          <w:sz w:val="32"/>
          <w:szCs w:val="32"/>
        </w:rPr>
        <w:t xml:space="preserve">” </w:t>
      </w:r>
    </w:p>
    <w:p w:rsidR="0096304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กล่าวคือ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การประเมินผลตามดัชนีวัดความ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เป็นเครื่องมือต่อต้าน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การทุจริตที่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ในการประเมินความพยายามของ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Pr="005926B7">
        <w:rPr>
          <w:rFonts w:ascii="TH SarabunPSK" w:hAnsi="TH SarabunPSK" w:cs="TH SarabunPSK"/>
          <w:sz w:val="32"/>
          <w:szCs w:val="32"/>
        </w:rPr>
        <w:t xml:space="preserve"> (measure anti-corruption efforts) </w:t>
      </w:r>
      <w:r>
        <w:rPr>
          <w:rFonts w:ascii="TH SarabunPSK" w:hAnsi="TH SarabunPSK" w:cs="TH SarabunPSK" w:hint="cs"/>
          <w:sz w:val="32"/>
          <w:szCs w:val="32"/>
          <w:cs/>
        </w:rPr>
        <w:t>จากข้อเท็จ</w:t>
      </w:r>
      <w:r w:rsidRPr="005926B7">
        <w:rPr>
          <w:rFonts w:ascii="TH SarabunPSK" w:hAnsi="TH SarabunPSK" w:cs="TH SarabunPSK"/>
          <w:sz w:val="32"/>
          <w:szCs w:val="32"/>
          <w:cs/>
        </w:rPr>
        <w:t>จริงในการ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ที่สามารถตรวจสอบ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ไดจากเอกสารหลักฐานเชิงประ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ขณะที่การประเมินคุณธรรมการ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5926B7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เป็นเครื่องมือต่อต้าน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การทุจริต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วัดระดับการทุจริตในการ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(</w:t>
      </w:r>
      <w:r w:rsidRPr="005926B7">
        <w:rPr>
          <w:rFonts w:ascii="TH SarabunPSK" w:hAnsi="TH SarabunPSK" w:cs="TH SarabunPSK"/>
          <w:sz w:val="32"/>
          <w:szCs w:val="32"/>
        </w:rPr>
        <w:t xml:space="preserve">measure corruption) </w:t>
      </w:r>
    </w:p>
    <w:p w:rsidR="00963047" w:rsidRPr="005926B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โดยประเมินผลจากการรับรูหรือประสบการณตรงของประชาชนที่เคยรับบริการจาก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ดังนั้น เพื่อดึงจุดแข็งของทั้งสองระบบ</w:t>
      </w:r>
      <w:r>
        <w:rPr>
          <w:rFonts w:ascii="TH SarabunPSK" w:hAnsi="TH SarabunPSK" w:cs="TH SarabunPSK" w:hint="cs"/>
          <w:sz w:val="32"/>
          <w:szCs w:val="32"/>
          <w:cs/>
        </w:rPr>
        <w:t>มาใช้</w:t>
      </w:r>
      <w:r w:rsidRPr="005926B7">
        <w:rPr>
          <w:rFonts w:ascii="TH SarabunPSK" w:hAnsi="TH SarabunPSK" w:cs="TH SarabunPSK"/>
          <w:sz w:val="32"/>
          <w:szCs w:val="32"/>
          <w:cs/>
        </w:rPr>
        <w:t>และเพื่อ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926B7">
        <w:rPr>
          <w:rFonts w:ascii="TH SarabunPSK" w:hAnsi="TH SarabunPSK" w:cs="TH SarabunPSK"/>
          <w:sz w:val="32"/>
          <w:szCs w:val="32"/>
          <w:cs/>
        </w:rPr>
        <w:t>เกิดความสมดุลในการประเมิน คณะกรรมการ ป.ป.ช. จึงไดมีมติ</w:t>
      </w:r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r w:rsidRPr="005926B7">
        <w:rPr>
          <w:rFonts w:ascii="TH SarabunPSK" w:hAnsi="TH SarabunPSK" w:cs="TH SarabunPSK"/>
          <w:sz w:val="32"/>
          <w:szCs w:val="32"/>
          <w:cs/>
        </w:rPr>
        <w:t>การเครื่องมือการประเมินที่</w:t>
      </w:r>
      <w:r>
        <w:rPr>
          <w:rFonts w:ascii="TH SarabunPSK" w:hAnsi="TH SarabunPSK" w:cs="TH SarabunPSK" w:hint="cs"/>
          <w:sz w:val="32"/>
          <w:szCs w:val="32"/>
          <w:cs/>
        </w:rPr>
        <w:t>ใช้ในการต่อต้าน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การทุจริตทั้งสองระบบ</w:t>
      </w:r>
      <w:r>
        <w:rPr>
          <w:rFonts w:ascii="TH SarabunPSK" w:hAnsi="TH SarabunPSK" w:cs="TH SarabunPSK" w:hint="cs"/>
          <w:sz w:val="32"/>
          <w:szCs w:val="32"/>
          <w:cs/>
        </w:rPr>
        <w:t>เข้าด้วยกัน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แล้วเรียก</w:t>
      </w:r>
      <w:r w:rsidRPr="005926B7">
        <w:rPr>
          <w:rFonts w:ascii="TH SarabunPSK" w:hAnsi="TH SarabunPSK" w:cs="TH SarabunPSK"/>
          <w:sz w:val="32"/>
          <w:szCs w:val="32"/>
          <w:cs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ใหม่ว่า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926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การประเมินคุณธรรมและความ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b/>
          <w:bCs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b/>
          <w:bCs/>
          <w:sz w:val="32"/>
          <w:szCs w:val="32"/>
          <w:cs/>
        </w:rPr>
        <w:t>งานภาครัฐ (</w:t>
      </w:r>
      <w:r w:rsidRPr="005926B7">
        <w:rPr>
          <w:rFonts w:ascii="TH SarabunPSK" w:hAnsi="TH SarabunPSK" w:cs="TH SarabunPSK"/>
          <w:b/>
          <w:bCs/>
          <w:sz w:val="32"/>
          <w:szCs w:val="32"/>
        </w:rPr>
        <w:t>Integrity &amp; Transparency Assessment: ITA)”</w:t>
      </w:r>
    </w:p>
    <w:p w:rsidR="0096304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ระบบการประเมินคุณธรรมและความ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 ได</w:t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5926B7">
        <w:rPr>
          <w:rFonts w:ascii="TH SarabunPSK" w:hAnsi="TH SarabunPSK" w:cs="TH SarabunPSK"/>
          <w:sz w:val="32"/>
          <w:szCs w:val="32"/>
          <w:cs/>
        </w:rPr>
        <w:t>ทดลอง</w:t>
      </w:r>
      <w:r>
        <w:rPr>
          <w:rFonts w:ascii="TH SarabunPSK" w:hAnsi="TH SarabunPSK" w:cs="TH SarabunPSK" w:hint="cs"/>
          <w:sz w:val="32"/>
          <w:szCs w:val="32"/>
          <w:cs/>
        </w:rPr>
        <w:t>ใช้เป็น</w:t>
      </w:r>
      <w:r w:rsidRPr="005926B7">
        <w:rPr>
          <w:rFonts w:ascii="TH SarabunPSK" w:hAnsi="TH SarabunPSK" w:cs="TH SarabunPSK"/>
          <w:sz w:val="32"/>
          <w:szCs w:val="32"/>
          <w:cs/>
        </w:rPr>
        <w:t>รั้ง</w:t>
      </w:r>
      <w:r>
        <w:rPr>
          <w:rFonts w:ascii="TH SarabunPSK" w:hAnsi="TH SarabunPSK" w:cs="TH SarabunPSK" w:hint="cs"/>
          <w:sz w:val="32"/>
          <w:szCs w:val="32"/>
          <w:cs/>
        </w:rPr>
        <w:t>แรกในปี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5926B7">
        <w:rPr>
          <w:rFonts w:ascii="TH SarabunPSK" w:hAnsi="TH SarabunPSK" w:cs="TH SarabunPSK"/>
          <w:sz w:val="32"/>
          <w:szCs w:val="32"/>
        </w:rPr>
        <w:t xml:space="preserve">2555 </w:t>
      </w:r>
      <w:r w:rsidRPr="005926B7">
        <w:rPr>
          <w:rFonts w:ascii="TH SarabunPSK" w:hAnsi="TH SarabunPSK" w:cs="TH SarabunPSK"/>
          <w:sz w:val="32"/>
          <w:szCs w:val="32"/>
          <w:cs/>
        </w:rPr>
        <w:t>โดยทดลองประเมิน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งานภาครัฐ </w:t>
      </w:r>
      <w:r w:rsidRPr="005926B7">
        <w:rPr>
          <w:rFonts w:ascii="TH SarabunPSK" w:hAnsi="TH SarabunPSK" w:cs="TH SarabunPSK"/>
          <w:sz w:val="32"/>
          <w:szCs w:val="32"/>
        </w:rPr>
        <w:t xml:space="preserve">4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ประเภท ไดแก 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สวนราชการสวน</w:t>
      </w:r>
      <w:r>
        <w:rPr>
          <w:rFonts w:ascii="TH SarabunPSK" w:hAnsi="TH SarabunPSK" w:cs="TH SarabunPSK" w:hint="cs"/>
          <w:sz w:val="32"/>
          <w:szCs w:val="32"/>
          <w:cs/>
        </w:rPr>
        <w:t>กลาง ส่วน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ราชการสวนภูมิภาค 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5926B7">
        <w:rPr>
          <w:rFonts w:ascii="TH SarabunPSK" w:hAnsi="TH SarabunPSK" w:cs="TH SarabunPSK"/>
          <w:sz w:val="32"/>
          <w:szCs w:val="32"/>
          <w:cs/>
        </w:rPr>
        <w:t>กร</w:t>
      </w:r>
      <w:r>
        <w:rPr>
          <w:rFonts w:ascii="TH SarabunPSK" w:hAnsi="TH SarabunPSK" w:cs="TH SarabunPSK" w:hint="cs"/>
          <w:sz w:val="32"/>
          <w:szCs w:val="32"/>
          <w:cs/>
        </w:rPr>
        <w:t>ปกครองส่วนท้อง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ถิ่น และรัฐวิสาหกิจ รวม </w:t>
      </w:r>
      <w:r w:rsidRPr="005926B7">
        <w:rPr>
          <w:rFonts w:ascii="TH SarabunPSK" w:hAnsi="TH SarabunPSK" w:cs="TH SarabunPSK"/>
          <w:sz w:val="32"/>
          <w:szCs w:val="32"/>
        </w:rPr>
        <w:t xml:space="preserve">8 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โดยผลการประเมิน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ไดคะแนนเฉลี่ย </w:t>
      </w:r>
      <w:r w:rsidRPr="005926B7">
        <w:rPr>
          <w:rFonts w:ascii="TH SarabunPSK" w:hAnsi="TH SarabunPSK" w:cs="TH SarabunPSK"/>
          <w:sz w:val="32"/>
          <w:szCs w:val="32"/>
        </w:rPr>
        <w:t xml:space="preserve">59.99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คะแนน จากคะแนนเต็ม </w:t>
      </w:r>
      <w:r w:rsidRPr="005926B7">
        <w:rPr>
          <w:rFonts w:ascii="TH SarabunPSK" w:hAnsi="TH SarabunPSK" w:cs="TH SarabunPSK"/>
          <w:sz w:val="32"/>
          <w:szCs w:val="32"/>
        </w:rPr>
        <w:t xml:space="preserve">100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อย่างไรก็ตามแม้</w:t>
      </w:r>
      <w:r w:rsidRPr="005926B7">
        <w:rPr>
          <w:rFonts w:ascii="TH SarabunPSK" w:hAnsi="TH SarabunPSK" w:cs="TH SarabunPSK"/>
          <w:sz w:val="32"/>
          <w:szCs w:val="32"/>
          <w:cs/>
        </w:rPr>
        <w:t>ผลการประเมินดัง</w:t>
      </w:r>
      <w:r>
        <w:rPr>
          <w:rFonts w:ascii="TH SarabunPSK" w:hAnsi="TH SarabunPSK" w:cs="TH SarabunPSK" w:hint="cs"/>
          <w:sz w:val="32"/>
          <w:szCs w:val="32"/>
          <w:cs/>
        </w:rPr>
        <w:t>กล่าวเป็นพียง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ผลจากการประเมิน </w:t>
      </w:r>
      <w:r w:rsidRPr="005926B7"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หน่วยงานนำร่อง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ที่ยังไมสามารถ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</w:t>
      </w:r>
      <w:r w:rsidRPr="005926B7">
        <w:rPr>
          <w:rFonts w:ascii="TH SarabunPSK" w:hAnsi="TH SarabunPSK" w:cs="TH SarabunPSK"/>
          <w:sz w:val="32"/>
          <w:szCs w:val="32"/>
          <w:cs/>
        </w:rPr>
        <w:t>แทนของ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งานราชการไดทั้งหมด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5926B7">
        <w:rPr>
          <w:rFonts w:ascii="TH SarabunPSK" w:hAnsi="TH SarabunPSK" w:cs="TH SarabunPSK"/>
          <w:sz w:val="32"/>
          <w:szCs w:val="32"/>
          <w:cs/>
        </w:rPr>
        <w:t>จากการทดลองเครื่องมือและระบบ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 xml:space="preserve">การประเมินในครั้งแรกนี้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ป.ป.ช.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 w:hint="cs"/>
          <w:sz w:val="32"/>
          <w:szCs w:val="32"/>
          <w:cs/>
        </w:rPr>
        <w:t>นำข้อมูล</w:t>
      </w:r>
      <w:r w:rsidRPr="005926B7">
        <w:rPr>
          <w:rFonts w:ascii="TH SarabunPSK" w:hAnsi="TH SarabunPSK" w:cs="TH SarabunPSK"/>
          <w:sz w:val="32"/>
          <w:szCs w:val="32"/>
          <w:cs/>
        </w:rPr>
        <w:t>และผลการประเมินที่ไดมา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5926B7">
        <w:rPr>
          <w:rFonts w:ascii="TH SarabunPSK" w:hAnsi="TH SarabunPSK" w:cs="TH SarabunPSK"/>
          <w:sz w:val="32"/>
          <w:szCs w:val="32"/>
          <w:cs/>
        </w:rPr>
        <w:t>และสังเคราะห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์เป็นข้</w:t>
      </w:r>
      <w:r w:rsidRPr="005926B7">
        <w:rPr>
          <w:rFonts w:ascii="TH SarabunPSK" w:hAnsi="TH SarabunPSK" w:cs="TH SarabunPSK"/>
          <w:sz w:val="32"/>
          <w:szCs w:val="32"/>
          <w:cs/>
        </w:rPr>
        <w:t>อเสนอ</w:t>
      </w:r>
      <w:r>
        <w:rPr>
          <w:rFonts w:ascii="TH SarabunPSK" w:hAnsi="TH SarabunPSK" w:cs="TH SarabunPSK" w:hint="cs"/>
          <w:sz w:val="32"/>
          <w:szCs w:val="32"/>
          <w:cs/>
        </w:rPr>
        <w:t>แนะให้</w:t>
      </w:r>
      <w:r w:rsidRPr="005926B7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่หน่วยงานนำร่องที่เข้าร่วม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ในการปรับปรุงพัฒนา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องค์กรให้มี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ยิ่งขึ้น </w:t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5926B7">
        <w:rPr>
          <w:rFonts w:ascii="TH SarabunPSK" w:hAnsi="TH SarabunPSK" w:cs="TH SarabunPSK"/>
          <w:sz w:val="32"/>
          <w:szCs w:val="32"/>
          <w:cs/>
        </w:rPr>
        <w:t>สูการ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สร้างความร่วม</w:t>
      </w:r>
      <w:r w:rsidRPr="005926B7">
        <w:rPr>
          <w:rFonts w:ascii="TH SarabunPSK" w:hAnsi="TH SarabunPSK" w:cs="TH SarabunPSK"/>
          <w:sz w:val="32"/>
          <w:szCs w:val="32"/>
          <w:cs/>
        </w:rPr>
        <w:t>มือและการ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สร้างเครือข่าย</w:t>
      </w:r>
    </w:p>
    <w:p w:rsidR="00963047" w:rsidRPr="005926B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ในการต่อต้าน</w:t>
      </w:r>
      <w:r w:rsidRPr="005926B7">
        <w:rPr>
          <w:rFonts w:ascii="TH SarabunPSK" w:hAnsi="TH SarabunPSK" w:cs="TH SarabunPSK"/>
          <w:sz w:val="32"/>
          <w:szCs w:val="32"/>
          <w:cs/>
        </w:rPr>
        <w:t>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อย่างเป็นระบบ</w:t>
      </w:r>
    </w:p>
    <w:p w:rsidR="0096304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5323">
        <w:rPr>
          <w:rFonts w:ascii="TH SarabunPSK" w:hAnsi="TH SarabunPSK" w:cs="TH SarabunPSK" w:hint="cs"/>
          <w:spacing w:val="-2"/>
          <w:sz w:val="32"/>
          <w:szCs w:val="32"/>
          <w:cs/>
        </w:rPr>
        <w:t>ในปี</w:t>
      </w:r>
      <w:r w:rsidRPr="002B5323">
        <w:rPr>
          <w:rFonts w:ascii="TH SarabunPSK" w:hAnsi="TH SarabunPSK" w:cs="TH SarabunPSK"/>
          <w:spacing w:val="-2"/>
          <w:sz w:val="32"/>
          <w:szCs w:val="32"/>
          <w:cs/>
        </w:rPr>
        <w:t xml:space="preserve"> พ.ศ. </w:t>
      </w:r>
      <w:r w:rsidRPr="002B5323">
        <w:rPr>
          <w:rFonts w:ascii="TH SarabunPSK" w:hAnsi="TH SarabunPSK" w:cs="TH SarabunPSK"/>
          <w:spacing w:val="-2"/>
          <w:sz w:val="32"/>
          <w:szCs w:val="32"/>
        </w:rPr>
        <w:t xml:space="preserve">2556 </w:t>
      </w:r>
      <w:r w:rsidRPr="002B5323">
        <w:rPr>
          <w:rFonts w:ascii="TH SarabunPSK" w:hAnsi="TH SarabunPSK" w:cs="TH SarabunPSK" w:hint="cs"/>
          <w:spacing w:val="-2"/>
          <w:sz w:val="32"/>
          <w:szCs w:val="32"/>
          <w:cs/>
        </w:rPr>
        <w:t>สำนักงาน</w:t>
      </w:r>
      <w:r w:rsidRPr="002B5323">
        <w:rPr>
          <w:rFonts w:ascii="TH SarabunPSK" w:hAnsi="TH SarabunPSK" w:cs="TH SarabunPSK"/>
          <w:spacing w:val="-2"/>
          <w:sz w:val="32"/>
          <w:szCs w:val="32"/>
          <w:cs/>
        </w:rPr>
        <w:t xml:space="preserve"> ป.ป.ช. ไดมอบหมาย</w:t>
      </w:r>
      <w:r w:rsidRPr="002B5323">
        <w:rPr>
          <w:rFonts w:ascii="TH SarabunPSK" w:hAnsi="TH SarabunPSK" w:cs="TH SarabunPSK" w:hint="cs"/>
          <w:spacing w:val="-2"/>
          <w:sz w:val="32"/>
          <w:szCs w:val="32"/>
          <w:cs/>
        </w:rPr>
        <w:t>ให้ศูนย์วิจัยเพื่อต่อต้าน</w:t>
      </w:r>
      <w:r w:rsidRPr="002B5323">
        <w:rPr>
          <w:rFonts w:ascii="TH SarabunPSK" w:hAnsi="TH SarabunPSK" w:cs="TH SarabunPSK"/>
          <w:spacing w:val="-2"/>
          <w:sz w:val="32"/>
          <w:szCs w:val="32"/>
          <w:cs/>
        </w:rPr>
        <w:t>การทุจริต</w:t>
      </w:r>
      <w:r w:rsidRPr="002B532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B5323">
        <w:rPr>
          <w:rFonts w:ascii="TH SarabunPSK" w:hAnsi="TH SarabunPSK" w:cs="TH SarabunPSK" w:hint="cs"/>
          <w:spacing w:val="-2"/>
          <w:sz w:val="32"/>
          <w:szCs w:val="32"/>
          <w:cs/>
        </w:rPr>
        <w:t>ป๋วย</w:t>
      </w:r>
      <w:r w:rsidRPr="002B532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B532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อึ๊งภากรณ์ </w:t>
      </w:r>
      <w:r>
        <w:rPr>
          <w:rFonts w:ascii="TH SarabunPSK" w:hAnsi="TH SarabunPSK" w:cs="TH SarabunPSK" w:hint="cs"/>
          <w:sz w:val="32"/>
          <w:szCs w:val="32"/>
          <w:cs/>
        </w:rPr>
        <w:t>ทำการทดสอบความน่า</w:t>
      </w:r>
      <w:r w:rsidRPr="005926B7">
        <w:rPr>
          <w:rFonts w:ascii="TH SarabunPSK" w:hAnsi="TH SarabunPSK" w:cs="TH SarabunPSK"/>
          <w:sz w:val="32"/>
          <w:szCs w:val="32"/>
          <w:cs/>
        </w:rPr>
        <w:t>เชื่อถือได (</w:t>
      </w:r>
      <w:r w:rsidRPr="005926B7">
        <w:rPr>
          <w:rFonts w:ascii="TH SarabunPSK" w:hAnsi="TH SarabunPSK" w:cs="TH SarabunPSK"/>
          <w:sz w:val="32"/>
          <w:szCs w:val="32"/>
        </w:rPr>
        <w:t xml:space="preserve">Reliability) </w:t>
      </w:r>
      <w:r w:rsidRPr="005926B7">
        <w:rPr>
          <w:rFonts w:ascii="TH SarabunPSK" w:hAnsi="TH SarabunPSK" w:cs="TH SarabunPSK"/>
          <w:sz w:val="32"/>
          <w:szCs w:val="32"/>
          <w:cs/>
        </w:rPr>
        <w:t>ของเครื่องมือการประเมินคุณธรรมและความ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งานภาครัฐอีกครั้ง โดยในครั้งนี้มี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นำร่องเข้ารับ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60A4">
        <w:rPr>
          <w:rFonts w:ascii="TH SarabunPSK" w:hAnsi="TH SarabunPSK" w:cs="TH SarabunPSK"/>
          <w:spacing w:val="-2"/>
          <w:sz w:val="32"/>
          <w:szCs w:val="32"/>
        </w:rPr>
        <w:t xml:space="preserve">7 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 xml:space="preserve">ประเภท ไดแก สวนราชการสวนกลาง สวนราชการสวนภูมิภาค 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>องค์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>กรปก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>ครองส่วน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>ทองถิ่น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>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หน่วยงานด้าน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การศึกษา 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>องค์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>การมหาชน และ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>องค์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>กรอิสระตามรัฐธรรมนูญ (รวมถึง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สำนักงาน 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 xml:space="preserve">ป.ป.ช. </w:t>
      </w:r>
      <w:r w:rsidRPr="00EA60A4">
        <w:rPr>
          <w:rFonts w:ascii="TH SarabunPSK" w:hAnsi="TH SarabunPSK" w:cs="TH SarabunPSK" w:hint="cs"/>
          <w:spacing w:val="-2"/>
          <w:sz w:val="32"/>
          <w:szCs w:val="32"/>
          <w:cs/>
        </w:rPr>
        <w:t>ด้วย</w:t>
      </w:r>
      <w:r w:rsidRPr="00EA60A4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926B7"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กำหนดให้หน่วยงานที่เข้ารับ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การประเมินในครั้ง</w:t>
      </w:r>
      <w:r>
        <w:rPr>
          <w:rFonts w:ascii="TH SarabunPSK" w:hAnsi="TH SarabunPSK" w:cs="TH SarabunPSK" w:hint="cs"/>
          <w:sz w:val="32"/>
          <w:szCs w:val="32"/>
          <w:cs/>
        </w:rPr>
        <w:t>นี้ต้อง</w:t>
      </w:r>
      <w:r w:rsidRPr="005926B7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926B7">
        <w:rPr>
          <w:rFonts w:ascii="TH SarabunPSK" w:hAnsi="TH SarabunPSK" w:cs="TH SarabunPSK" w:hint="cs"/>
          <w:sz w:val="32"/>
          <w:szCs w:val="32"/>
          <w:cs/>
        </w:rPr>
        <w:t>ซ้ำ</w:t>
      </w:r>
      <w:r w:rsidRPr="005926B7">
        <w:rPr>
          <w:rFonts w:ascii="TH SarabunPSK" w:hAnsi="TH SarabunPSK" w:cs="TH SarabunPSK"/>
          <w:sz w:val="32"/>
          <w:szCs w:val="32"/>
          <w:cs/>
        </w:rPr>
        <w:t>กับ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ที่ได</w:t>
      </w:r>
      <w:r>
        <w:rPr>
          <w:rFonts w:ascii="TH SarabunPSK" w:hAnsi="TH SarabunPSK" w:cs="TH SarabunPSK" w:hint="cs"/>
          <w:sz w:val="32"/>
          <w:szCs w:val="32"/>
          <w:cs/>
        </w:rPr>
        <w:t>ทำการนำร่อง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ในครั้งแรก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5926B7">
        <w:rPr>
          <w:rFonts w:ascii="TH SarabunPSK" w:hAnsi="TH SarabunPSK" w:cs="TH SarabunPSK"/>
          <w:sz w:val="32"/>
          <w:szCs w:val="32"/>
          <w:cs/>
        </w:rPr>
        <w:t>ผลการทด</w:t>
      </w:r>
      <w:r>
        <w:rPr>
          <w:rFonts w:ascii="TH SarabunPSK" w:hAnsi="TH SarabunPSK" w:cs="TH SarabunPSK" w:hint="cs"/>
          <w:sz w:val="32"/>
          <w:szCs w:val="32"/>
          <w:cs/>
        </w:rPr>
        <w:t>สอบค่าความน่า</w:t>
      </w:r>
      <w:r w:rsidRPr="005926B7">
        <w:rPr>
          <w:rFonts w:ascii="TH SarabunPSK" w:hAnsi="TH SarabunPSK" w:cs="TH SarabunPSK"/>
          <w:sz w:val="32"/>
          <w:szCs w:val="32"/>
          <w:cs/>
        </w:rPr>
        <w:t>เชื่อถือไดของแบบประเมิน โดยการ</w:t>
      </w:r>
      <w:r>
        <w:rPr>
          <w:rFonts w:ascii="TH SarabunPSK" w:hAnsi="TH SarabunPSK" w:cs="TH SarabunPSK" w:hint="cs"/>
          <w:sz w:val="32"/>
          <w:szCs w:val="32"/>
          <w:cs/>
        </w:rPr>
        <w:t>หา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ค่าสัมประสิทธิ์</w:t>
      </w:r>
      <w:r w:rsidRPr="005926B7">
        <w:rPr>
          <w:rFonts w:ascii="TH SarabunPSK" w:hAnsi="TH SarabunPSK" w:cs="TH SarabunPSK"/>
          <w:sz w:val="32"/>
          <w:szCs w:val="32"/>
          <w:cs/>
        </w:rPr>
        <w:t>แอลฟา</w:t>
      </w:r>
      <w:r>
        <w:rPr>
          <w:rFonts w:ascii="TH SarabunPSK" w:hAnsi="TH SarabunPSK" w:cs="TH SarabunPSK" w:hint="cs"/>
          <w:sz w:val="32"/>
          <w:szCs w:val="32"/>
          <w:cs/>
        </w:rPr>
        <w:t>ของครอนบาค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26B7">
        <w:rPr>
          <w:rFonts w:ascii="TH SarabunPSK" w:hAnsi="TH SarabunPSK" w:cs="TH SarabunPSK"/>
          <w:sz w:val="32"/>
          <w:szCs w:val="32"/>
        </w:rPr>
        <w:t xml:space="preserve">Cronbach’s Alpha) </w:t>
      </w:r>
      <w:r w:rsidRPr="005926B7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5926B7">
        <w:rPr>
          <w:rFonts w:ascii="TH SarabunPSK" w:hAnsi="TH SarabunPSK" w:cs="TH SarabunPSK"/>
          <w:sz w:val="32"/>
          <w:szCs w:val="32"/>
          <w:cs/>
        </w:rPr>
        <w:t>วัดความเชื่อถือได</w:t>
      </w:r>
      <w:r>
        <w:rPr>
          <w:rFonts w:ascii="TH SarabunPSK" w:hAnsi="TH SarabunPSK" w:cs="TH SarabunPSK" w:hint="cs"/>
          <w:sz w:val="32"/>
          <w:szCs w:val="32"/>
          <w:cs/>
        </w:rPr>
        <w:t>ของข้อคำ</w:t>
      </w:r>
      <w:r w:rsidRPr="005926B7">
        <w:rPr>
          <w:rFonts w:ascii="TH SarabunPSK" w:hAnsi="TH SarabunPSK" w:cs="TH SarabunPSK"/>
          <w:sz w:val="32"/>
          <w:szCs w:val="32"/>
          <w:cs/>
        </w:rPr>
        <w:t>ถาม</w:t>
      </w:r>
      <w:r>
        <w:rPr>
          <w:rFonts w:ascii="TH SarabunPSK" w:hAnsi="TH SarabunPSK" w:cs="TH SarabunPSK" w:hint="cs"/>
          <w:sz w:val="32"/>
          <w:szCs w:val="32"/>
          <w:cs/>
        </w:rPr>
        <w:t>จัดลำดับ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ทัศนคติแบบ </w:t>
      </w:r>
      <w:r w:rsidRPr="005926B7">
        <w:rPr>
          <w:rFonts w:ascii="TH SarabunPSK" w:hAnsi="TH SarabunPSK" w:cs="TH SarabunPSK"/>
          <w:sz w:val="32"/>
          <w:szCs w:val="32"/>
        </w:rPr>
        <w:t xml:space="preserve">Likert Scale </w:t>
      </w:r>
      <w:r w:rsidRPr="005926B7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5926B7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ความน่าเชื่อถือต้อง</w:t>
      </w:r>
      <w:r w:rsidRPr="005926B7">
        <w:rPr>
          <w:rFonts w:ascii="TH SarabunPSK" w:hAnsi="TH SarabunPSK" w:cs="TH SarabunPSK"/>
          <w:sz w:val="32"/>
          <w:szCs w:val="32"/>
          <w:cs/>
        </w:rPr>
        <w:t>มีคะแนนไม</w:t>
      </w:r>
      <w:r w:rsidRPr="005926B7">
        <w:rPr>
          <w:rFonts w:ascii="TH SarabunPSK" w:hAnsi="TH SarabunPSK" w:cs="TH SarabunPSK" w:hint="cs"/>
          <w:sz w:val="32"/>
          <w:szCs w:val="32"/>
          <w:cs/>
        </w:rPr>
        <w:t>ต่ำ</w:t>
      </w:r>
      <w:r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.</w:t>
      </w:r>
      <w:r w:rsidRPr="005926B7">
        <w:rPr>
          <w:rFonts w:ascii="TH SarabunPSK" w:hAnsi="TH SarabunPSK" w:cs="TH SarabunPSK"/>
          <w:sz w:val="32"/>
          <w:szCs w:val="32"/>
        </w:rPr>
        <w:t xml:space="preserve">700 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t>จากผลการทดสอบในครั้งนี้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แบบประเมิน </w:t>
      </w:r>
      <w:r w:rsidRPr="005926B7">
        <w:rPr>
          <w:rFonts w:ascii="TH SarabunPSK" w:hAnsi="TH SarabunPSK" w:cs="TH SarabunPSK"/>
          <w:sz w:val="32"/>
          <w:szCs w:val="32"/>
        </w:rPr>
        <w:t xml:space="preserve">Internal Integrity &amp; Transparency Assessment </w:t>
      </w:r>
    </w:p>
    <w:p w:rsidR="00963047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คะแนนสัมประสิทธิ์แอลฟา</w:t>
      </w:r>
      <w:r>
        <w:rPr>
          <w:rFonts w:ascii="TH SarabunPSK" w:hAnsi="TH SarabunPSK" w:cs="TH SarabunPSK" w:hint="cs"/>
          <w:sz w:val="32"/>
          <w:szCs w:val="32"/>
          <w:cs/>
        </w:rPr>
        <w:t>ของครอน</w:t>
      </w:r>
      <w:r w:rsidRPr="005926B7">
        <w:rPr>
          <w:rFonts w:ascii="TH SarabunPSK" w:hAnsi="TH SarabunPSK" w:cs="TH SarabunPSK"/>
          <w:sz w:val="32"/>
          <w:szCs w:val="32"/>
          <w:cs/>
        </w:rPr>
        <w:t>บาคอยูที่ .</w:t>
      </w:r>
      <w:r w:rsidRPr="005926B7">
        <w:rPr>
          <w:rFonts w:ascii="TH SarabunPSK" w:hAnsi="TH SarabunPSK" w:cs="TH SarabunPSK"/>
          <w:sz w:val="32"/>
          <w:szCs w:val="32"/>
        </w:rPr>
        <w:t xml:space="preserve">932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และแบบประเมิน </w:t>
      </w:r>
      <w:r w:rsidRPr="005926B7">
        <w:rPr>
          <w:rFonts w:ascii="TH SarabunPSK" w:hAnsi="TH SarabunPSK" w:cs="TH SarabunPSK"/>
          <w:sz w:val="32"/>
          <w:szCs w:val="32"/>
        </w:rPr>
        <w:t xml:space="preserve">External Integrity &amp; Transparency Assessment </w:t>
      </w:r>
      <w:r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คะแนนสัมประสิทธิ์แอลฟา</w:t>
      </w:r>
      <w:r>
        <w:rPr>
          <w:rFonts w:ascii="TH SarabunPSK" w:hAnsi="TH SarabunPSK" w:cs="TH SarabunPSK" w:hint="cs"/>
          <w:sz w:val="32"/>
          <w:szCs w:val="32"/>
          <w:cs/>
        </w:rPr>
        <w:t>ของครอน</w:t>
      </w:r>
      <w:r w:rsidRPr="005926B7">
        <w:rPr>
          <w:rFonts w:ascii="TH SarabunPSK" w:hAnsi="TH SarabunPSK" w:cs="TH SarabunPSK"/>
          <w:sz w:val="32"/>
          <w:szCs w:val="32"/>
          <w:cs/>
        </w:rPr>
        <w:t>บาคอยูที่ .</w:t>
      </w:r>
      <w:r w:rsidRPr="005926B7">
        <w:rPr>
          <w:rFonts w:ascii="TH SarabunPSK" w:hAnsi="TH SarabunPSK" w:cs="TH SarabunPSK"/>
          <w:sz w:val="32"/>
          <w:szCs w:val="32"/>
        </w:rPr>
        <w:t xml:space="preserve">911 </w:t>
      </w:r>
      <w:r w:rsidRPr="005926B7">
        <w:rPr>
          <w:rFonts w:ascii="TH SarabunPSK" w:hAnsi="TH SarabunPSK" w:cs="TH SarabunPSK"/>
          <w:sz w:val="32"/>
          <w:szCs w:val="32"/>
          <w:cs/>
        </w:rPr>
        <w:t>ดังนั้นแบบทดสอบที่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63047" w:rsidRPr="00EA60A4" w:rsidRDefault="00963047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B7">
        <w:rPr>
          <w:rFonts w:ascii="TH SarabunPSK" w:hAnsi="TH SarabunPSK" w:cs="TH SarabunPSK"/>
          <w:sz w:val="32"/>
          <w:szCs w:val="32"/>
          <w:cs/>
        </w:rPr>
        <w:lastRenderedPageBreak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ถือว่ามีความน่า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เชื่อถือได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5926B7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เพื่อทดสอบเครื่องมือในครั้งนี้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หน่วยงานนำร่อง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5926B7"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ไดคะแนนเฉลี่ย </w:t>
      </w:r>
      <w:r w:rsidRPr="005926B7">
        <w:rPr>
          <w:rFonts w:ascii="TH SarabunPSK" w:hAnsi="TH SarabunPSK" w:cs="TH SarabunPSK"/>
          <w:sz w:val="32"/>
          <w:szCs w:val="32"/>
        </w:rPr>
        <w:t xml:space="preserve">41.93 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คะแนน จากคะแนนเต็ม </w:t>
      </w:r>
      <w:r w:rsidRPr="005926B7">
        <w:rPr>
          <w:rFonts w:ascii="TH SarabunPSK" w:hAnsi="TH SarabunPSK" w:cs="TH SarabunPSK"/>
          <w:sz w:val="32"/>
          <w:szCs w:val="32"/>
        </w:rPr>
        <w:t xml:space="preserve">100 </w:t>
      </w:r>
      <w:r w:rsidRPr="005926B7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63047" w:rsidRPr="005926B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 ป.ป.ช. คาด</w:t>
      </w:r>
      <w:r>
        <w:rPr>
          <w:rFonts w:ascii="TH SarabunPSK" w:hAnsi="TH SarabunPSK" w:cs="TH SarabunPSK" w:hint="cs"/>
          <w:sz w:val="32"/>
          <w:szCs w:val="32"/>
          <w:cs/>
        </w:rPr>
        <w:t>หวังว่า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จะก่อให้</w:t>
      </w:r>
      <w:r w:rsidRPr="005926B7">
        <w:rPr>
          <w:rFonts w:ascii="TH SarabunPSK" w:hAnsi="TH SarabunPSK" w:cs="TH SarabunPSK"/>
          <w:sz w:val="32"/>
          <w:szCs w:val="32"/>
          <w:cs/>
        </w:rPr>
        <w:t>เกิดประโยชน</w:t>
      </w:r>
      <w:r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Pr="005926B7">
        <w:rPr>
          <w:rFonts w:ascii="TH SarabunPSK" w:hAnsi="TH SarabunPSK" w:cs="TH SarabunPSK"/>
          <w:sz w:val="32"/>
          <w:szCs w:val="32"/>
          <w:cs/>
        </w:rPr>
        <w:t>พัฒนาและปรับปรุงการ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งานที่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</w:t>
      </w:r>
      <w:r w:rsidRPr="005926B7">
        <w:rPr>
          <w:rFonts w:ascii="TH SarabunPSK" w:hAnsi="TH SarabunPSK" w:cs="TH SarabunPSK"/>
          <w:sz w:val="32"/>
          <w:szCs w:val="32"/>
          <w:cs/>
        </w:rPr>
        <w:t>การประเมินใน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</w:t>
      </w:r>
      <w:r w:rsidRPr="005926B7">
        <w:rPr>
          <w:rFonts w:ascii="TH SarabunPSK" w:hAnsi="TH SarabunPSK" w:cs="TH SarabunPSK"/>
          <w:sz w:val="32"/>
          <w:szCs w:val="32"/>
          <w:cs/>
        </w:rPr>
        <w:t>กันการทุจริตได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5926B7">
        <w:rPr>
          <w:rFonts w:ascii="TH SarabunPSK" w:hAnsi="TH SarabunPSK" w:cs="TH SarabunPSK"/>
          <w:sz w:val="32"/>
          <w:szCs w:val="32"/>
          <w:cs/>
        </w:rPr>
        <w:t>มีประสิทธิภาพ และ</w:t>
      </w: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Pr="005926B7">
        <w:rPr>
          <w:rFonts w:ascii="TH SarabunPSK" w:hAnsi="TH SarabunPSK" w:cs="TH SarabunPSK"/>
          <w:sz w:val="32"/>
          <w:szCs w:val="32"/>
          <w:cs/>
        </w:rPr>
        <w:t>สูการยกระดับคุณธรรม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และความ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เป็นมาตรฐานสากล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เกิดความเชื่อมั่นในคุณธรรมและความ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5926B7">
        <w:rPr>
          <w:rFonts w:ascii="TH SarabunPSK" w:hAnsi="TH SarabunPSK" w:cs="TH SarabunPSK"/>
          <w:sz w:val="32"/>
          <w:szCs w:val="32"/>
          <w:cs/>
        </w:rPr>
        <w:t>ประชาชนมีความพึง</w:t>
      </w:r>
      <w:r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5926B7">
        <w:rPr>
          <w:rFonts w:ascii="TH SarabunPSK" w:hAnsi="TH SarabunPSK" w:cs="TH SarabunPSK"/>
          <w:sz w:val="32"/>
          <w:szCs w:val="32"/>
          <w:cs/>
        </w:rPr>
        <w:t>บริการของ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งานภาครัฐมากขึ้น รวมทั้งไดรับการยอมรับจากนานาประเทศเกี่ยวกับคุณธรรมและความ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z w:val="32"/>
          <w:szCs w:val="32"/>
          <w:cs/>
        </w:rPr>
        <w:t>งานภาครัฐของประเทศไทย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จะส่งผลต่อภาพลักษณ์</w:t>
      </w:r>
      <w:r w:rsidRPr="005926B7">
        <w:rPr>
          <w:rFonts w:ascii="TH SarabunPSK" w:hAnsi="TH SarabunPSK" w:cs="TH SarabunPSK"/>
          <w:sz w:val="32"/>
          <w:szCs w:val="32"/>
          <w:cs/>
        </w:rPr>
        <w:t>โดยรวมของประเทศ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>ไทยต่อไป</w:t>
      </w:r>
      <w:r w:rsidRPr="005926B7">
        <w:rPr>
          <w:rFonts w:ascii="TH SarabunPSK" w:hAnsi="TH SarabunPSK" w:cs="TH SarabunPSK"/>
          <w:sz w:val="32"/>
          <w:szCs w:val="32"/>
          <w:cs/>
        </w:rPr>
        <w:t>ในอนาคต</w:t>
      </w:r>
    </w:p>
    <w:p w:rsidR="00963047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8302D">
        <w:rPr>
          <w:rFonts w:ascii="TH SarabunPSK" w:hAnsi="TH SarabunPSK" w:cs="TH SarabunPSK"/>
          <w:sz w:val="32"/>
          <w:szCs w:val="32"/>
          <w:cs/>
        </w:rPr>
        <w:t>เพื่อเป็นการขยายการสร้างความเชื่อมั่นให้เทศบาล</w:t>
      </w:r>
      <w:r w:rsidR="00FB1C38">
        <w:rPr>
          <w:rFonts w:ascii="TH SarabunPSK" w:hAnsi="TH SarabunPSK" w:cs="TH SarabunPSK" w:hint="cs"/>
          <w:sz w:val="32"/>
          <w:szCs w:val="32"/>
          <w:cs/>
        </w:rPr>
        <w:t>เมือง 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88302D">
        <w:rPr>
          <w:rFonts w:ascii="TH SarabunPSK" w:hAnsi="TH SarabunPSK" w:cs="TH SarabunPSK"/>
          <w:sz w:val="32"/>
          <w:szCs w:val="32"/>
          <w:cs/>
        </w:rPr>
        <w:t>และองค์การบริหาร</w:t>
      </w:r>
      <w:r w:rsidR="00FB1C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8302D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FB1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02D">
        <w:rPr>
          <w:rFonts w:ascii="TH SarabunPSK" w:hAnsi="TH SarabunPSK" w:cs="TH SarabunPSK"/>
          <w:sz w:val="32"/>
          <w:szCs w:val="32"/>
          <w:cs/>
        </w:rPr>
        <w:t>ของจังหวัด</w:t>
      </w:r>
      <w:r w:rsidR="00FB1C38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และหน่วยงานดังกล่าว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เป็นหน่วยงานภาครัฐหน่วยงานหนึ่งที่มีการดำเนินงานรับใช้ประชาชนอย่างใกล้ชิด </w:t>
      </w:r>
      <w:r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นำแนวคิด</w:t>
      </w:r>
      <w:r w:rsidRPr="005926B7">
        <w:rPr>
          <w:rFonts w:ascii="TH SarabunPSK" w:hAnsi="TH SarabunPSK" w:cs="TH SarabunPSK"/>
          <w:sz w:val="32"/>
          <w:szCs w:val="32"/>
          <w:cs/>
        </w:rPr>
        <w:t>การบริหารกิจการ</w:t>
      </w:r>
      <w:r>
        <w:rPr>
          <w:rFonts w:ascii="TH SarabunPSK" w:hAnsi="TH SarabunPSK" w:cs="TH SarabunPSK" w:hint="cs"/>
          <w:sz w:val="32"/>
          <w:szCs w:val="32"/>
          <w:cs/>
        </w:rPr>
        <w:t>บ้านเมือง</w:t>
      </w:r>
      <w:r w:rsidRPr="005926B7">
        <w:rPr>
          <w:rFonts w:ascii="TH SarabunPSK" w:hAnsi="TH SarabunPSK" w:cs="TH SarabunPSK"/>
          <w:sz w:val="32"/>
          <w:szCs w:val="32"/>
          <w:cs/>
        </w:rPr>
        <w:t>ที่ดีหรือหลัก</w:t>
      </w:r>
      <w:r w:rsidR="00FB1C3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26B7">
        <w:rPr>
          <w:rFonts w:ascii="TH SarabunPSK" w:hAnsi="TH SarabunPSK" w:cs="TH SarabunPSK"/>
          <w:sz w:val="32"/>
          <w:szCs w:val="32"/>
        </w:rPr>
        <w:t xml:space="preserve">Good Governance) </w:t>
      </w:r>
      <w:r>
        <w:rPr>
          <w:rFonts w:ascii="TH SarabunPSK" w:hAnsi="TH SarabunPSK" w:cs="TH SarabunPSK" w:hint="cs"/>
          <w:sz w:val="32"/>
          <w:szCs w:val="32"/>
          <w:cs/>
        </w:rPr>
        <w:t>มาใช้</w:t>
      </w:r>
      <w:r w:rsidRPr="005926B7">
        <w:rPr>
          <w:rFonts w:ascii="TH SarabunPSK" w:hAnsi="TH SarabunPSK" w:cs="TH SarabunPSK"/>
          <w:sz w:val="32"/>
          <w:szCs w:val="32"/>
          <w:cs/>
        </w:rPr>
        <w:t>ในการบริหารราชการแผ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926B7">
        <w:rPr>
          <w:rFonts w:ascii="TH SarabunPSK" w:hAnsi="TH SarabunPSK" w:cs="TH SarabunPSK"/>
          <w:sz w:val="32"/>
          <w:szCs w:val="32"/>
          <w:cs/>
        </w:rPr>
        <w:t>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การดำเนินงานเชิงประจักษ์ </w:t>
      </w:r>
      <w:r w:rsidR="00FB1C3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ในด้านคุณธรรมและความโปร่งใสได้อย่างชัดเจน ดังนั้นจึงขอเข้ารับการประเมินคุณธรรมและความโปร่งใส</w:t>
      </w:r>
      <w:r w:rsidRPr="005926B7">
        <w:rPr>
          <w:rFonts w:ascii="TH SarabunPSK" w:hAnsi="TH SarabunPSK" w:cs="TH SarabunPSK" w:hint="cs"/>
          <w:sz w:val="32"/>
          <w:szCs w:val="32"/>
          <w:cs/>
        </w:rPr>
        <w:t>ของหน่วยงานภาครัฐในครั้งนี้ ซึ่ง</w:t>
      </w:r>
      <w:r w:rsidRPr="005926B7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ก่อให้</w:t>
      </w:r>
      <w:r w:rsidRPr="005926B7">
        <w:rPr>
          <w:rFonts w:ascii="TH SarabunPSK" w:hAnsi="TH SarabunPSK" w:cs="TH SarabunPSK"/>
          <w:sz w:val="32"/>
          <w:szCs w:val="32"/>
          <w:cs/>
        </w:rPr>
        <w:t>เกิดประโยชน</w:t>
      </w:r>
      <w:r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Pr="005926B7">
        <w:rPr>
          <w:rFonts w:ascii="TH SarabunPSK" w:hAnsi="TH SarabunPSK" w:cs="TH SarabunPSK"/>
          <w:sz w:val="32"/>
          <w:szCs w:val="32"/>
          <w:cs/>
        </w:rPr>
        <w:t>พัฒนา</w:t>
      </w:r>
      <w:r w:rsidRPr="005926B7">
        <w:rPr>
          <w:rFonts w:ascii="TH SarabunPSK" w:hAnsi="TH SarabunPSK" w:cs="TH SarabunPSK" w:hint="cs"/>
          <w:sz w:val="32"/>
          <w:szCs w:val="32"/>
          <w:cs/>
        </w:rPr>
        <w:t>หน่วยงานและประเทศชาติต่อไป</w:t>
      </w:r>
    </w:p>
    <w:p w:rsidR="008C5A9A" w:rsidRDefault="008C5A9A" w:rsidP="006F554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F5543" w:rsidRPr="008B1DE8" w:rsidRDefault="006F5543" w:rsidP="006F554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1.2 </w:t>
      </w:r>
      <w:r w:rsidRPr="007F04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วัตถุประสงค์ของโครงการ</w:t>
      </w:r>
    </w:p>
    <w:p w:rsidR="00963047" w:rsidRDefault="00963047" w:rsidP="0096304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1.2.1 </w:t>
      </w:r>
      <w:r w:rsidR="006F5543" w:rsidRPr="001173BA">
        <w:rPr>
          <w:rFonts w:ascii="TH SarabunPSK" w:hAnsi="TH SarabunPSK" w:cs="TH SarabunPSK"/>
          <w:sz w:val="32"/>
          <w:szCs w:val="32"/>
          <w:cs/>
        </w:rPr>
        <w:t>เพื่อศึกษาระดับคุณธรรมและความ</w:t>
      </w:r>
      <w:r w:rsidR="00910614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="006F5543" w:rsidRPr="001173BA">
        <w:rPr>
          <w:rFonts w:ascii="TH SarabunPSK" w:hAnsi="TH SarabunPSK" w:cs="TH SarabunPSK"/>
          <w:sz w:val="32"/>
          <w:szCs w:val="32"/>
          <w:cs/>
        </w:rPr>
        <w:t>ในการ</w:t>
      </w:r>
      <w:r w:rsidR="00910614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6F5543" w:rsidRPr="001173BA">
        <w:rPr>
          <w:rFonts w:ascii="TH SarabunPSK" w:hAnsi="TH SarabunPSK" w:cs="TH SarabunPSK"/>
          <w:sz w:val="32"/>
          <w:szCs w:val="32"/>
          <w:cs/>
        </w:rPr>
        <w:t>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F5543" w:rsidRPr="008C5A9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8C5A9A" w:rsidRPr="008C5A9A">
        <w:rPr>
          <w:rFonts w:ascii="TH SarabunPSK" w:hAnsi="TH SarabunPSK" w:cs="TH SarabunPSK" w:hint="cs"/>
          <w:sz w:val="32"/>
          <w:szCs w:val="32"/>
          <w:cs/>
        </w:rPr>
        <w:t>สุโขทัย</w:t>
      </w:r>
    </w:p>
    <w:p w:rsidR="006F5543" w:rsidRPr="001173BA" w:rsidRDefault="00963047" w:rsidP="0096304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1.2.2 </w:t>
      </w:r>
      <w:r w:rsidR="00910614">
        <w:rPr>
          <w:rFonts w:ascii="TH SarabunPSK" w:hAnsi="TH SarabunPSK" w:cs="TH SarabunPSK"/>
          <w:sz w:val="32"/>
          <w:szCs w:val="32"/>
          <w:cs/>
        </w:rPr>
        <w:t>เพื่อจัด</w:t>
      </w:r>
      <w:r w:rsidR="00910614">
        <w:rPr>
          <w:rFonts w:ascii="TH SarabunPSK" w:hAnsi="TH SarabunPSK" w:cs="TH SarabunPSK" w:hint="cs"/>
          <w:sz w:val="32"/>
          <w:szCs w:val="32"/>
          <w:cs/>
        </w:rPr>
        <w:t>ทำข้อ</w:t>
      </w:r>
      <w:r w:rsidR="006F5543" w:rsidRPr="001173BA">
        <w:rPr>
          <w:rFonts w:ascii="TH SarabunPSK" w:hAnsi="TH SarabunPSK" w:cs="TH SarabunPSK"/>
          <w:sz w:val="32"/>
          <w:szCs w:val="32"/>
          <w:cs/>
        </w:rPr>
        <w:t>เสนอแนะเกี่ยว</w:t>
      </w:r>
      <w:r w:rsidR="00910614">
        <w:rPr>
          <w:rFonts w:ascii="TH SarabunPSK" w:hAnsi="TH SarabunPSK" w:cs="TH SarabunPSK" w:hint="cs"/>
          <w:sz w:val="32"/>
          <w:szCs w:val="32"/>
          <w:cs/>
        </w:rPr>
        <w:t>กับปัญหา</w:t>
      </w:r>
      <w:r w:rsidR="006F5543">
        <w:rPr>
          <w:rFonts w:ascii="TH SarabunPSK" w:hAnsi="TH SarabunPSK" w:cs="TH SarabunPSK"/>
          <w:sz w:val="32"/>
          <w:szCs w:val="32"/>
          <w:cs/>
        </w:rPr>
        <w:t>ในการ</w:t>
      </w:r>
      <w:r w:rsidR="00910614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6F554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F5543" w:rsidRPr="0095111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951115" w:rsidRPr="00951115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 w:rsidR="009511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สำหรับใช้เป็นแนวทาง</w:t>
      </w:r>
      <w:r w:rsidR="006F5543" w:rsidRPr="001173BA">
        <w:rPr>
          <w:rFonts w:ascii="TH SarabunPSK" w:hAnsi="TH SarabunPSK" w:cs="TH SarabunPSK"/>
          <w:sz w:val="32"/>
          <w:szCs w:val="32"/>
          <w:cs/>
        </w:rPr>
        <w:t>ในการปรับปรุงหรือพัฒนาเรื่องคุณธรรมและความ</w:t>
      </w:r>
      <w:r w:rsidR="0031486D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="006F5543" w:rsidRPr="001173BA">
        <w:rPr>
          <w:rFonts w:ascii="TH SarabunPSK" w:hAnsi="TH SarabunPSK" w:cs="TH SarabunPSK"/>
          <w:sz w:val="32"/>
          <w:szCs w:val="32"/>
          <w:cs/>
        </w:rPr>
        <w:t>ในการ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6F5543" w:rsidRPr="001173BA">
        <w:rPr>
          <w:rFonts w:ascii="TH SarabunPSK" w:hAnsi="TH SarabunPSK" w:cs="TH SarabunPSK"/>
          <w:sz w:val="32"/>
          <w:szCs w:val="32"/>
          <w:cs/>
        </w:rPr>
        <w:t>ของ</w:t>
      </w:r>
      <w:r w:rsidR="00E569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F5543" w:rsidRPr="008C5A9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สุโขทัยต่อไป</w:t>
      </w:r>
    </w:p>
    <w:p w:rsidR="006F5543" w:rsidRDefault="006F5543" w:rsidP="006F554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F5543" w:rsidRPr="009664C2" w:rsidRDefault="006F5543" w:rsidP="006F554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1.3 </w:t>
      </w:r>
      <w:r w:rsidRPr="009664C2">
        <w:rPr>
          <w:rFonts w:ascii="TH SarabunPSK" w:hAnsi="TH SarabunPSK" w:cs="TH SarabunPSK"/>
          <w:b/>
          <w:bCs/>
          <w:sz w:val="36"/>
          <w:szCs w:val="36"/>
          <w:cs/>
        </w:rPr>
        <w:t>ขอบเขตการ</w:t>
      </w:r>
      <w:r w:rsidR="0031486D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</w:p>
    <w:p w:rsidR="006F5543" w:rsidRDefault="006F5543" w:rsidP="006F5543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.3.1</w:t>
      </w:r>
      <w:r w:rsidRPr="005926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ขอบ</w:t>
      </w:r>
      <w:r w:rsidR="0031486D">
        <w:rPr>
          <w:rFonts w:ascii="TH SarabunPSK" w:hAnsi="TH SarabunPSK" w:cs="TH SarabunPSK" w:hint="cs"/>
          <w:b/>
          <w:bCs/>
          <w:sz w:val="32"/>
          <w:szCs w:val="32"/>
          <w:cs/>
        </w:rPr>
        <w:t>เขตด้าน</w:t>
      </w:r>
      <w:r w:rsidRPr="005926B7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</w:p>
    <w:p w:rsidR="006F5543" w:rsidRDefault="006F5543" w:rsidP="006F5543">
      <w:pPr>
        <w:spacing w:after="0" w:line="240" w:lineRule="auto"/>
        <w:ind w:firstLine="709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>ประเมินผล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A54D3" w:rsidRPr="005A54D3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ได้นำ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>กรอบแนวคิดการประเมินคุณธรรมและความ</w:t>
      </w:r>
      <w:r w:rsidR="0031486D">
        <w:rPr>
          <w:rFonts w:ascii="TH SarabunPSK" w:hAnsi="TH SarabunPSK" w:cs="TH SarabunPSK" w:hint="cs"/>
          <w:spacing w:val="-2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>ในการ</w:t>
      </w:r>
      <w:r w:rsidR="0031486D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>ของ</w:t>
      </w:r>
      <w:r w:rsidR="0031486D">
        <w:rPr>
          <w:rFonts w:ascii="TH SarabunPSK" w:hAnsi="TH SarabunPSK" w:cs="TH SarabunPSK" w:hint="cs"/>
          <w:spacing w:val="-2"/>
          <w:sz w:val="32"/>
          <w:szCs w:val="32"/>
          <w:cs/>
        </w:rPr>
        <w:t>หน่วย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>งานภาครัฐ (</w:t>
      </w:r>
      <w:r w:rsidRPr="005926B7">
        <w:rPr>
          <w:rFonts w:ascii="TH SarabunPSK" w:hAnsi="TH SarabunPSK" w:cs="TH SarabunPSK"/>
          <w:spacing w:val="-2"/>
          <w:sz w:val="32"/>
          <w:szCs w:val="32"/>
        </w:rPr>
        <w:t xml:space="preserve">Integrity &amp; Transparency Assessment: ITA)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ที่</w:t>
      </w:r>
      <w:r w:rsidR="0031486D">
        <w:rPr>
          <w:rFonts w:ascii="TH SarabunPSK" w:hAnsi="TH SarabunPSK" w:cs="TH SarabunPSK" w:hint="cs"/>
          <w:spacing w:val="-2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ป.ป.ช. </w:t>
      </w:r>
      <w:r w:rsidR="0031486D">
        <w:rPr>
          <w:rFonts w:ascii="TH SarabunPSK" w:hAnsi="TH SarabunPSK" w:cs="TH SarabunPSK" w:hint="cs"/>
          <w:spacing w:val="-2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ขึ้น</w:t>
      </w:r>
      <w:r w:rsidR="0031486D">
        <w:rPr>
          <w:rFonts w:ascii="TH SarabunPSK" w:hAnsi="TH SarabunPSK" w:cs="TH SarabunPSK" w:hint="cs"/>
          <w:spacing w:val="-2"/>
          <w:sz w:val="32"/>
          <w:szCs w:val="32"/>
          <w:cs/>
        </w:rPr>
        <w:t>แบ่งเป็น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926B7">
        <w:rPr>
          <w:rFonts w:ascii="TH SarabunPSK" w:hAnsi="TH SarabunPSK" w:cs="TH SarabunPSK"/>
          <w:spacing w:val="-2"/>
          <w:sz w:val="32"/>
          <w:szCs w:val="32"/>
        </w:rPr>
        <w:t xml:space="preserve">5 </w:t>
      </w:r>
      <w:r w:rsidRPr="005926B7">
        <w:rPr>
          <w:rFonts w:ascii="TH SarabunPSK" w:hAnsi="TH SarabunPSK" w:cs="TH SarabunPSK"/>
          <w:spacing w:val="-2"/>
          <w:sz w:val="32"/>
          <w:szCs w:val="32"/>
          <w:cs/>
        </w:rPr>
        <w:t>ดัชนี ดังนี้</w:t>
      </w:r>
    </w:p>
    <w:p w:rsidR="005A54D3" w:rsidRDefault="006F5543" w:rsidP="005A54D3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ความ</w:t>
      </w:r>
      <w:r w:rsidR="0031486D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26B7">
        <w:rPr>
          <w:rFonts w:ascii="TH SarabunPSK" w:hAnsi="TH SarabunPSK" w:cs="TH SarabunPSK"/>
          <w:sz w:val="32"/>
          <w:szCs w:val="32"/>
        </w:rPr>
        <w:t xml:space="preserve">Transparency) </w:t>
      </w:r>
      <w:r w:rsidRPr="005926B7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ประชาชนผู้</w:t>
      </w:r>
      <w:r w:rsidRPr="005926B7">
        <w:rPr>
          <w:rFonts w:ascii="TH SarabunPSK" w:hAnsi="TH SarabunPSK" w:cs="TH SarabunPSK"/>
          <w:sz w:val="32"/>
          <w:szCs w:val="32"/>
          <w:cs/>
        </w:rPr>
        <w:t>รับบริการหรือ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5926B7">
        <w:rPr>
          <w:rFonts w:ascii="TH SarabunPSK" w:hAnsi="TH SarabunPSK" w:cs="TH SarabunPSK"/>
          <w:sz w:val="32"/>
          <w:szCs w:val="32"/>
          <w:cs/>
        </w:rPr>
        <w:t>ไดสวนเสียตามประสบการณในการรับบริการจาก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A54D3" w:rsidRPr="005A54D3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 w:rsidR="00436D49">
        <w:rPr>
          <w:rFonts w:ascii="TH SarabunPSK" w:hAnsi="TH SarabunPSK" w:cs="TH SarabunPSK"/>
          <w:sz w:val="32"/>
          <w:szCs w:val="32"/>
          <w:cs/>
        </w:rPr>
        <w:t xml:space="preserve"> และจาก</w:t>
      </w:r>
      <w:r w:rsidRPr="005926B7">
        <w:rPr>
          <w:rFonts w:ascii="TH SarabunPSK" w:hAnsi="TH SarabunPSK" w:cs="TH SarabunPSK"/>
          <w:sz w:val="32"/>
          <w:szCs w:val="32"/>
          <w:cs/>
        </w:rPr>
        <w:t>ข</w:t>
      </w:r>
      <w:r w:rsidR="0031486D">
        <w:rPr>
          <w:rFonts w:ascii="TH SarabunPSK" w:hAnsi="TH SarabunPSK" w:cs="TH SarabunPSK" w:hint="cs"/>
          <w:sz w:val="32"/>
          <w:szCs w:val="32"/>
          <w:cs/>
        </w:rPr>
        <w:t>้อมูลเอกสาร</w:t>
      </w:r>
      <w:r w:rsidRPr="005926B7">
        <w:rPr>
          <w:rFonts w:ascii="TH SarabunPSK" w:hAnsi="TH SarabunPSK" w:cs="TH SarabunPSK"/>
          <w:sz w:val="32"/>
          <w:szCs w:val="32"/>
          <w:cs/>
        </w:rPr>
        <w:t>/หลักฐานเชิงประ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5926B7">
        <w:rPr>
          <w:rFonts w:ascii="TH SarabunPSK" w:hAnsi="TH SarabunPSK" w:cs="TH SarabunPSK"/>
          <w:sz w:val="32"/>
          <w:szCs w:val="32"/>
          <w:cs/>
        </w:rPr>
        <w:t> (</w:t>
      </w:r>
      <w:r w:rsidR="00E80B11">
        <w:rPr>
          <w:rFonts w:ascii="TH SarabunPSK" w:hAnsi="TH SarabunPSK" w:cs="TH SarabunPSK"/>
          <w:sz w:val="32"/>
          <w:szCs w:val="32"/>
        </w:rPr>
        <w:t>Evidence</w:t>
      </w:r>
      <w:r w:rsidR="00E80B11">
        <w:rPr>
          <w:rFonts w:ascii="TH SarabunPSK" w:hAnsi="TH SarabunPSK" w:cs="TH SarabunPSK" w:hint="cs"/>
          <w:sz w:val="32"/>
          <w:szCs w:val="32"/>
          <w:cs/>
        </w:rPr>
        <w:t>-</w:t>
      </w:r>
      <w:r w:rsidRPr="005926B7">
        <w:rPr>
          <w:rFonts w:ascii="TH SarabunPSK" w:hAnsi="TH SarabunPSK" w:cs="TH SarabunPSK"/>
          <w:sz w:val="32"/>
          <w:szCs w:val="32"/>
        </w:rPr>
        <w:t xml:space="preserve">Based) </w:t>
      </w:r>
      <w:r w:rsidRPr="005926B7">
        <w:rPr>
          <w:rFonts w:ascii="TH SarabunPSK" w:hAnsi="TH SarabunPSK" w:cs="TH SarabunPSK"/>
          <w:sz w:val="32"/>
          <w:szCs w:val="32"/>
          <w:cs/>
        </w:rPr>
        <w:t>บนพื้นฐาน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ของข้อเท็จ</w:t>
      </w:r>
      <w:r w:rsidRPr="005926B7">
        <w:rPr>
          <w:rFonts w:ascii="TH SarabunPSK" w:hAnsi="TH SarabunPSK" w:cs="TH SarabunPSK"/>
          <w:sz w:val="32"/>
          <w:szCs w:val="32"/>
          <w:cs/>
        </w:rPr>
        <w:t>จริงในการ</w:t>
      </w:r>
      <w:r w:rsidR="0031486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A54D3" w:rsidRPr="005A54D3">
        <w:rPr>
          <w:rFonts w:ascii="TH SarabunPSK" w:hAnsi="TH SarabunPSK" w:cs="TH SarabunPSK" w:hint="cs"/>
          <w:sz w:val="32"/>
          <w:szCs w:val="32"/>
          <w:cs/>
        </w:rPr>
        <w:t>สุโขทัย</w:t>
      </w:r>
    </w:p>
    <w:p w:rsidR="005A54D3" w:rsidRDefault="006F5543" w:rsidP="005A54D3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5926B7">
        <w:rPr>
          <w:rFonts w:ascii="TH SarabunPSK" w:hAnsi="TH SarabunPSK" w:cs="TH SarabunPSK"/>
          <w:sz w:val="32"/>
          <w:szCs w:val="32"/>
          <w:cs/>
        </w:rPr>
        <w:t>ความพรอมรับผิด (</w:t>
      </w:r>
      <w:r w:rsidRPr="005926B7">
        <w:rPr>
          <w:rFonts w:ascii="TH SarabunPSK" w:hAnsi="TH SarabunPSK" w:cs="TH SarabunPSK"/>
          <w:sz w:val="32"/>
          <w:szCs w:val="32"/>
        </w:rPr>
        <w:t xml:space="preserve">Accountability) </w:t>
      </w:r>
      <w:r w:rsidRPr="005926B7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 w:rsidR="00234E85">
        <w:rPr>
          <w:rFonts w:ascii="TH SarabunPSK" w:hAnsi="TH SarabunPSK" w:cs="TH SarabunPSK" w:hint="cs"/>
          <w:sz w:val="32"/>
          <w:szCs w:val="32"/>
          <w:cs/>
        </w:rPr>
        <w:t>ประชาชนผู้</w:t>
      </w:r>
      <w:r w:rsidRPr="005926B7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 w:rsidR="00234E85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5926B7">
        <w:rPr>
          <w:rFonts w:ascii="TH SarabunPSK" w:hAnsi="TH SarabunPSK" w:cs="TH SarabunPSK"/>
          <w:sz w:val="32"/>
          <w:szCs w:val="32"/>
          <w:cs/>
        </w:rPr>
        <w:t>ไดสวนเสียตามประสบการณในการรับบริการจาก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A54D3" w:rsidRPr="005A54D3">
        <w:rPr>
          <w:rFonts w:ascii="TH SarabunPSK" w:hAnsi="TH SarabunPSK" w:cs="TH SarabunPSK" w:hint="cs"/>
          <w:sz w:val="32"/>
          <w:szCs w:val="32"/>
          <w:cs/>
        </w:rPr>
        <w:t>สุโขทัย</w:t>
      </w:r>
    </w:p>
    <w:p w:rsidR="00963047" w:rsidRDefault="00963047" w:rsidP="0096304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96304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3) </w:t>
      </w:r>
      <w:r w:rsidRPr="00963047">
        <w:rPr>
          <w:rFonts w:ascii="TH SarabunPSK" w:hAnsi="TH SarabunPSK" w:cs="TH SarabunPSK"/>
          <w:sz w:val="32"/>
          <w:szCs w:val="32"/>
          <w:cs/>
        </w:rPr>
        <w:t>ความปลอดจากการทุจริตในการปฏิบัติงาน</w:t>
      </w:r>
      <w:r w:rsidRPr="009630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047">
        <w:rPr>
          <w:rFonts w:ascii="TH SarabunPSK" w:hAnsi="TH SarabunPSK" w:cs="TH SarabunPSK"/>
          <w:sz w:val="32"/>
          <w:szCs w:val="32"/>
          <w:cs/>
        </w:rPr>
        <w:t>(</w:t>
      </w:r>
      <w:r w:rsidRPr="00963047">
        <w:rPr>
          <w:rFonts w:ascii="TH SarabunPSK" w:hAnsi="TH SarabunPSK" w:cs="TH SarabunPSK"/>
          <w:sz w:val="32"/>
          <w:szCs w:val="32"/>
        </w:rPr>
        <w:t>Corruption Free)</w:t>
      </w:r>
      <w:r w:rsidRPr="009630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047">
        <w:rPr>
          <w:rFonts w:ascii="TH SarabunPSK" w:hAnsi="TH SarabunPSK" w:cs="TH SarabunPSK"/>
          <w:sz w:val="32"/>
          <w:szCs w:val="32"/>
          <w:cs/>
        </w:rPr>
        <w:t>ประเมินจากการรับรูของ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ประชาชนผู้</w:t>
      </w:r>
      <w:r w:rsidRPr="00963047">
        <w:rPr>
          <w:rFonts w:ascii="TH SarabunPSK" w:hAnsi="TH SarabunPSK" w:cs="TH SarabunPSK"/>
          <w:sz w:val="32"/>
          <w:szCs w:val="32"/>
          <w:cs/>
        </w:rPr>
        <w:t>รับบริการหรือ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963047">
        <w:rPr>
          <w:rFonts w:ascii="TH SarabunPSK" w:hAnsi="TH SarabunPSK" w:cs="TH SarabunPSK"/>
          <w:sz w:val="32"/>
          <w:szCs w:val="32"/>
          <w:cs/>
        </w:rPr>
        <w:t>ไดสวนเสียที่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มีต่อการให้</w:t>
      </w:r>
      <w:r w:rsidRPr="00963047">
        <w:rPr>
          <w:rFonts w:ascii="TH SarabunPSK" w:hAnsi="TH SarabunPSK" w:cs="TH SarabunPSK"/>
          <w:sz w:val="32"/>
          <w:szCs w:val="32"/>
          <w:cs/>
        </w:rPr>
        <w:t>บริการของ</w: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จังหวัดสุโขทัย</w:t>
      </w:r>
    </w:p>
    <w:p w:rsidR="005A54D3" w:rsidRDefault="006F5543" w:rsidP="005A54D3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CF5D6A">
        <w:rPr>
          <w:rFonts w:ascii="TH SarabunPSK" w:hAnsi="TH SarabunPSK" w:cs="TH SarabunPSK"/>
          <w:sz w:val="32"/>
          <w:szCs w:val="32"/>
          <w:cs/>
        </w:rPr>
        <w:t>วัฒนธรรมคุณธรรมใน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CF5D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F5D6A">
        <w:rPr>
          <w:rFonts w:ascii="TH SarabunPSK" w:hAnsi="TH SarabunPSK" w:cs="TH SarabunPSK"/>
          <w:sz w:val="32"/>
          <w:szCs w:val="32"/>
        </w:rPr>
        <w:t xml:space="preserve">Integrity Culture) </w:t>
      </w:r>
      <w:r w:rsidRPr="00CF5D6A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CF5D6A">
        <w:rPr>
          <w:rFonts w:ascii="TH SarabunPSK" w:hAnsi="TH SarabunPSK" w:cs="TH SarabunPSK"/>
          <w:sz w:val="32"/>
          <w:szCs w:val="32"/>
          <w:cs/>
        </w:rPr>
        <w:t>ภายใน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CF5D6A">
        <w:rPr>
          <w:rFonts w:ascii="TH SarabunPSK" w:hAnsi="TH SarabunPSK" w:cs="TH SarabunPSK"/>
          <w:sz w:val="32"/>
          <w:szCs w:val="32"/>
          <w:cs/>
        </w:rPr>
        <w:t>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A54D3" w:rsidRPr="005A54D3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 w:rsidR="005A5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D6A">
        <w:rPr>
          <w:rFonts w:ascii="TH SarabunPSK" w:hAnsi="TH SarabunPSK" w:cs="TH SarabunPSK"/>
          <w:sz w:val="32"/>
          <w:szCs w:val="32"/>
          <w:cs/>
        </w:rPr>
        <w:t>และ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จากข้อมูลเอกสาร</w:t>
      </w:r>
      <w:r w:rsidRPr="00CF5D6A">
        <w:rPr>
          <w:rFonts w:ascii="TH SarabunPSK" w:hAnsi="TH SarabunPSK" w:cs="TH SarabunPSK"/>
          <w:sz w:val="32"/>
          <w:szCs w:val="32"/>
          <w:cs/>
        </w:rPr>
        <w:t>/หลักฐาน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5D6A">
        <w:rPr>
          <w:rFonts w:ascii="TH SarabunPSK" w:hAnsi="TH SarabunPSK" w:cs="TH SarabunPSK"/>
          <w:sz w:val="32"/>
          <w:szCs w:val="32"/>
          <w:cs/>
        </w:rPr>
        <w:t>เชิงประ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CF5D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E449F">
        <w:rPr>
          <w:rFonts w:ascii="TH SarabunPSK" w:hAnsi="TH SarabunPSK" w:cs="TH SarabunPSK"/>
          <w:sz w:val="32"/>
          <w:szCs w:val="32"/>
        </w:rPr>
        <w:t>Evidence-</w:t>
      </w:r>
      <w:r w:rsidRPr="00CF5D6A">
        <w:rPr>
          <w:rFonts w:ascii="TH SarabunPSK" w:hAnsi="TH SarabunPSK" w:cs="TH SarabunPSK"/>
          <w:sz w:val="32"/>
          <w:szCs w:val="32"/>
        </w:rPr>
        <w:t xml:space="preserve">Based) </w:t>
      </w:r>
      <w:r w:rsidRPr="00CF5D6A">
        <w:rPr>
          <w:rFonts w:ascii="TH SarabunPSK" w:hAnsi="TH SarabunPSK" w:cs="TH SarabunPSK"/>
          <w:sz w:val="32"/>
          <w:szCs w:val="32"/>
          <w:cs/>
        </w:rPr>
        <w:t>บนพื้นฐาน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ของข้อเท็จ</w:t>
      </w:r>
      <w:r w:rsidRPr="00CF5D6A">
        <w:rPr>
          <w:rFonts w:ascii="TH SarabunPSK" w:hAnsi="TH SarabunPSK" w:cs="TH SarabunPSK"/>
          <w:sz w:val="32"/>
          <w:szCs w:val="32"/>
          <w:cs/>
        </w:rPr>
        <w:t>จริงในการ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CF5D6A">
        <w:rPr>
          <w:rFonts w:ascii="TH SarabunPSK" w:hAnsi="TH SarabunPSK" w:cs="TH SarabunPSK"/>
          <w:sz w:val="32"/>
          <w:szCs w:val="32"/>
          <w:cs/>
        </w:rPr>
        <w:t>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83014"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A54D3" w:rsidRPr="005A54D3">
        <w:rPr>
          <w:rFonts w:ascii="TH SarabunPSK" w:hAnsi="TH SarabunPSK" w:cs="TH SarabunPSK" w:hint="cs"/>
          <w:sz w:val="32"/>
          <w:szCs w:val="32"/>
          <w:cs/>
        </w:rPr>
        <w:t>สุโขทัย</w:t>
      </w:r>
    </w:p>
    <w:p w:rsidR="006F5543" w:rsidRDefault="006F5543" w:rsidP="005A54D3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5926B7">
        <w:rPr>
          <w:rFonts w:ascii="TH SarabunPSK" w:hAnsi="TH SarabunPSK" w:cs="TH SarabunPSK"/>
          <w:sz w:val="32"/>
          <w:szCs w:val="32"/>
          <w:cs/>
        </w:rPr>
        <w:t>คุณธรรมการ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ทำงานในหน่วยงาน</w:t>
      </w:r>
      <w:r w:rsidRPr="005926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926B7">
        <w:rPr>
          <w:rFonts w:ascii="TH SarabunPSK" w:hAnsi="TH SarabunPSK" w:cs="TH SarabunPSK"/>
          <w:sz w:val="32"/>
          <w:szCs w:val="32"/>
        </w:rPr>
        <w:t xml:space="preserve">Work Integrity) </w:t>
      </w:r>
      <w:r w:rsidRPr="005926B7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5926B7">
        <w:rPr>
          <w:rFonts w:ascii="TH SarabunPSK" w:hAnsi="TH SarabunPSK" w:cs="TH SarabunPSK"/>
          <w:sz w:val="32"/>
          <w:szCs w:val="32"/>
          <w:cs/>
        </w:rPr>
        <w:t>ภายใน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83014"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A54D3" w:rsidRPr="005A54D3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 w:rsidRPr="005926B7">
        <w:rPr>
          <w:rFonts w:ascii="TH SarabunPSK" w:hAnsi="TH SarabunPSK" w:cs="TH SarabunPSK"/>
          <w:sz w:val="32"/>
          <w:szCs w:val="32"/>
          <w:cs/>
        </w:rPr>
        <w:t>ที่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มีต่อการดำเนินงาน</w:t>
      </w:r>
      <w:r w:rsidRPr="005926B7">
        <w:rPr>
          <w:rFonts w:ascii="TH SarabunPSK" w:hAnsi="TH SarabunPSK" w:cs="TH SarabunPSK"/>
          <w:sz w:val="32"/>
          <w:szCs w:val="32"/>
          <w:cs/>
        </w:rPr>
        <w:t>ของ</w:t>
      </w:r>
      <w:r w:rsidR="00983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83014"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A54D3" w:rsidRPr="005A54D3">
        <w:rPr>
          <w:rFonts w:ascii="TH SarabunPSK" w:hAnsi="TH SarabunPSK" w:cs="TH SarabunPSK" w:hint="cs"/>
          <w:sz w:val="32"/>
          <w:szCs w:val="32"/>
          <w:cs/>
        </w:rPr>
        <w:t>สุโขทัย</w:t>
      </w:r>
    </w:p>
    <w:p w:rsidR="00983014" w:rsidRPr="001173BA" w:rsidRDefault="00983014" w:rsidP="00983014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1.3.2 </w:t>
      </w:r>
      <w:r w:rsidRPr="001173BA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="00B9016B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173BA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B9016B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983014" w:rsidRPr="00BD3EEF" w:rsidRDefault="00983014" w:rsidP="0098301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ภัฏ</w:t>
      </w:r>
      <w:r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Pr="000645A9">
        <w:rPr>
          <w:rFonts w:ascii="TH SarabunPSK" w:hAnsi="TH SarabunPSK" w:cs="TH SarabunPSK"/>
          <w:sz w:val="32"/>
          <w:szCs w:val="32"/>
          <w:cs/>
        </w:rPr>
        <w:t xml:space="preserve"> จะ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0645A9">
        <w:rPr>
          <w:rFonts w:ascii="TH SarabunPSK" w:hAnsi="TH SarabunPSK" w:cs="TH SarabunPSK"/>
          <w:sz w:val="32"/>
          <w:szCs w:val="32"/>
          <w:cs/>
        </w:rPr>
        <w:t>ประเมินผลตาม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กลุ่มเป้า</w:t>
      </w:r>
      <w:r w:rsidRPr="000645A9">
        <w:rPr>
          <w:rFonts w:ascii="TH SarabunPSK" w:hAnsi="TH SarabunPSK" w:cs="TH SarabunPSK"/>
          <w:sz w:val="32"/>
          <w:szCs w:val="32"/>
          <w:cs/>
        </w:rPr>
        <w:t>หมาย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ที่ต้องเข้ารับ</w:t>
      </w:r>
      <w:r w:rsidRPr="000645A9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A54D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A54D3" w:rsidRPr="005A54D3">
        <w:rPr>
          <w:rFonts w:ascii="TH SarabunPSK" w:hAnsi="TH SarabunPSK" w:cs="TH SarabunPSK" w:hint="cs"/>
          <w:sz w:val="32"/>
          <w:szCs w:val="32"/>
          <w:cs/>
        </w:rPr>
        <w:t xml:space="preserve">สุโขทัย 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ตั้งอยู่เลขที่ </w:t>
      </w:r>
      <w:r w:rsidR="00D41749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ที่อยู่ของหน่วยงาน"/>
            </w:textInput>
          </w:ffData>
        </w:fldChar>
      </w:r>
      <w:r w:rsidR="00D41749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41749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41749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41749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41749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41749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ที่อยู่ของหน่วยงาน</w:t>
      </w:r>
      <w:r w:rsidR="00D41749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</w:p>
    <w:p w:rsidR="00D37495" w:rsidRPr="00967BD4" w:rsidRDefault="00D37495" w:rsidP="00D374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7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1.3.3 </w:t>
      </w:r>
      <w:r w:rsidRPr="00967BD4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="00B9016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ด้านระยะ</w:t>
      </w:r>
      <w:r w:rsidRPr="00967BD4">
        <w:rPr>
          <w:rFonts w:ascii="TH SarabunPSK" w:hAnsi="TH SarabunPSK" w:cs="TH SarabunPSK"/>
          <w:b/>
          <w:bCs/>
          <w:sz w:val="32"/>
          <w:szCs w:val="32"/>
          <w:cs/>
        </w:rPr>
        <w:t>เวลาในการ</w:t>
      </w:r>
      <w:r w:rsidR="00B9016B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D37495" w:rsidRPr="005926B7" w:rsidRDefault="00B9016B" w:rsidP="00D37495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ดำเนินการ</w:t>
      </w:r>
      <w:r w:rsidR="00D37495">
        <w:rPr>
          <w:rFonts w:ascii="TH SarabunPSK" w:hAnsi="TH SarabunPSK" w:cs="TH SarabunPSK"/>
          <w:spacing w:val="-2"/>
          <w:sz w:val="32"/>
          <w:szCs w:val="32"/>
          <w:cs/>
        </w:rPr>
        <w:t>ประเมินผล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ในปี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งบประมาณ พ.ศ.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</w:rPr>
        <w:t xml:space="preserve">2558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>นับตั้ง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แต่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วันที่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ตุลาคม พ.ศ.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</w:rPr>
        <w:t xml:space="preserve">2557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ถึงวันที่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</w:rPr>
        <w:t xml:space="preserve">30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กันยายน พ.ศ.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</w:rPr>
        <w:t xml:space="preserve">2558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>โดยจะจัดเก็บแบบ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สำรวจ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ทั้ง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</w:rPr>
        <w:t xml:space="preserve">3 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>แบบ ตามที่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สำนักงาน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 ป.ป.ช.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กำหนด</w:t>
      </w:r>
      <w:r w:rsidR="00D37495" w:rsidRPr="005926B7">
        <w:rPr>
          <w:rFonts w:ascii="TH SarabunPSK" w:hAnsi="TH SarabunPSK" w:cs="TH SarabunPSK"/>
          <w:spacing w:val="-2"/>
          <w:sz w:val="32"/>
          <w:szCs w:val="32"/>
          <w:cs/>
        </w:rPr>
        <w:t xml:space="preserve"> คือ</w:t>
      </w:r>
    </w:p>
    <w:p w:rsidR="00D37495" w:rsidRDefault="00D37495" w:rsidP="00D37495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B9016B">
        <w:rPr>
          <w:rFonts w:ascii="TH SarabunPSK" w:hAnsi="TH SarabunPSK" w:cs="TH SarabunPSK"/>
          <w:sz w:val="32"/>
          <w:szCs w:val="32"/>
          <w:cs/>
        </w:rPr>
        <w:t>แบบ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967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BD4">
        <w:rPr>
          <w:rFonts w:ascii="TH SarabunPSK" w:hAnsi="TH SarabunPSK" w:cs="TH SarabunPSK"/>
          <w:sz w:val="32"/>
          <w:szCs w:val="32"/>
        </w:rPr>
        <w:t xml:space="preserve">Internal Integrity &amp; Transparency Assessment </w:t>
      </w:r>
      <w:r w:rsidRPr="00967BD4">
        <w:rPr>
          <w:rFonts w:ascii="TH SarabunPSK" w:hAnsi="TH SarabunPSK" w:cs="TH SarabunPSK" w:hint="cs"/>
          <w:sz w:val="32"/>
          <w:szCs w:val="32"/>
          <w:cs/>
        </w:rPr>
        <w:t xml:space="preserve">ทีมประเมินจะลงเก็บ ณ ที่ตั้งของสำนักงาน </w:t>
      </w:r>
      <w:r w:rsidRPr="00967BD4">
        <w:rPr>
          <w:rFonts w:ascii="TH SarabunPSK" w:hAnsi="TH SarabunPSK" w:cs="TH SarabunPSK"/>
          <w:sz w:val="32"/>
          <w:szCs w:val="32"/>
          <w:cs/>
        </w:rPr>
        <w:t>และในกรณีที่มีการจัด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เก็บข้อมูลทางไปรษณีย์ซึ่งต้อง</w:t>
      </w:r>
      <w:r w:rsidRPr="00967BD4">
        <w:rPr>
          <w:rFonts w:ascii="TH SarabunPSK" w:hAnsi="TH SarabunPSK" w:cs="TH SarabunPSK"/>
          <w:sz w:val="32"/>
          <w:szCs w:val="32"/>
          <w:cs/>
        </w:rPr>
        <w:t>อาศัยระยะเวลาในการตอบกลับอาจ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ดำเนินการจัดเก็บก่อนช่วง</w:t>
      </w:r>
      <w:r w:rsidRPr="00967BD4">
        <w:rPr>
          <w:rFonts w:ascii="TH SarabunPSK" w:hAnsi="TH SarabunPSK" w:cs="TH SarabunPSK"/>
          <w:sz w:val="32"/>
          <w:szCs w:val="32"/>
          <w:cs/>
        </w:rPr>
        <w:t>ระยะเวลาที่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กำหนดไว้ข้างต้น</w:t>
      </w:r>
    </w:p>
    <w:p w:rsidR="00D37495" w:rsidRDefault="00D37495" w:rsidP="00D37495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967BD4">
        <w:rPr>
          <w:rFonts w:ascii="TH SarabunPSK" w:hAnsi="TH SarabunPSK" w:cs="TH SarabunPSK"/>
          <w:sz w:val="32"/>
          <w:szCs w:val="32"/>
          <w:cs/>
        </w:rPr>
        <w:t>แบบ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967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BD4">
        <w:rPr>
          <w:rFonts w:ascii="TH SarabunPSK" w:hAnsi="TH SarabunPSK" w:cs="TH SarabunPSK"/>
          <w:sz w:val="32"/>
          <w:szCs w:val="32"/>
        </w:rPr>
        <w:t xml:space="preserve">External Integrity &amp; Transparency Assessment </w:t>
      </w:r>
      <w:r w:rsidRPr="00967BD4">
        <w:rPr>
          <w:rFonts w:ascii="TH SarabunPSK" w:hAnsi="TH SarabunPSK" w:cs="TH SarabunPSK"/>
          <w:sz w:val="32"/>
          <w:szCs w:val="32"/>
          <w:cs/>
        </w:rPr>
        <w:t>จะจัด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เก็บช่วง</w:t>
      </w:r>
      <w:r w:rsidRPr="00967BD4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เช่นเดียว</w:t>
      </w:r>
      <w:r w:rsidRPr="00967BD4">
        <w:rPr>
          <w:rFonts w:ascii="TH SarabunPSK" w:hAnsi="TH SarabunPSK" w:cs="TH SarabunPSK"/>
          <w:sz w:val="32"/>
          <w:szCs w:val="32"/>
          <w:cs/>
        </w:rPr>
        <w:t>กับแบบ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967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BD4">
        <w:rPr>
          <w:rFonts w:ascii="TH SarabunPSK" w:hAnsi="TH SarabunPSK" w:cs="TH SarabunPSK"/>
          <w:sz w:val="32"/>
          <w:szCs w:val="32"/>
        </w:rPr>
        <w:t xml:space="preserve">Internal Integrity &amp; Transparency Assessment </w:t>
      </w:r>
    </w:p>
    <w:p w:rsidR="00983014" w:rsidRDefault="00983014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967BD4">
        <w:rPr>
          <w:rFonts w:ascii="TH SarabunPSK" w:hAnsi="TH SarabunPSK" w:cs="TH SarabunPSK"/>
          <w:sz w:val="32"/>
          <w:szCs w:val="32"/>
          <w:cs/>
        </w:rPr>
        <w:t>แบบ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967B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B11">
        <w:rPr>
          <w:rFonts w:ascii="TH SarabunPSK" w:hAnsi="TH SarabunPSK" w:cs="TH SarabunPSK"/>
          <w:sz w:val="32"/>
          <w:szCs w:val="32"/>
        </w:rPr>
        <w:t>Evidence</w:t>
      </w:r>
      <w:r w:rsidR="00E80B11">
        <w:rPr>
          <w:rFonts w:ascii="TH SarabunPSK" w:hAnsi="TH SarabunPSK" w:cs="TH SarabunPSK" w:hint="cs"/>
          <w:sz w:val="32"/>
          <w:szCs w:val="32"/>
          <w:cs/>
        </w:rPr>
        <w:t>-</w:t>
      </w:r>
      <w:r w:rsidRPr="00967BD4">
        <w:rPr>
          <w:rFonts w:ascii="TH SarabunPSK" w:hAnsi="TH SarabunPSK" w:cs="TH SarabunPSK"/>
          <w:sz w:val="32"/>
          <w:szCs w:val="32"/>
        </w:rPr>
        <w:t xml:space="preserve">Based Integrity &amp; Transparency Assessment </w:t>
      </w:r>
      <w:r w:rsidRPr="00967BD4">
        <w:rPr>
          <w:rFonts w:ascii="TH SarabunPSK" w:hAnsi="TH SarabunPSK" w:cs="TH SarabunPSK" w:hint="cs"/>
          <w:sz w:val="32"/>
          <w:szCs w:val="32"/>
          <w:cs/>
        </w:rPr>
        <w:t>จะดำเนินการเก็บข้อมูลโดยให้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7BD4">
        <w:rPr>
          <w:rFonts w:ascii="TH SarabunPSK" w:hAnsi="TH SarabunPSK" w:cs="TH SarabunPSK" w:hint="cs"/>
          <w:sz w:val="32"/>
          <w:szCs w:val="32"/>
          <w:cs/>
        </w:rPr>
        <w:t>จัดส่งคำตอบตามแบบสำรวจมายังมหาวิทยาลัยล่วงหน้าก่อนที่ผู้ประเมินจะทำการนัดหมายกับผู้ประสานงานประจำหน่วยงานเพื่อลงตรวจเยี่ยม/สัมภาษณ์ผู้รับผิดชอบ และตรวจสอบเอกสาร ณ ที่ตั้งของ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3749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D37495" w:rsidRPr="00D37495">
        <w:rPr>
          <w:rFonts w:ascii="TH SarabunPSK" w:hAnsi="TH SarabunPSK" w:cs="TH SarabunPSK" w:hint="cs"/>
          <w:sz w:val="32"/>
          <w:szCs w:val="32"/>
          <w:cs/>
        </w:rPr>
        <w:t>สุโขทัย</w:t>
      </w:r>
    </w:p>
    <w:p w:rsidR="00D37495" w:rsidRDefault="00D37495" w:rsidP="00D37495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1.3.4 </w:t>
      </w:r>
      <w:r w:rsidRPr="00B11580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</w:t>
      </w:r>
    </w:p>
    <w:p w:rsidR="00D37495" w:rsidRDefault="00D37495" w:rsidP="00D37495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67BD4">
        <w:rPr>
          <w:rFonts w:ascii="TH SarabunPSK" w:hAnsi="TH SarabunPSK" w:cs="TH SarabunPSK" w:hint="cs"/>
          <w:sz w:val="32"/>
          <w:szCs w:val="32"/>
          <w:cs/>
        </w:rPr>
        <w:t>1) ประชากรและกลุ่มตัวอย่างจาก</w:t>
      </w:r>
      <w:r w:rsidRPr="00967BD4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967BD4">
        <w:rPr>
          <w:rFonts w:ascii="TH SarabunPSK" w:hAnsi="TH SarabunPSK" w:cs="TH SarabunPSK"/>
          <w:sz w:val="32"/>
          <w:szCs w:val="32"/>
        </w:rPr>
        <w:t>Internal Integrity &amp; Transparency Assessment: IIT</w:t>
      </w:r>
    </w:p>
    <w:p w:rsidR="00983014" w:rsidRDefault="00983014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B32FB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บุคลากร/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C83EA5">
        <w:rPr>
          <w:rFonts w:ascii="TH SarabunPSK" w:hAnsi="TH SarabunPSK" w:cs="TH SarabunPSK"/>
          <w:sz w:val="32"/>
          <w:szCs w:val="32"/>
          <w:cs/>
        </w:rPr>
        <w:t>ภายใน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15C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915C7" w:rsidRPr="00C915C7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 w:rsidR="00C9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3EA5">
        <w:rPr>
          <w:rFonts w:ascii="TH SarabunPSK" w:hAnsi="TH SarabunPSK" w:cs="TH SarabunPSK"/>
          <w:sz w:val="32"/>
          <w:szCs w:val="32"/>
          <w:cs/>
        </w:rPr>
        <w:t>ที่ปฏิบัติงาน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Pr="00C83EA5">
        <w:rPr>
          <w:rFonts w:ascii="TH SarabunPSK" w:hAnsi="TH SarabunPSK" w:cs="TH SarabunPSK"/>
          <w:sz w:val="32"/>
          <w:szCs w:val="32"/>
          <w:cs/>
        </w:rPr>
        <w:t xml:space="preserve">งบประมาณ พ.ศ. </w:t>
      </w:r>
      <w:r w:rsidRPr="00C83EA5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611">
        <w:rPr>
          <w:rFonts w:ascii="TH SarabunPSK" w:hAnsi="TH SarabunPSK" w:cs="TH SarabunPSK" w:hint="cs"/>
          <w:sz w:val="32"/>
          <w:szCs w:val="32"/>
          <w:cs/>
        </w:rPr>
        <w:t>ทั้งหมด และมีอายุการทำงานตั้งแต่ 1 ปีขึ้นไป</w:t>
      </w:r>
      <w:r w:rsidRPr="00B40611">
        <w:rPr>
          <w:rFonts w:ascii="TH SarabunPSK" w:hAnsi="TH SarabunPSK" w:cs="TH SarabunPSK"/>
          <w:sz w:val="32"/>
          <w:szCs w:val="32"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A6B5B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จำนวนประชากร"/>
            </w:textInput>
          </w:ffData>
        </w:fldChar>
      </w:r>
      <w:r w:rsidR="003A6B5B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3A6B5B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3A6B5B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3A6B5B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3A6B5B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3A6B5B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จำนวนประชากร</w:t>
      </w:r>
      <w:r w:rsidR="003A6B5B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B40611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915C7" w:rsidRPr="000A4609" w:rsidRDefault="00C915C7" w:rsidP="00C915C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B32FB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เนื่องจากประชากรของ</w:t>
      </w:r>
      <w:r w:rsidRPr="00BD3EEF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เมือง เทศบาล</w:t>
      </w:r>
      <w:r w:rsidRPr="00BD3EEF">
        <w:rPr>
          <w:rFonts w:ascii="TH SarabunPSK" w:hAnsi="TH SarabunPSK" w:cs="TH SarabunPSK" w:hint="cs"/>
          <w:sz w:val="32"/>
          <w:szCs w:val="32"/>
          <w:cs/>
        </w:rPr>
        <w:t>ตำบลและองค์การบริหารส่วนตำบล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แต่ละหน่วยงานที่ใช้ในการวิจัยนี้มีจำนวนน้อยจึงใช้ประชากรเป็นกลุ่มตัวอย่าง</w:t>
      </w:r>
      <w:r w:rsidR="000A4609">
        <w:rPr>
          <w:rFonts w:ascii="TH SarabunPSK" w:hAnsi="TH SarabunPSK" w:cs="TH SarabunPSK"/>
          <w:sz w:val="32"/>
          <w:szCs w:val="32"/>
        </w:rPr>
        <w:t xml:space="preserve"> </w:t>
      </w:r>
      <w:r w:rsidR="000A4609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0A4609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จำนวนกลุ่มตัวอย่าง"/>
            </w:textInput>
          </w:ffData>
        </w:fldChar>
      </w:r>
      <w:r w:rsidR="000A4609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0A4609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0A4609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0A4609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0A4609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0A4609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จำนวนกลุ่มตัวอย่าง</w:t>
      </w:r>
      <w:r w:rsidR="000A4609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0A4609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:rsidR="00C915C7" w:rsidRDefault="00C915C7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C915C7" w:rsidRDefault="00C915C7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983014" w:rsidRDefault="00983014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2) </w:t>
      </w:r>
      <w:r w:rsidRPr="00967BD4">
        <w:rPr>
          <w:rFonts w:ascii="TH SarabunPSK" w:hAnsi="TH SarabunPSK" w:cs="TH SarabunPSK" w:hint="cs"/>
          <w:sz w:val="32"/>
          <w:szCs w:val="32"/>
          <w:cs/>
        </w:rPr>
        <w:t xml:space="preserve">ประชากรและกลุ่มตัวอย่างจากการประเมิน </w:t>
      </w:r>
      <w:r w:rsidRPr="00967BD4">
        <w:rPr>
          <w:rFonts w:ascii="TH SarabunPSK" w:hAnsi="TH SarabunPSK" w:cs="TH SarabunPSK"/>
          <w:sz w:val="32"/>
          <w:szCs w:val="32"/>
        </w:rPr>
        <w:t xml:space="preserve">External Integrity &amp; Transparency Assessment: EIT </w:t>
      </w:r>
    </w:p>
    <w:p w:rsidR="00983014" w:rsidRDefault="00983014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B32FBE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76A2">
        <w:rPr>
          <w:rFonts w:ascii="TH SarabunPSK" w:hAnsi="TH SarabunPSK" w:cs="TH SarabunPSK"/>
          <w:sz w:val="32"/>
          <w:szCs w:val="32"/>
          <w:cs/>
        </w:rPr>
        <w:t xml:space="preserve">ไดแก 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5E76A2">
        <w:rPr>
          <w:rFonts w:ascii="TH SarabunPSK" w:hAnsi="TH SarabunPSK" w:cs="TH SarabunPSK"/>
          <w:sz w:val="32"/>
          <w:szCs w:val="32"/>
          <w:cs/>
        </w:rPr>
        <w:t>รับบริการหรือ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5E76A2">
        <w:rPr>
          <w:rFonts w:ascii="TH SarabunPSK" w:hAnsi="TH SarabunPSK" w:cs="TH SarabunPSK"/>
          <w:sz w:val="32"/>
          <w:szCs w:val="32"/>
          <w:cs/>
        </w:rPr>
        <w:t>ไดสวนเสียในการปฏิบัติราชการตามภารกิจหลัก</w:t>
      </w:r>
      <w:r w:rsidRPr="00863D18">
        <w:rPr>
          <w:rFonts w:ascii="TH SarabunPSK" w:hAnsi="TH SarabunPSK" w:cs="TH SarabunPSK"/>
          <w:sz w:val="32"/>
          <w:szCs w:val="32"/>
          <w:cs/>
        </w:rPr>
        <w:t>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15C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915C7" w:rsidRPr="00C915C7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 w:rsidR="00C915C7">
        <w:rPr>
          <w:rFonts w:ascii="TH SarabunPSK" w:hAnsi="TH SarabunPSK" w:cs="TH SarabunPSK" w:hint="cs"/>
          <w:sz w:val="32"/>
          <w:szCs w:val="32"/>
          <w:cs/>
        </w:rPr>
        <w:t xml:space="preserve"> รวม</w:t>
      </w:r>
      <w:r w:rsidRPr="005E76A2">
        <w:rPr>
          <w:rFonts w:ascii="TH SarabunPSK" w:hAnsi="TH SarabunPSK" w:cs="TH SarabunPSK"/>
          <w:sz w:val="32"/>
          <w:szCs w:val="32"/>
          <w:cs/>
        </w:rPr>
        <w:t>ถึงประชาชนที่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5E76A2">
        <w:rPr>
          <w:rFonts w:ascii="TH SarabunPSK" w:hAnsi="TH SarabunPSK" w:cs="TH SarabunPSK"/>
          <w:sz w:val="32"/>
          <w:szCs w:val="32"/>
          <w:cs/>
        </w:rPr>
        <w:t>รับบริการตามภารกิจหลักของ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5E76A2">
        <w:rPr>
          <w:rFonts w:ascii="TH SarabunPSK" w:hAnsi="TH SarabunPSK" w:cs="TH SarabunPSK"/>
          <w:sz w:val="32"/>
          <w:szCs w:val="32"/>
          <w:cs/>
        </w:rPr>
        <w:t>งานโดยทางตรงหรือทางออม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Pr="005E76A2">
        <w:rPr>
          <w:rFonts w:ascii="TH SarabunPSK" w:hAnsi="TH SarabunPSK" w:cs="TH SarabunPSK"/>
          <w:sz w:val="32"/>
          <w:szCs w:val="32"/>
          <w:cs/>
        </w:rPr>
        <w:t xml:space="preserve">งบประมาณ พ.ศ. </w:t>
      </w:r>
      <w:r w:rsidRPr="005E76A2">
        <w:rPr>
          <w:rFonts w:ascii="TH SarabunPSK" w:hAnsi="TH SarabunPSK" w:cs="TH SarabunPSK"/>
          <w:sz w:val="32"/>
          <w:szCs w:val="32"/>
        </w:rPr>
        <w:t>2558</w:t>
      </w:r>
    </w:p>
    <w:p w:rsidR="00C915C7" w:rsidRDefault="00983014" w:rsidP="00C915C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B257C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ได้จากการ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สุ่มตัวอย่างแบบ</w:t>
      </w:r>
      <w:r w:rsidRPr="001173BA">
        <w:rPr>
          <w:rFonts w:ascii="TH SarabunPSK" w:hAnsi="TH SarabunPSK" w:cs="TH SarabunPSK"/>
          <w:sz w:val="32"/>
          <w:szCs w:val="32"/>
          <w:cs/>
        </w:rPr>
        <w:t>ชั้นภูมิ (</w:t>
      </w:r>
      <w:r w:rsidRPr="001173BA">
        <w:rPr>
          <w:rFonts w:ascii="TH SarabunPSK" w:hAnsi="TH SarabunPSK" w:cs="TH SarabunPSK"/>
          <w:sz w:val="32"/>
          <w:szCs w:val="32"/>
        </w:rPr>
        <w:t xml:space="preserve">Stratified Systematic Sampling) </w:t>
      </w:r>
      <w:r w:rsidR="00E17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15C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915C7" w:rsidRPr="00C915C7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 w:rsidR="00C9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 xml:space="preserve">เตรียมชื่อ-นามสกุล 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ตำ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 xml:space="preserve">แหนง สังกัด 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เบอร์โทรศัพท์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> (มือถือ</w:t>
      </w:r>
      <w:r w:rsidRPr="001173BA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ที่ทำงาน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ที่อยู่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 xml:space="preserve"> และ </w:t>
      </w:r>
      <w:r w:rsidRPr="001173BA">
        <w:rPr>
          <w:rFonts w:ascii="TH SarabunPSK" w:hAnsi="TH SarabunPSK" w:cs="TH SarabunPSK"/>
          <w:spacing w:val="-4"/>
          <w:sz w:val="32"/>
          <w:szCs w:val="32"/>
        </w:rPr>
        <w:t xml:space="preserve">E-mail 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>ของ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ผู้มีส่วน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>ไดสวนเสียดัง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กล่าวในปี</w:t>
      </w:r>
      <w:r w:rsidR="00FD1C4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งบประมาณ พ.ศ. 2558 </w:t>
      </w:r>
      <w:r w:rsidR="00B9016B">
        <w:rPr>
          <w:rFonts w:ascii="TH SarabunPSK" w:hAnsi="TH SarabunPSK" w:cs="TH SarabunPSK" w:hint="cs"/>
          <w:spacing w:val="-4"/>
          <w:sz w:val="32"/>
          <w:szCs w:val="32"/>
          <w:cs/>
        </w:rPr>
        <w:t>จำนวน</w:t>
      </w:r>
      <w:r w:rsidRPr="001173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173BA">
        <w:rPr>
          <w:rFonts w:ascii="TH SarabunPSK" w:hAnsi="TH SarabunPSK" w:cs="TH SarabunPSK"/>
          <w:spacing w:val="-4"/>
          <w:sz w:val="32"/>
          <w:szCs w:val="32"/>
        </w:rPr>
        <w:t xml:space="preserve">300 </w:t>
      </w:r>
      <w:r w:rsidR="00C915C7">
        <w:rPr>
          <w:rFonts w:ascii="TH SarabunPSK" w:hAnsi="TH SarabunPSK" w:cs="TH SarabunPSK"/>
          <w:spacing w:val="-4"/>
          <w:sz w:val="32"/>
          <w:szCs w:val="32"/>
          <w:cs/>
        </w:rPr>
        <w:t>รายชื่อ</w:t>
      </w:r>
      <w:r w:rsidR="00C915C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หรือน้อยกว่า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โดยการ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สุ่มตัวอย่าง</w:t>
      </w:r>
      <w:r w:rsidRPr="001173BA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แบ่งชั้น</w:t>
      </w:r>
      <w:r w:rsidRPr="001173BA">
        <w:rPr>
          <w:rFonts w:ascii="TH SarabunPSK" w:hAnsi="TH SarabunPSK" w:cs="TH SarabunPSK"/>
          <w:sz w:val="32"/>
          <w:szCs w:val="32"/>
          <w:cs/>
        </w:rPr>
        <w:t>ภูมิตามลักษณะโครง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1173BA">
        <w:rPr>
          <w:rFonts w:ascii="TH SarabunPSK" w:hAnsi="TH SarabunPSK" w:cs="TH SarabunPSK"/>
          <w:sz w:val="32"/>
          <w:szCs w:val="32"/>
          <w:cs/>
        </w:rPr>
        <w:t>การบริหารงานและประเภท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173BA">
        <w:rPr>
          <w:rFonts w:ascii="TH SarabunPSK" w:hAnsi="TH SarabunPSK" w:cs="TH SarabunPSK"/>
          <w:sz w:val="32"/>
          <w:szCs w:val="32"/>
          <w:cs/>
        </w:rPr>
        <w:t>รับบริการ (ประชาชนทั</w:t>
      </w:r>
      <w:r>
        <w:rPr>
          <w:rFonts w:ascii="TH SarabunPSK" w:hAnsi="TH SarabunPSK" w:cs="TH SarabunPSK"/>
          <w:sz w:val="32"/>
          <w:szCs w:val="32"/>
          <w:cs/>
        </w:rPr>
        <w:t>่วไป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และผู้มีส่วน</w:t>
      </w:r>
      <w:r>
        <w:rPr>
          <w:rFonts w:ascii="TH SarabunPSK" w:hAnsi="TH SarabunPSK" w:cs="TH SarabunPSK"/>
          <w:sz w:val="32"/>
          <w:szCs w:val="32"/>
          <w:cs/>
        </w:rPr>
        <w:t xml:space="preserve">ไดสวนเสีย) </w:t>
      </w:r>
      <w:r w:rsidRPr="00D7229D">
        <w:rPr>
          <w:rFonts w:ascii="TH SarabunPSK" w:hAnsi="TH SarabunPSK" w:cs="TH SarabunPSK"/>
          <w:sz w:val="32"/>
          <w:szCs w:val="32"/>
          <w:cs/>
        </w:rPr>
        <w:t>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15C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915C7" w:rsidRPr="00C915C7">
        <w:rPr>
          <w:rFonts w:ascii="TH SarabunPSK" w:hAnsi="TH SarabunPSK" w:cs="TH SarabunPSK" w:hint="cs"/>
          <w:sz w:val="32"/>
          <w:szCs w:val="32"/>
          <w:cs/>
        </w:rPr>
        <w:t>สุโขทัย</w:t>
      </w:r>
    </w:p>
    <w:p w:rsidR="003B7FA8" w:rsidRPr="00967BD4" w:rsidRDefault="003B7FA8" w:rsidP="003B7FA8">
      <w:pPr>
        <w:spacing w:after="0" w:line="240" w:lineRule="auto"/>
        <w:ind w:firstLine="1276"/>
        <w:rPr>
          <w:rFonts w:ascii="TH SarabunPSK" w:hAnsi="TH SarabunPSK" w:cs="TH SarabunPSK"/>
          <w:spacing w:val="-4"/>
          <w:sz w:val="32"/>
          <w:szCs w:val="32"/>
        </w:rPr>
      </w:pPr>
      <w:r w:rsidRPr="00967BD4">
        <w:rPr>
          <w:rFonts w:ascii="TH SarabunPSK" w:hAnsi="TH SarabunPSK" w:cs="TH SarabunPSK" w:hint="cs"/>
          <w:spacing w:val="-4"/>
          <w:sz w:val="32"/>
          <w:szCs w:val="32"/>
          <w:cs/>
        </w:rPr>
        <w:t>3) แหล่งข้อมูลจาก</w:t>
      </w:r>
      <w:r w:rsidRPr="00967BD4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การประเมิน </w:t>
      </w:r>
      <w:r w:rsidRPr="00967BD4">
        <w:rPr>
          <w:rFonts w:ascii="TH SarabunPSK" w:hAnsi="TH SarabunPSK" w:cs="TH SarabunPSK"/>
          <w:spacing w:val="-4"/>
          <w:sz w:val="32"/>
          <w:szCs w:val="32"/>
        </w:rPr>
        <w:t xml:space="preserve">Evidence –Based Integrity &amp; Transparency Assessment: EBIT </w:t>
      </w:r>
    </w:p>
    <w:p w:rsidR="00983014" w:rsidRDefault="00983014" w:rsidP="0098301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แหล่งข้อมูลคือเจ้าหน้าที่ภายในหน่วยงานที่เกี่ยวข้องกับการให้ข้อมูลของ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B7FA8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3B7FA8" w:rsidRPr="003B7FA8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 w:rsidR="003B7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3BA">
        <w:rPr>
          <w:rFonts w:ascii="TH SarabunPSK" w:hAnsi="TH SarabunPSK" w:cs="TH SarabunPSK"/>
          <w:sz w:val="32"/>
          <w:szCs w:val="32"/>
          <w:cs/>
        </w:rPr>
        <w:t>ตอบแบบ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1173BA">
        <w:rPr>
          <w:rFonts w:ascii="TH SarabunPSK" w:hAnsi="TH SarabunPSK" w:cs="TH SarabunPSK"/>
          <w:sz w:val="32"/>
          <w:szCs w:val="32"/>
          <w:cs/>
        </w:rPr>
        <w:t>ตามความ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เป็นจริง</w:t>
      </w:r>
      <w:r w:rsidRPr="001173BA">
        <w:rPr>
          <w:rFonts w:ascii="TH SarabunPSK" w:hAnsi="TH SarabunPSK" w:cs="TH SarabunPSK"/>
          <w:sz w:val="32"/>
          <w:szCs w:val="32"/>
          <w:cs/>
        </w:rPr>
        <w:t>พรอมกับแ</w:t>
      </w:r>
      <w:r>
        <w:rPr>
          <w:rFonts w:ascii="TH SarabunPSK" w:hAnsi="TH SarabunPSK" w:cs="TH SarabunPSK"/>
          <w:sz w:val="32"/>
          <w:szCs w:val="32"/>
          <w:cs/>
        </w:rPr>
        <w:t>นบเอกสาร/หลักฐาน หรือเอกสารอื่น</w:t>
      </w:r>
      <w:r w:rsidRPr="001173BA">
        <w:rPr>
          <w:rFonts w:ascii="TH SarabunPSK" w:hAnsi="TH SarabunPSK" w:cs="TH SarabunPSK"/>
          <w:sz w:val="32"/>
          <w:szCs w:val="32"/>
          <w:cs/>
        </w:rPr>
        <w:t>ๆ ที่</w:t>
      </w:r>
      <w:r w:rsidR="00B9016B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Pr="001173BA">
        <w:rPr>
          <w:rFonts w:ascii="TH SarabunPSK" w:hAnsi="TH SarabunPSK" w:cs="TH SarabunPSK"/>
          <w:sz w:val="32"/>
          <w:szCs w:val="32"/>
          <w:cs/>
        </w:rPr>
        <w:t>เพื่อประกอบการ</w:t>
      </w:r>
      <w:r w:rsidR="00B9016B">
        <w:rPr>
          <w:rFonts w:ascii="TH SarabunPSK" w:hAnsi="TH SarabunPSK" w:cs="TH SarabunPSK" w:hint="cs"/>
          <w:sz w:val="32"/>
          <w:szCs w:val="32"/>
          <w:cs/>
        </w:rPr>
        <w:t>อ้างอิงคำตอบในข้อคำ</w:t>
      </w:r>
      <w:r w:rsidRPr="001173BA">
        <w:rPr>
          <w:rFonts w:ascii="TH SarabunPSK" w:hAnsi="TH SarabunPSK" w:cs="TH SarabunPSK"/>
          <w:sz w:val="32"/>
          <w:szCs w:val="32"/>
          <w:cs/>
        </w:rPr>
        <w:t>ถามนั้น</w:t>
      </w:r>
    </w:p>
    <w:p w:rsidR="00B13B5A" w:rsidRPr="0055234F" w:rsidRDefault="00B13B5A" w:rsidP="00B13B5A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1.3.5 </w:t>
      </w:r>
      <w:r w:rsidRPr="0055234F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</w:p>
    <w:p w:rsidR="00963047" w:rsidRPr="00963047" w:rsidRDefault="00963047" w:rsidP="00963047">
      <w:pPr>
        <w:pStyle w:val="a4"/>
        <w:tabs>
          <w:tab w:val="left" w:pos="0"/>
        </w:tabs>
        <w:spacing w:after="0" w:line="240" w:lineRule="auto"/>
        <w:ind w:left="0" w:firstLine="1276"/>
        <w:rPr>
          <w:rFonts w:ascii="TH SarabunPSK" w:hAnsi="TH SarabunPSK" w:cs="TH SarabunPSK"/>
          <w:spacing w:val="-6"/>
          <w:sz w:val="32"/>
          <w:szCs w:val="32"/>
        </w:rPr>
      </w:pPr>
      <w:r w:rsidRPr="00963047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การประเมินคุณธรรมและความ</w:t>
      </w:r>
      <w:r w:rsidRPr="009630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โปร่งใส ในการดำเนินงานของหน่วยงานภาครัฐ ที่สำนักงานปปช. จัดทำขึ้นแบ่งเป็น </w:t>
      </w:r>
      <w:r w:rsidRPr="00963047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Pr="00963047">
        <w:rPr>
          <w:rFonts w:ascii="TH SarabunPSK" w:hAnsi="TH SarabunPSK" w:cs="TH SarabunPSK" w:hint="cs"/>
          <w:spacing w:val="-6"/>
          <w:sz w:val="32"/>
          <w:szCs w:val="32"/>
          <w:cs/>
        </w:rPr>
        <w:t>ดัชนี ดังนี้</w:t>
      </w:r>
    </w:p>
    <w:p w:rsidR="00963047" w:rsidRPr="00963047" w:rsidRDefault="00963047" w:rsidP="00963047">
      <w:pPr>
        <w:pStyle w:val="a4"/>
        <w:tabs>
          <w:tab w:val="left" w:pos="0"/>
        </w:tabs>
        <w:spacing w:after="0" w:line="240" w:lineRule="auto"/>
        <w:ind w:left="0" w:firstLine="1276"/>
        <w:rPr>
          <w:rFonts w:ascii="TH SarabunPSK" w:hAnsi="TH SarabunPSK" w:cs="TH SarabunPSK"/>
          <w:spacing w:val="-6"/>
          <w:sz w:val="32"/>
          <w:szCs w:val="32"/>
        </w:rPr>
      </w:pPr>
      <w:r w:rsidRPr="00963047">
        <w:rPr>
          <w:rFonts w:ascii="TH SarabunPSK" w:hAnsi="TH SarabunPSK" w:cs="TH SarabunPSK" w:hint="cs"/>
          <w:sz w:val="32"/>
          <w:szCs w:val="32"/>
          <w:cs/>
        </w:rPr>
        <w:t>1) ดัชนี</w:t>
      </w:r>
      <w:r w:rsidRPr="00963047">
        <w:rPr>
          <w:rFonts w:ascii="TH SarabunPSK" w:hAnsi="TH SarabunPSK" w:cs="TH SarabunPSK"/>
          <w:sz w:val="32"/>
          <w:szCs w:val="32"/>
          <w:cs/>
        </w:rPr>
        <w:t>ความ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9630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3047">
        <w:rPr>
          <w:rFonts w:ascii="TH SarabunPSK" w:hAnsi="TH SarabunPSK" w:cs="TH SarabunPSK"/>
          <w:sz w:val="32"/>
          <w:szCs w:val="32"/>
        </w:rPr>
        <w:t xml:space="preserve">Transparency Index) 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หมายถึง การปฏิบัติราชการตามภารกิจของหน่วยงานที่มีความโปร่งใส่กามีระบบการบริหารกิจการบ้านเมืองที่ดี หรือหลักธรรมาภิบาล (</w:t>
      </w:r>
      <w:r w:rsidRPr="00963047">
        <w:rPr>
          <w:rFonts w:ascii="TH SarabunPSK" w:hAnsi="TH SarabunPSK" w:cs="TH SarabunPSK"/>
          <w:sz w:val="32"/>
          <w:szCs w:val="32"/>
        </w:rPr>
        <w:t xml:space="preserve">Good Governance) </w:t>
      </w:r>
      <w:r w:rsidRPr="00963047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ด้วยความเป็นธรรม และจริยธรรมในการปฏิบัติงานตามอำนาจหน้าที่ </w:t>
      </w:r>
    </w:p>
    <w:p w:rsidR="00963047" w:rsidRPr="00963047" w:rsidRDefault="00963047" w:rsidP="00963047">
      <w:pPr>
        <w:pStyle w:val="a4"/>
        <w:tabs>
          <w:tab w:val="left" w:pos="0"/>
        </w:tabs>
        <w:spacing w:after="0" w:line="240" w:lineRule="auto"/>
        <w:ind w:left="0" w:firstLine="1276"/>
        <w:rPr>
          <w:rFonts w:ascii="TH SarabunPSK" w:hAnsi="TH SarabunPSK" w:cs="TH SarabunPSK"/>
          <w:spacing w:val="-6"/>
          <w:sz w:val="32"/>
          <w:szCs w:val="32"/>
        </w:rPr>
      </w:pPr>
      <w:r w:rsidRPr="00963047">
        <w:rPr>
          <w:rFonts w:ascii="TH SarabunPSK" w:hAnsi="TH SarabunPSK" w:cs="TH SarabunPSK" w:hint="cs"/>
          <w:sz w:val="32"/>
          <w:szCs w:val="32"/>
          <w:cs/>
        </w:rPr>
        <w:t>2) ดัชนี</w:t>
      </w:r>
      <w:r w:rsidRPr="00963047">
        <w:rPr>
          <w:rFonts w:ascii="TH SarabunPSK" w:hAnsi="TH SarabunPSK" w:cs="TH SarabunPSK"/>
          <w:sz w:val="32"/>
          <w:szCs w:val="32"/>
          <w:cs/>
        </w:rPr>
        <w:t>ความพรอมรับผิด (</w:t>
      </w:r>
      <w:r w:rsidRPr="00963047">
        <w:rPr>
          <w:rFonts w:ascii="TH SarabunPSK" w:hAnsi="TH SarabunPSK" w:cs="TH SarabunPSK"/>
          <w:sz w:val="32"/>
          <w:szCs w:val="32"/>
        </w:rPr>
        <w:t xml:space="preserve">Accountability Index) </w:t>
      </w:r>
      <w:r w:rsidRPr="00963047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การปฏิบัติราชการตามภารกิจของเจ้าหน้าที่ที่ความรับผิดชอบตามบทบาทภารหน้าที่ของตน โดยคำนึงถึงความสำเร็จของงาน </w:t>
      </w:r>
    </w:p>
    <w:p w:rsidR="00963047" w:rsidRPr="00963047" w:rsidRDefault="00963047" w:rsidP="00963047">
      <w:pPr>
        <w:pStyle w:val="a4"/>
        <w:tabs>
          <w:tab w:val="left" w:pos="0"/>
        </w:tabs>
        <w:spacing w:after="0" w:line="240" w:lineRule="auto"/>
        <w:ind w:left="0" w:firstLine="1276"/>
        <w:rPr>
          <w:rFonts w:ascii="TH SarabunPSK" w:hAnsi="TH SarabunPSK" w:cs="TH SarabunPSK"/>
          <w:spacing w:val="-6"/>
          <w:sz w:val="32"/>
          <w:szCs w:val="32"/>
        </w:rPr>
      </w:pPr>
      <w:r w:rsidRPr="00963047">
        <w:rPr>
          <w:rFonts w:ascii="TH SarabunPSK" w:hAnsi="TH SarabunPSK" w:cs="TH SarabunPSK" w:hint="cs"/>
          <w:sz w:val="32"/>
          <w:szCs w:val="32"/>
          <w:cs/>
        </w:rPr>
        <w:t>3) ดัชนีความปลอดจากการทุจริตในการปฏิบัติงาน (</w:t>
      </w:r>
      <w:r w:rsidRPr="00963047">
        <w:rPr>
          <w:rFonts w:ascii="TH SarabunPSK" w:hAnsi="TH SarabunPSK" w:cs="TH SarabunPSK"/>
          <w:sz w:val="32"/>
          <w:szCs w:val="32"/>
        </w:rPr>
        <w:t xml:space="preserve">Corruption Free Index) 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หมายถึงพฤติกรรมของเจ้าหน้าที่ของรัฐที่มีการดำเนินการโดยเป็นธรรมและโปร่งใส เป็นไปตามกระบวนการมาตรฐานในระหว่างการส่งมอบบริการหรือขั้นตอนการให้บริการ ไม่เลือกปฏิบัติเมื่อได้รับการเสนอเงื่อนไขพิเศษหรือจูงใจ เพื่อให้ได้มาซึ่งผลประโยชน์ส่วนตน กลุ่มหรือพวกพ้อง หากเจ้าหน้าที่ของหน่วยงานมีพฤติกรรมเหล่านี้มาก และเจ้าหน้าที่ของหน่วยงานปฏิบัติงานตามกระบวนการมาตรฐานหรือขั้นตอนการให้บริการด้วยความเป็นธรรมแล้ว ก็จะส่งผลให้หน่วยงานมีความปลอดจากการทุจริตในการปฏิบัติหน้าที่</w:t>
      </w:r>
    </w:p>
    <w:p w:rsidR="00963047" w:rsidRPr="00963047" w:rsidRDefault="00963047" w:rsidP="00963047">
      <w:pPr>
        <w:pStyle w:val="a4"/>
        <w:tabs>
          <w:tab w:val="left" w:pos="0"/>
        </w:tabs>
        <w:spacing w:after="0" w:line="240" w:lineRule="auto"/>
        <w:ind w:left="0" w:firstLine="1276"/>
        <w:rPr>
          <w:rFonts w:ascii="TH SarabunPSK" w:hAnsi="TH SarabunPSK" w:cs="TH SarabunPSK"/>
          <w:spacing w:val="-6"/>
          <w:sz w:val="32"/>
          <w:szCs w:val="32"/>
        </w:rPr>
      </w:pPr>
      <w:r w:rsidRPr="00963047">
        <w:rPr>
          <w:rFonts w:ascii="TH SarabunPSK" w:hAnsi="TH SarabunPSK" w:cs="TH SarabunPSK" w:hint="cs"/>
          <w:sz w:val="32"/>
          <w:szCs w:val="32"/>
          <w:cs/>
        </w:rPr>
        <w:t>4) ดัชนี</w:t>
      </w:r>
      <w:r w:rsidRPr="00963047">
        <w:rPr>
          <w:rFonts w:ascii="TH SarabunPSK" w:hAnsi="TH SarabunPSK" w:cs="TH SarabunPSK"/>
          <w:sz w:val="32"/>
          <w:szCs w:val="32"/>
          <w:cs/>
        </w:rPr>
        <w:t>วัฒนธรรมคุณธรรมใน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9630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3047">
        <w:rPr>
          <w:rFonts w:ascii="TH SarabunPSK" w:hAnsi="TH SarabunPSK" w:cs="TH SarabunPSK"/>
          <w:sz w:val="32"/>
          <w:szCs w:val="32"/>
        </w:rPr>
        <w:t xml:space="preserve">Integrity Culture Index)  </w:t>
      </w:r>
      <w:r w:rsidRPr="00963047">
        <w:rPr>
          <w:rFonts w:ascii="TH SarabunPSK" w:hAnsi="TH SarabunPSK" w:cs="TH SarabunPSK" w:hint="cs"/>
          <w:sz w:val="32"/>
          <w:szCs w:val="32"/>
          <w:cs/>
        </w:rPr>
        <w:t xml:space="preserve">หมายถึงหน่วยงานภาครัฐมีการปฏิบัติราชการตามภารกิจของหน่วยงานที่ยึดหลักคุณธรรมจริยธรรมตามประมวลจริยธรรม จรรยาวิชาชีพ และมีระบบการต่อต้านการทุจริตอย่างมีประสิทธิภาพ </w:t>
      </w:r>
    </w:p>
    <w:p w:rsidR="00963047" w:rsidRPr="00203FF9" w:rsidRDefault="00963047" w:rsidP="00963047">
      <w:pPr>
        <w:pStyle w:val="a4"/>
        <w:tabs>
          <w:tab w:val="left" w:pos="0"/>
        </w:tabs>
        <w:spacing w:after="0" w:line="240" w:lineRule="auto"/>
        <w:ind w:left="0" w:firstLine="1276"/>
        <w:rPr>
          <w:rFonts w:ascii="TH SarabunPSK" w:hAnsi="TH SarabunPSK" w:cs="TH SarabunPSK"/>
          <w:spacing w:val="-6"/>
          <w:sz w:val="32"/>
          <w:szCs w:val="32"/>
        </w:rPr>
      </w:pPr>
      <w:r w:rsidRPr="00963047">
        <w:rPr>
          <w:rFonts w:ascii="TH SarabunPSK" w:hAnsi="TH SarabunPSK" w:cs="TH SarabunPSK" w:hint="cs"/>
          <w:sz w:val="32"/>
          <w:szCs w:val="32"/>
          <w:cs/>
        </w:rPr>
        <w:t>5) ดัชนี</w:t>
      </w:r>
      <w:r w:rsidRPr="00963047">
        <w:rPr>
          <w:rFonts w:ascii="TH SarabunPSK" w:hAnsi="TH SarabunPSK" w:cs="TH SarabunPSK"/>
          <w:sz w:val="32"/>
          <w:szCs w:val="32"/>
          <w:cs/>
        </w:rPr>
        <w:t>คุณธรรมการ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ทำงานในหน่วยงาน</w:t>
      </w:r>
      <w:r w:rsidRPr="009630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3047">
        <w:rPr>
          <w:rFonts w:ascii="TH SarabunPSK" w:hAnsi="TH SarabunPSK" w:cs="TH SarabunPSK"/>
          <w:sz w:val="32"/>
          <w:szCs w:val="32"/>
        </w:rPr>
        <w:t xml:space="preserve">Work Integrity Index) 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หมายถึง ระบบการบริหารงานของหน่วยงานที่มีการบริหารจัดการที่ดียึดหลักระบบคุณธรรมความโปร่งใสในการปฏิบัติงาน มุ่งเน้นผลประโยชน์ส่วนรวม</w:t>
      </w:r>
    </w:p>
    <w:p w:rsidR="00A00A49" w:rsidRPr="00D625BA" w:rsidRDefault="00A00A49" w:rsidP="00A00A49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1.4 </w:t>
      </w:r>
      <w:r w:rsidRPr="00D625BA">
        <w:rPr>
          <w:rFonts w:ascii="TH SarabunPSK" w:hAnsi="TH SarabunPSK" w:cs="TH SarabunPSK"/>
          <w:b/>
          <w:bCs/>
          <w:sz w:val="36"/>
          <w:szCs w:val="36"/>
          <w:cs/>
        </w:rPr>
        <w:t>ผลสัมฤทธิ์ของงานที่คาดหวัง</w:t>
      </w:r>
    </w:p>
    <w:p w:rsidR="00963047" w:rsidRDefault="00963047" w:rsidP="00963047">
      <w:pPr>
        <w:spacing w:after="0" w:line="240" w:lineRule="auto"/>
        <w:ind w:firstLine="709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1.4.1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00A49" w:rsidRPr="00B13B5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13B5A" w:rsidRPr="00B13B5A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 w:rsidR="00B13B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A49" w:rsidRPr="001173BA">
        <w:rPr>
          <w:rFonts w:ascii="TH SarabunPSK" w:hAnsi="TH SarabunPSK" w:cs="TH SarabunPSK"/>
          <w:spacing w:val="-2"/>
          <w:sz w:val="32"/>
          <w:szCs w:val="32"/>
          <w:cs/>
        </w:rPr>
        <w:t>มีความตระหนักในเรื่องคุณธรรมและความ</w:t>
      </w:r>
      <w:r w:rsidR="00A43A28">
        <w:rPr>
          <w:rFonts w:ascii="TH SarabunPSK" w:hAnsi="TH SarabunPSK" w:cs="TH SarabunPSK" w:hint="cs"/>
          <w:spacing w:val="-2"/>
          <w:sz w:val="32"/>
          <w:szCs w:val="32"/>
          <w:cs/>
        </w:rPr>
        <w:t>โปร่งใส</w:t>
      </w:r>
      <w:r w:rsidR="00A00A4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A00A49" w:rsidRPr="001173BA">
        <w:rPr>
          <w:rFonts w:ascii="TH SarabunPSK" w:hAnsi="TH SarabunPSK" w:cs="TH SarabunPSK"/>
          <w:spacing w:val="-2"/>
          <w:sz w:val="32"/>
          <w:szCs w:val="32"/>
          <w:cs/>
        </w:rPr>
        <w:t>ในการ</w:t>
      </w:r>
      <w:r w:rsidR="00A43A28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ดำเนินงาน</w:t>
      </w:r>
      <w:r w:rsidR="00A00A49" w:rsidRPr="001173BA">
        <w:rPr>
          <w:rFonts w:ascii="TH SarabunPSK" w:hAnsi="TH SarabunPSK" w:cs="TH SarabunPSK"/>
          <w:spacing w:val="-2"/>
          <w:sz w:val="32"/>
          <w:szCs w:val="32"/>
          <w:cs/>
        </w:rPr>
        <w:t>มากขึ้น</w:t>
      </w:r>
    </w:p>
    <w:p w:rsidR="00963047" w:rsidRDefault="00963047" w:rsidP="00963047">
      <w:pPr>
        <w:spacing w:after="0" w:line="240" w:lineRule="auto"/>
        <w:ind w:firstLine="709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1.4.2 </w:t>
      </w:r>
      <w:r w:rsidR="00A43A28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A00A49" w:rsidRPr="00743AD4">
        <w:rPr>
          <w:rFonts w:ascii="TH SarabunPSK" w:hAnsi="TH SarabunPSK" w:cs="TH SarabunPSK"/>
          <w:sz w:val="32"/>
          <w:szCs w:val="32"/>
          <w:cs/>
        </w:rPr>
        <w:t>ของ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 w:rsidRPr="00E56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E569B8" w:rsidRPr="00E569B8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E569B8" w:rsidRPr="00E569B8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E569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00A49" w:rsidRPr="00B13B5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13B5A">
        <w:rPr>
          <w:rFonts w:ascii="TH SarabunPSK" w:hAnsi="TH SarabunPSK" w:cs="TH SarabunPSK" w:hint="cs"/>
          <w:sz w:val="32"/>
          <w:szCs w:val="32"/>
          <w:cs/>
        </w:rPr>
        <w:t xml:space="preserve">สุโขทัย </w:t>
      </w:r>
      <w:r w:rsidR="00A00A49" w:rsidRPr="001173BA">
        <w:rPr>
          <w:rFonts w:ascii="TH SarabunPSK" w:hAnsi="TH SarabunPSK" w:cs="TH SarabunPSK"/>
          <w:sz w:val="32"/>
          <w:szCs w:val="32"/>
          <w:cs/>
        </w:rPr>
        <w:t>ที่</w:t>
      </w:r>
      <w:r w:rsidR="00A43A28">
        <w:rPr>
          <w:rFonts w:ascii="TH SarabunPSK" w:hAnsi="TH SarabunPSK" w:cs="TH SarabunPSK" w:hint="cs"/>
          <w:sz w:val="32"/>
          <w:szCs w:val="32"/>
          <w:cs/>
        </w:rPr>
        <w:t>ให้ความสำคัญ</w:t>
      </w:r>
      <w:r w:rsidR="00A00A49" w:rsidRPr="001173BA">
        <w:rPr>
          <w:rFonts w:ascii="TH SarabunPSK" w:hAnsi="TH SarabunPSK" w:cs="TH SarabunPSK"/>
          <w:sz w:val="32"/>
          <w:szCs w:val="32"/>
          <w:cs/>
        </w:rPr>
        <w:t>และถือปฏิบัติตามระเบียบกฎหมาย จรรยาบรรณและจริยธรรมเพิ่มขึ้น</w:t>
      </w:r>
    </w:p>
    <w:p w:rsidR="00963047" w:rsidRDefault="00963047" w:rsidP="00963047">
      <w:pPr>
        <w:spacing w:after="0" w:line="240" w:lineRule="auto"/>
        <w:ind w:firstLine="709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1.4.3 </w:t>
      </w:r>
      <w:r w:rsidR="00B13B5A" w:rsidRPr="005E76A2">
        <w:rPr>
          <w:rFonts w:ascii="TH SarabunPSK" w:hAnsi="TH SarabunPSK" w:cs="TH SarabunPSK"/>
          <w:sz w:val="32"/>
          <w:szCs w:val="32"/>
          <w:cs/>
        </w:rPr>
        <w:t>การทุจริตใน</w:t>
      </w:r>
      <w:r w:rsidR="00B13B5A">
        <w:rPr>
          <w:rFonts w:ascii="TH SarabunPSK" w:hAnsi="TH SarabunPSK" w:cs="TH SarabunPSK"/>
          <w:sz w:val="32"/>
          <w:szCs w:val="32"/>
          <w:cs/>
        </w:rPr>
        <w:t>สังคมไทยลดลง</w:t>
      </w:r>
      <w:r w:rsidR="00B13B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13B5A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B13B5A" w:rsidRPr="005E76A2">
        <w:rPr>
          <w:rFonts w:ascii="TH SarabunPSK" w:hAnsi="TH SarabunPSK" w:cs="TH SarabunPSK"/>
          <w:sz w:val="32"/>
          <w:szCs w:val="32"/>
          <w:cs/>
        </w:rPr>
        <w:t>งานภาครัฐมีความโปร่งใสและมี</w:t>
      </w:r>
      <w:r w:rsidR="00A43A28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r w:rsidR="00B13B5A" w:rsidRPr="005E76A2">
        <w:rPr>
          <w:rFonts w:ascii="TH SarabunPSK" w:hAnsi="TH SarabunPSK" w:cs="TH SarabunPSK"/>
          <w:sz w:val="32"/>
          <w:szCs w:val="32"/>
          <w:cs/>
        </w:rPr>
        <w:t>บาลตามหลักสากล</w:t>
      </w:r>
    </w:p>
    <w:p w:rsidR="00A00A49" w:rsidRPr="0055234F" w:rsidRDefault="00963047" w:rsidP="00963047">
      <w:pPr>
        <w:spacing w:after="0" w:line="240" w:lineRule="auto"/>
        <w:ind w:firstLine="709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1.4.4 </w:t>
      </w:r>
      <w:r w:rsidR="00A00A49" w:rsidRPr="005E76A2">
        <w:rPr>
          <w:rFonts w:ascii="TH SarabunPSK" w:hAnsi="TH SarabunPSK" w:cs="TH SarabunPSK"/>
          <w:sz w:val="32"/>
          <w:szCs w:val="32"/>
          <w:cs/>
        </w:rPr>
        <w:t>ประเทศไทยถูกจัดอันดับภาพลักษณ์การทุจริตทั่วโลกลดลง</w:t>
      </w:r>
    </w:p>
    <w:p w:rsidR="005E76A2" w:rsidRPr="00B13B5A" w:rsidRDefault="005E76A2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759D" w:rsidRDefault="00AC759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759D" w:rsidRPr="009D31C3" w:rsidRDefault="00AC759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E3D" w:rsidRDefault="00321E3D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76A2" w:rsidRDefault="005E76A2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76A2" w:rsidRDefault="005E76A2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572FF" w:rsidRDefault="00E572FF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30FE" w:rsidRDefault="00EA30FE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3A28" w:rsidRDefault="00A43A28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3A28" w:rsidRDefault="00A43A28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3A28" w:rsidRDefault="00A43A28" w:rsidP="005926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759D" w:rsidRPr="00D625BA" w:rsidRDefault="00AA57B5" w:rsidP="00AC759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5CE1C5" wp14:editId="374E204D">
                <wp:simplePos x="0" y="0"/>
                <wp:positionH relativeFrom="column">
                  <wp:posOffset>2618436</wp:posOffset>
                </wp:positionH>
                <wp:positionV relativeFrom="paragraph">
                  <wp:posOffset>-870585</wp:posOffset>
                </wp:positionV>
                <wp:extent cx="190500" cy="278130"/>
                <wp:effectExtent l="0" t="0" r="0" b="7620"/>
                <wp:wrapNone/>
                <wp:docPr id="298" name="สี่เหลี่ยมผืนผ้า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8" o:spid="_x0000_s1026" style="position:absolute;margin-left:206.2pt;margin-top:-68.55pt;width:15pt;height:21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" fillcolor="white [3212]" stroked="f" strokeweight="2pt"/>
            </w:pict>
          </mc:Fallback>
        </mc:AlternateContent>
      </w:r>
      <w:r w:rsidR="00AC759D" w:rsidRPr="00D625BA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2</w:t>
      </w:r>
    </w:p>
    <w:p w:rsidR="00AC36AB" w:rsidRPr="00D625BA" w:rsidRDefault="005E76A2" w:rsidP="00AC759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625BA">
        <w:rPr>
          <w:rFonts w:ascii="TH SarabunPSK" w:hAnsi="TH SarabunPSK" w:cs="TH SarabunPSK" w:hint="cs"/>
          <w:b/>
          <w:bCs/>
          <w:sz w:val="40"/>
          <w:szCs w:val="40"/>
          <w:cs/>
        </w:rPr>
        <w:t>กรอบแนวคิด</w:t>
      </w:r>
    </w:p>
    <w:p w:rsidR="00AC36AB" w:rsidRPr="00D625BA" w:rsidRDefault="00AC36AB" w:rsidP="00AC36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63047" w:rsidRPr="00963047" w:rsidRDefault="00963047" w:rsidP="00963047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3047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963047">
        <w:rPr>
          <w:rFonts w:ascii="TH SarabunPSK" w:hAnsi="TH SarabunPSK" w:cs="TH SarabunPSK"/>
          <w:sz w:val="32"/>
          <w:szCs w:val="32"/>
          <w:cs/>
        </w:rPr>
        <w:t>ในการ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963047">
        <w:rPr>
          <w:rFonts w:ascii="TH SarabunPSK" w:hAnsi="TH SarabunPSK" w:cs="TH SarabunPSK"/>
          <w:sz w:val="32"/>
          <w:szCs w:val="32"/>
          <w:cs/>
        </w:rPr>
        <w:t>ของ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963047">
        <w:rPr>
          <w:rFonts w:ascii="TH SarabunPSK" w:hAnsi="TH SarabunPSK" w:cs="TH SarabunPSK"/>
          <w:sz w:val="32"/>
          <w:szCs w:val="32"/>
          <w:cs/>
        </w:rPr>
        <w:t>งานภาครัฐ (</w:t>
      </w:r>
      <w:r w:rsidRPr="00963047">
        <w:rPr>
          <w:rFonts w:ascii="TH SarabunPSK" w:hAnsi="TH SarabunPSK" w:cs="TH SarabunPSK"/>
          <w:sz w:val="32"/>
          <w:szCs w:val="32"/>
        </w:rPr>
        <w:t>Integrity &amp; Transparency Assessment: ITA)</w:t>
      </w:r>
      <w:r w:rsidRPr="00963047">
        <w:rPr>
          <w:rFonts w:ascii="TH SarabunPSK" w:hAnsi="TH SarabunPSK" w:cs="TH SarabunPSK"/>
          <w:sz w:val="32"/>
          <w:szCs w:val="32"/>
          <w:cs/>
        </w:rPr>
        <w:t>ในครั้งนี้ได้ศึกษา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963047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963047">
        <w:rPr>
          <w:rFonts w:ascii="TH SarabunPSK" w:hAnsi="TH SarabunPSK" w:cs="TH SarabunPSK" w:hint="cs"/>
          <w:sz w:val="32"/>
          <w:szCs w:val="32"/>
          <w:cs/>
        </w:rPr>
        <w:t xml:space="preserve"> และแนวคิดทฤษฏีที่เกี่ยวข้องดังนี้</w:t>
      </w:r>
    </w:p>
    <w:p w:rsidR="00963047" w:rsidRPr="00963047" w:rsidRDefault="00963047" w:rsidP="0096304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63047">
        <w:rPr>
          <w:rFonts w:ascii="TH SarabunPSK" w:hAnsi="TH SarabunPSK" w:cs="TH SarabunPSK"/>
          <w:sz w:val="32"/>
          <w:szCs w:val="32"/>
        </w:rPr>
        <w:t>1.</w:t>
      </w:r>
      <w:r w:rsidRPr="00963047">
        <w:rPr>
          <w:rFonts w:ascii="TH SarabunPSK" w:hAnsi="TH SarabunPSK" w:cs="TH SarabunPSK" w:hint="cs"/>
          <w:sz w:val="32"/>
          <w:szCs w:val="32"/>
          <w:cs/>
        </w:rPr>
        <w:t xml:space="preserve"> แนวคิดการบริหารกิจการบ้านเมืองที่ดี</w:t>
      </w:r>
    </w:p>
    <w:p w:rsidR="00963047" w:rsidRPr="00963047" w:rsidRDefault="00963047" w:rsidP="0096304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63047">
        <w:rPr>
          <w:rFonts w:ascii="TH SarabunPSK" w:hAnsi="TH SarabunPSK" w:cs="TH SarabunPSK"/>
          <w:sz w:val="32"/>
          <w:szCs w:val="32"/>
        </w:rPr>
        <w:t xml:space="preserve">2. </w:t>
      </w:r>
      <w:r w:rsidRPr="00963047">
        <w:rPr>
          <w:rFonts w:ascii="TH SarabunPSK" w:hAnsi="TH SarabunPSK" w:cs="TH SarabunPSK"/>
          <w:sz w:val="32"/>
          <w:szCs w:val="32"/>
          <w:cs/>
        </w:rPr>
        <w:t>แนวนโยบายแห่งรัฐ ว่าด้วยเรื่องการป้องกันและปราบปรามการทุจริตและประพฤติมิชอบในหน่วยงานภาครัฐ</w:t>
      </w:r>
    </w:p>
    <w:p w:rsidR="00963047" w:rsidRPr="00963047" w:rsidRDefault="00963047" w:rsidP="0096304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63047">
        <w:rPr>
          <w:rFonts w:ascii="TH SarabunPSK" w:hAnsi="TH SarabunPSK" w:cs="TH SarabunPSK" w:hint="cs"/>
          <w:sz w:val="32"/>
          <w:szCs w:val="32"/>
          <w:cs/>
        </w:rPr>
        <w:t>3</w:t>
      </w:r>
      <w:r w:rsidRPr="00963047">
        <w:rPr>
          <w:rFonts w:ascii="TH SarabunPSK" w:hAnsi="TH SarabunPSK" w:cs="TH SarabunPSK"/>
          <w:sz w:val="32"/>
          <w:szCs w:val="32"/>
          <w:cs/>
        </w:rPr>
        <w:t>. แนวคิดความโปร่งใส</w:t>
      </w:r>
    </w:p>
    <w:p w:rsidR="00963047" w:rsidRDefault="00963047" w:rsidP="0096304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63047">
        <w:rPr>
          <w:rFonts w:ascii="TH SarabunPSK" w:hAnsi="TH SarabunPSK" w:cs="TH SarabunPSK" w:hint="cs"/>
          <w:sz w:val="32"/>
          <w:szCs w:val="32"/>
          <w:cs/>
        </w:rPr>
        <w:t>4</w:t>
      </w:r>
      <w:r w:rsidRPr="00963047">
        <w:rPr>
          <w:rFonts w:ascii="TH SarabunPSK" w:hAnsi="TH SarabunPSK" w:cs="TH SarabunPSK"/>
          <w:sz w:val="32"/>
          <w:szCs w:val="32"/>
          <w:cs/>
        </w:rPr>
        <w:t xml:space="preserve">. แนวคิดการประเมิน </w:t>
      </w:r>
      <w:r w:rsidRPr="00963047">
        <w:rPr>
          <w:rFonts w:ascii="TH SarabunPSK" w:hAnsi="TH SarabunPSK" w:cs="TH SarabunPSK"/>
          <w:sz w:val="32"/>
          <w:szCs w:val="32"/>
        </w:rPr>
        <w:t>ITA</w:t>
      </w:r>
    </w:p>
    <w:p w:rsidR="0040741A" w:rsidRPr="00963047" w:rsidRDefault="0040741A" w:rsidP="0040741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0741A" w:rsidRDefault="0040741A" w:rsidP="0040741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2.1 </w:t>
      </w:r>
      <w:r w:rsidRPr="004C46F9">
        <w:rPr>
          <w:rFonts w:ascii="TH SarabunPSK" w:hAnsi="TH SarabunPSK" w:cs="TH SarabunPSK"/>
          <w:b/>
          <w:bCs/>
          <w:sz w:val="36"/>
          <w:szCs w:val="36"/>
          <w:cs/>
        </w:rPr>
        <w:t>แนวคิดการบริหารกิจการบ้านเมืองที่ดี</w:t>
      </w:r>
    </w:p>
    <w:p w:rsidR="0040741A" w:rsidRPr="00963047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3047">
        <w:rPr>
          <w:rFonts w:ascii="TH SarabunPSK" w:hAnsi="TH SarabunPSK" w:cs="TH SarabunPSK"/>
          <w:sz w:val="32"/>
          <w:szCs w:val="32"/>
          <w:cs/>
        </w:rPr>
        <w:tab/>
        <w:t>หลัก</w:t>
      </w:r>
      <w:r w:rsidR="00311341" w:rsidRPr="00963047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r w:rsidRPr="00963047">
        <w:rPr>
          <w:rFonts w:ascii="TH SarabunPSK" w:hAnsi="TH SarabunPSK" w:cs="TH SarabunPSK"/>
          <w:sz w:val="32"/>
          <w:szCs w:val="32"/>
          <w:cs/>
        </w:rPr>
        <w:t>บาลของการบริหารกิจการบ้านเมืองที่ดี (</w:t>
      </w:r>
      <w:r w:rsidRPr="00963047">
        <w:rPr>
          <w:rFonts w:ascii="TH SarabunPSK" w:hAnsi="TH SarabunPSK" w:cs="TH SarabunPSK"/>
          <w:sz w:val="32"/>
          <w:szCs w:val="32"/>
        </w:rPr>
        <w:t>Good Governance)</w:t>
      </w:r>
      <w:r w:rsidRPr="00963047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</w:p>
    <w:p w:rsidR="0040741A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3922">
        <w:rPr>
          <w:rFonts w:ascii="TH SarabunPSK" w:hAnsi="TH SarabunPSK" w:cs="TH SarabunPSK"/>
          <w:sz w:val="32"/>
          <w:szCs w:val="32"/>
          <w:cs/>
        </w:rPr>
        <w:t xml:space="preserve">หลักในการปกครอง การบริหาร การจัดการ การควบคุมดูแล กิจการต่างๆ ให้เป็นไปในครรลองธรรม ประกอบด้วย องค์ประกอบ 10 หลัก ได้แก่ หลักประสิทธิผล หลักประสิทธิภาพ หลักการตอบสนอง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3922">
        <w:rPr>
          <w:rFonts w:ascii="TH SarabunPSK" w:hAnsi="TH SarabunPSK" w:cs="TH SarabunPSK"/>
          <w:sz w:val="32"/>
          <w:szCs w:val="32"/>
          <w:cs/>
        </w:rPr>
        <w:t xml:space="preserve">หลักภาระรับผิดชอบ หลักความโปร่งใส หลักการมีส่วนร่วม หลักการกระจายอำนาจ หลักนิติธรรม </w:t>
      </w:r>
    </w:p>
    <w:p w:rsidR="0040741A" w:rsidRPr="00B43922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3922">
        <w:rPr>
          <w:rFonts w:ascii="TH SarabunPSK" w:hAnsi="TH SarabunPSK" w:cs="TH SarabunPSK"/>
          <w:sz w:val="32"/>
          <w:szCs w:val="32"/>
          <w:cs/>
        </w:rPr>
        <w:t>หลักความเสมอภาค และหลักการมุ่งฉันทามติ</w:t>
      </w:r>
    </w:p>
    <w:p w:rsidR="0040741A" w:rsidRDefault="0040741A" w:rsidP="004074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39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3922">
        <w:rPr>
          <w:rFonts w:ascii="TH SarabunPSK" w:hAnsi="TH SarabunPSK" w:cs="TH SarabunPSK"/>
          <w:sz w:val="32"/>
          <w:szCs w:val="32"/>
          <w:cs/>
        </w:rPr>
        <w:tab/>
        <w:t xml:space="preserve">เพื่อความเข้าใจที่ตรงกัน สำนักงาน </w:t>
      </w:r>
      <w:r w:rsidR="00311341">
        <w:rPr>
          <w:rFonts w:ascii="TH SarabunPSK" w:hAnsi="TH SarabunPSK" w:cs="TH SarabunPSK" w:hint="cs"/>
          <w:sz w:val="32"/>
          <w:szCs w:val="32"/>
          <w:cs/>
        </w:rPr>
        <w:t>ก.พ.ร.</w:t>
      </w:r>
      <w:r w:rsidRPr="00B43922">
        <w:rPr>
          <w:rFonts w:ascii="TH SarabunPSK" w:hAnsi="TH SarabunPSK" w:cs="TH SarabunPSK"/>
          <w:sz w:val="32"/>
          <w:szCs w:val="32"/>
          <w:cs/>
        </w:rPr>
        <w:t xml:space="preserve"> ได้มีการกำหนดความหมายสำคัญของหลัก</w:t>
      </w:r>
    </w:p>
    <w:p w:rsidR="0040741A" w:rsidRPr="00B43922" w:rsidRDefault="00311341" w:rsidP="004074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r w:rsidR="0040741A" w:rsidRPr="00B43922">
        <w:rPr>
          <w:rFonts w:ascii="TH SarabunPSK" w:hAnsi="TH SarabunPSK" w:cs="TH SarabunPSK"/>
          <w:sz w:val="32"/>
          <w:szCs w:val="32"/>
          <w:cs/>
        </w:rPr>
        <w:t>บาลของการบริหารกิจการบ้านเมืองที่ดี ทั้ง</w:t>
      </w:r>
      <w:r w:rsidR="0040741A" w:rsidRPr="00B43922">
        <w:rPr>
          <w:rFonts w:ascii="TH SarabunPSK" w:hAnsi="TH SarabunPSK" w:cs="TH SarabunPSK"/>
          <w:sz w:val="32"/>
          <w:szCs w:val="32"/>
        </w:rPr>
        <w:t xml:space="preserve"> 10 </w:t>
      </w:r>
      <w:r w:rsidR="0040741A" w:rsidRPr="00B43922">
        <w:rPr>
          <w:rFonts w:ascii="TH SarabunPSK" w:hAnsi="TH SarabunPSK" w:cs="TH SarabunPSK"/>
          <w:sz w:val="32"/>
          <w:szCs w:val="32"/>
          <w:cs/>
        </w:rPr>
        <w:t>องค์ประกอบ ไว้ดังนี้</w:t>
      </w:r>
    </w:p>
    <w:p w:rsidR="0040741A" w:rsidRDefault="0040741A" w:rsidP="004074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375A" w:rsidRPr="00B43922" w:rsidRDefault="0097375A" w:rsidP="009737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3922">
        <w:rPr>
          <w:rFonts w:ascii="TH SarabunPSK" w:hAnsi="TH SarabunPSK" w:cs="TH SarabunPSK"/>
          <w:sz w:val="32"/>
          <w:szCs w:val="32"/>
          <w:cs/>
        </w:rPr>
        <w:t>หลักธรรมาภิบาลของการบริหารกิจการบ้านเมืองที่ดี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953"/>
      </w:tblGrid>
      <w:tr w:rsidR="0097375A" w:rsidTr="0096304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375A" w:rsidRDefault="0097375A" w:rsidP="00963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375A" w:rsidRDefault="0097375A" w:rsidP="00963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963047" w:rsidTr="009630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หลักประสิทธิผล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Effectiveness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โดยการปฏิบัติราชการจะต้องมีทิศทาง ยุทธศาสตร์ และเป้าประสงค์ที่ชัดเจน  </w:t>
            </w:r>
          </w:p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มีกระบวนการปฏิบัติงานและระบบงานที่เป็นมาตรฐาน รวมถึงมีการติดตาม ประเมินผล และพัฒนา ปรับปรุงอย่างต่อเนื่องและเป็นระบบ</w:t>
            </w:r>
          </w:p>
        </w:tc>
      </w:tr>
      <w:tr w:rsidR="00963047" w:rsidTr="009630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หลักประสิทธิภาพ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Efficiency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การบริหารราชการตามแนวทางการกำกับดูแลที่ดี ที่มีการออกแบบกระบวนการปฏิบัติงานโดยการใช้เทคนิคและเครื่องมือการบริหารจัดการที่เหมาะสม ให้องค์การสามารถใช้ทรัพยากรทั้งด้านต้นทุน แรงงาน และระยะเวลาให้เกิดประโยชน์สูงสุดต่อการพัฒนา</w:t>
            </w:r>
          </w:p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ขีดความสามารถในการปฏิบัติราชการตามภารกิจเพื่อตอบสนอง</w:t>
            </w:r>
          </w:p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ความต้องการของประชาชนและผู้มีส่วนได้ส่วนเสียทุกกลุ่ม</w:t>
            </w:r>
          </w:p>
        </w:tc>
      </w:tr>
    </w:tbl>
    <w:p w:rsidR="00963047" w:rsidRDefault="00963047" w:rsidP="00973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3047" w:rsidRDefault="00963047" w:rsidP="00973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375A" w:rsidRDefault="0097375A" w:rsidP="00973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ตารางที่ 2.1 (ต่อ)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953"/>
      </w:tblGrid>
      <w:tr w:rsidR="0097375A" w:rsidTr="0096304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375A" w:rsidRDefault="0097375A" w:rsidP="00963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375A" w:rsidRDefault="0097375A" w:rsidP="00963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963047" w:rsidTr="009630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หลักการตอบสนอง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Responsiveness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การให้บริการที่สามารถดำเนินการได้ภายในระยะเวลาที่กำหนดและสร้างความเชื่อมั่น ความไว้วางใจ รวมถึงตอบสนองตามความคาดหวัง/ความต้องการของประชาชนผู้รับบริการ และผู้มีส่วนได้       ส่วนเสียที่มีความหลากหลายและมีความแตกต่าง</w:t>
            </w:r>
          </w:p>
        </w:tc>
      </w:tr>
      <w:tr w:rsidR="00963047" w:rsidTr="009630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หลักภาระรับผิดชอบ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Accountability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การแสดงความรับผิดชอบในการปฏิบัติหน้าที่และผลงานต่อเป้าหมายที่กำหนดไว้ โดยความรับผิดชอบนั้น ควรอยู่ในระดับที่สนองต่อ</w:t>
            </w:r>
          </w:p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ความคาดหวังของสาธารณะ รวมทั้งการแสดงถึงความสำนึก           ในการรับผิดชอบต่อปัญหาสาธารณะ</w:t>
            </w:r>
          </w:p>
        </w:tc>
      </w:tr>
      <w:tr w:rsidR="00963047" w:rsidTr="009630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7" w:rsidRPr="00743AD4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หลักความโปร่งใส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Transparency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กระบวนการเปิดเผยอย่างตรงไปตรงมา ชี้แจงได้เมื่อมีข้อสงสัยและสามารถเข้าถึงข้อมูลข่าวสารอันไม่ต้องห้ามตามกฎหมายได้อย่างเสรี โดยประชาชนสามารถรู้ทุกขั้นตอนในการดำเนินกิจกรรมหรือกระบวนการต่างๆ และสามารถตรวจสอบได้</w:t>
            </w:r>
          </w:p>
        </w:tc>
      </w:tr>
      <w:tr w:rsidR="00963047" w:rsidTr="00963047">
        <w:trPr>
          <w:trHeight w:val="1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หลักการมีส่วนร่วม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Participation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กระบวนการที่ข้าราชการ ประชาชนและผู้มีส่วนได้ส่วนเสียทุกกลุ่ม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มีโอกาสได้เข้าร่วมในการรับรู้ เรียนรู้ ทำความเข้าใจ ร่วมแสดงทัศนะ ร่วมเสนอปัญหา/ประเด็นที่สำคัญที่เกี่ยวข้อง ร่วมคิดแนวทาง ร่วมการแก้ไขปัญหา ร่วมในกระบวนการตัดสินใจ และร่วมกระบวนการพัฒนาในฐานะหุ้นส่วนการพัฒนา</w:t>
            </w:r>
          </w:p>
        </w:tc>
      </w:tr>
      <w:tr w:rsidR="00963047" w:rsidTr="009630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หลักการกระจายอำนาจ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Decentralization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การถ่ายโอนอำนาจการตัดสินใจ ทรัพยากร และภารกิจจาก           ส่วนราชการส่วนกลาง ให้แก่หน่วยการปกครองอื่น (ราชการบริหาร</w:t>
            </w:r>
          </w:p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ส่วนท้องถิ่น) และภาคประชาชนดำเนินการแทน โดยมีอิสระ          ตามสมควร รวมถึงการมอบอำนาจและความรับผิดชอบ                ในการตัดสินใจและการดำเนินการให้แก่บุคลากร โดยมุ่งเน้นการสร้างความพึงพอใจในการให้บริการต่อผู้รับบริการและผู้มีส่วนได้ส่วนเสีย การปรับปรุงกระบวนการ และเพิ่มผลิตภาพ เพื่อผลการดำเนินงานที่ดีของส่วนราชการ</w:t>
            </w:r>
          </w:p>
        </w:tc>
      </w:tr>
      <w:tr w:rsidR="00963047" w:rsidTr="009630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หลักนิติธรรม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Rule of Law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การใช้อำนาจของกฎหมาย กฎระเบียบ ข้อบังคับ ในการบริหารราชการด้วยความเป็นธรรม ไม่เลือกปฏิบัติ และคำนึงถึงสิทธิเสรีภาพของผู้มีส่วนได้ส่วนเสีย</w:t>
            </w:r>
          </w:p>
        </w:tc>
      </w:tr>
      <w:tr w:rsidR="00963047" w:rsidTr="009630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หลักความเสมอภาค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Equity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การได้รับการปฏิบัติและได้รับบริการอย่างเท่าเทียมกันโดยไม่มีการแบ่งแยกด้าน ชาย/หญิง ถิ่นกำเนิด เชื้อชาติ ภาษา เพศ อายุ </w:t>
            </w:r>
          </w:p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ความพิการ สภาพทางกายหรือสุขภาพ สถานะของบุคคล ฐานะ   ทางเศรษฐกิจและสังคม ความเชื่อทางศาสนา การศึกษา การฝึกอบรม และอื่นๆ</w:t>
            </w:r>
          </w:p>
        </w:tc>
      </w:tr>
    </w:tbl>
    <w:p w:rsidR="00963047" w:rsidRDefault="00963047" w:rsidP="00973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375A" w:rsidRDefault="0097375A" w:rsidP="00973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ตารางที่ 2.1 (ต่อ)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953"/>
      </w:tblGrid>
      <w:tr w:rsidR="0097375A" w:rsidTr="0096304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375A" w:rsidRDefault="0097375A" w:rsidP="00963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375A" w:rsidRDefault="0097375A" w:rsidP="009630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97375A" w:rsidTr="009630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A" w:rsidRDefault="0097375A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หลักมุ่งเน้นฉันทามติ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Consensus Oriented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7375A" w:rsidRDefault="0097375A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47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การหาข้อตกลงทั่วไป ภายในกลุ่มผู้มีส่วนได้ส่วนเสียที่เกี่ยวข้อง </w:t>
            </w:r>
          </w:p>
          <w:p w:rsidR="0097375A" w:rsidRDefault="00963047" w:rsidP="009630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ซึ่งเป็นข้อตกลงที่เกิดจากการใช้กระบวนการเพื่อหาข้อคิดเห็น          จากกลุ่มบุคคลที่ได้รับประโยชน์และเสียประโยชน์ โดยเฉพาะกลุ่ม     ที่ได้รับผลกระทบโดยตรง ซึ่งต้องไม่มีข้อคัดค้านที่ยุติไม่ได้ในประเด็น ที่สำคัญ โดยฉันทามติไม่จำเป็นต้องหมายความว่าเป็นความเห็นพ้องโดยเอกฉันท์</w:t>
            </w:r>
          </w:p>
        </w:tc>
      </w:tr>
    </w:tbl>
    <w:p w:rsidR="0097375A" w:rsidRPr="00B43922" w:rsidRDefault="0097375A" w:rsidP="00973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3922">
        <w:rPr>
          <w:rFonts w:ascii="TH SarabunPSK" w:hAnsi="TH SarabunPSK" w:cs="TH SarabunPSK"/>
          <w:sz w:val="32"/>
          <w:szCs w:val="32"/>
          <w:cs/>
        </w:rPr>
        <w:t xml:space="preserve">(ที่มา </w:t>
      </w:r>
      <w:r w:rsidRPr="00B43922">
        <w:rPr>
          <w:rFonts w:ascii="TH SarabunPSK" w:hAnsi="TH SarabunPSK" w:cs="TH SarabunPSK"/>
          <w:sz w:val="32"/>
          <w:szCs w:val="32"/>
        </w:rPr>
        <w:t xml:space="preserve">: </w:t>
      </w:r>
      <w:r w:rsidRPr="00B43922">
        <w:rPr>
          <w:rFonts w:ascii="TH SarabunPSK" w:hAnsi="TH SarabunPSK" w:cs="TH SarabunPSK"/>
          <w:sz w:val="32"/>
          <w:szCs w:val="32"/>
          <w:cs/>
        </w:rPr>
        <w:t xml:space="preserve">คู่มือการจัดระดับการกำกับดูแลองค์การภาครัฐตามหลักธรรมาภิบาลของการบริหารกิจการบ้านเมืองที่ดี </w:t>
      </w:r>
      <w:r w:rsidRPr="00B43922">
        <w:rPr>
          <w:rFonts w:ascii="TH SarabunPSK" w:hAnsi="TH SarabunPSK" w:cs="TH SarabunPSK"/>
          <w:sz w:val="32"/>
          <w:szCs w:val="32"/>
        </w:rPr>
        <w:t xml:space="preserve">(Good Governance Rating) </w:t>
      </w:r>
      <w:r w:rsidRPr="00B43922">
        <w:rPr>
          <w:rFonts w:ascii="TH SarabunPSK" w:hAnsi="TH SarabunPSK" w:cs="TH SarabunPSK"/>
          <w:sz w:val="32"/>
          <w:szCs w:val="32"/>
          <w:cs/>
        </w:rPr>
        <w:t>โดยสำนักงาน ก.พ.ร.)</w:t>
      </w:r>
    </w:p>
    <w:p w:rsidR="0040741A" w:rsidRPr="00B43922" w:rsidRDefault="0040741A" w:rsidP="0040741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56581" w:rsidRPr="00B234AA" w:rsidRDefault="00E56581" w:rsidP="00E5658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2.2 </w:t>
      </w:r>
      <w:r w:rsidRPr="00B234AA">
        <w:rPr>
          <w:rFonts w:ascii="TH SarabunPSK" w:hAnsi="TH SarabunPSK" w:cs="TH SarabunPSK"/>
          <w:b/>
          <w:bCs/>
          <w:sz w:val="36"/>
          <w:szCs w:val="36"/>
          <w:cs/>
        </w:rPr>
        <w:t>แนวนโยบายแห่งรัฐ ว่าด้วยเรื่องการป้องกันและปราบปรามการทุจริตและประพฤติ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B234AA">
        <w:rPr>
          <w:rFonts w:ascii="TH SarabunPSK" w:hAnsi="TH SarabunPSK" w:cs="TH SarabunPSK"/>
          <w:b/>
          <w:bCs/>
          <w:sz w:val="36"/>
          <w:szCs w:val="36"/>
          <w:cs/>
        </w:rPr>
        <w:t>มิชอบในหน่วยงานภาครัฐ</w:t>
      </w:r>
    </w:p>
    <w:p w:rsidR="00E56581" w:rsidRDefault="00E56581" w:rsidP="00E56581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การทุจริตคอร์รัปชั่นเป็นปัญหาใหญ่ของสังคมไทยมาเป็นเวลานาน และทวีความรุนแรงมากยิ่งขึ้นในปัจจุบัน ทำให้เกิดความเสียหายแก่เศรษฐกิจและสังคมในวงกว้าง ความไม่โปร่งใสและการทุจริต</w:t>
      </w:r>
    </w:p>
    <w:p w:rsidR="00E56581" w:rsidRDefault="00E56581" w:rsidP="00E56581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คอร์รัป</w:t>
      </w:r>
      <w:r>
        <w:rPr>
          <w:rFonts w:ascii="TH SarabunPSK" w:hAnsi="TH SarabunPSK" w:cs="TH SarabunPSK"/>
          <w:sz w:val="32"/>
          <w:szCs w:val="32"/>
          <w:cs/>
        </w:rPr>
        <w:t xml:space="preserve">ชันเกิดขึ้น ทั้งภาครัฐ เอกชนและการเมือง สาเหตุเกิดจากคนและระบบ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เป็นต้นเหตุสำคัญของปัญหาทั้งหมด และ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ระบบ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เป็นปัจจัยสำคัญเช่นเดียวกับ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ที่ก่อความไม่โปร่งใสและการทุจริต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คอร์รัป</w:t>
      </w:r>
      <w:r>
        <w:rPr>
          <w:rFonts w:ascii="TH SarabunPSK" w:hAnsi="TH SarabunPSK" w:cs="TH SarabunPSK"/>
          <w:sz w:val="32"/>
          <w:szCs w:val="32"/>
          <w:cs/>
        </w:rPr>
        <w:t xml:space="preserve">ชันโดยเฉพาะอย่างยิ่ง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ระบบราชการและหน่วยงานของรัฐ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และหน่วยงานรัฐวิสาหกิจ ที่ใช้ช่องว่างจากกฎระเบียบ การบริหารจัดการไม่ได้ใช้ข้อมูลเพื่อการตัดสินใจ ระบบการพัฒนาคนล้มเหลว ระบบอุปถัมภ์เข้มแข็งกว่าระบบคุณธรรม ระบบการลงโทษผู้กระทำผิดไม่ศักดิ์สิทธิ์ ขาดกลไกการติดตาม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การประเมินผล สภาพดังกล่าวทำให้เกิดปัญหาความไม่โปร่งใส ความไม่เป็นธรรม รวมทั้งเอื้อต่อการทุจริต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คอร์รัป</w:t>
      </w:r>
      <w:r>
        <w:rPr>
          <w:rFonts w:ascii="TH SarabunPSK" w:hAnsi="TH SarabunPSK" w:cs="TH SarabunPSK"/>
          <w:sz w:val="32"/>
          <w:szCs w:val="32"/>
          <w:cs/>
        </w:rPr>
        <w:t xml:space="preserve">ชัน </w:t>
      </w:r>
    </w:p>
    <w:p w:rsidR="00E56581" w:rsidRDefault="00E56581" w:rsidP="00E56581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ในที่ประชุมสัมมนา </w:t>
      </w:r>
      <w:r>
        <w:rPr>
          <w:rFonts w:ascii="TH SarabunPSK" w:hAnsi="TH SarabunPSK" w:cs="TH SarabunPSK"/>
          <w:sz w:val="32"/>
          <w:szCs w:val="32"/>
        </w:rPr>
        <w:t xml:space="preserve">World Conference on Governance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มีความเห็นร่วมกันว่า การแก้ไขปัญหาคอร์รัปชัน ต้องกระทำอย่างจริงจังโดยยึดหลักการบริหารจัดการที่ดี ดังนี้</w:t>
      </w:r>
    </w:p>
    <w:p w:rsidR="00E56581" w:rsidRDefault="00E56581" w:rsidP="00E56581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มีส่วนร่วมของทุกภาคส่วนในสังคมถือเป็นหน้าที่ของทุกคนในสังคมที่ต้องร่วมมือกันในการรายงานข้อมูล การติดตามตรวจสอบและนำเผยแพร่ต่อสาธารณะ การเอาผู้กระทำผิดไปลงโทษตามกระบวนการยุติธรรม</w:t>
      </w:r>
    </w:p>
    <w:p w:rsidR="00E56581" w:rsidRDefault="00E56581" w:rsidP="00E56581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การทำให้การบริหารงานในทุกองค์การมีความโปร่งใส โดยการเปิดเผยขั้นตอนการทำงานให้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ผู้ติดต่อทราบ มีระยะเวลากำกับการดำเนินงานในขั้นตอนต่างๆ มีกฎระเบียบน้อยที่สุด เพื่อไม่ให้เกิดความยุ่งยากและให้มีการใช้ดุลยพินิจของเจ้าหน้าที่น้อยที่สุด เพื่อปิดโอกาสที่เจ้าหน้าที่จะเรียกร้องผลประโยชน์ตอบแทนจากผู้ใช้บริการ </w:t>
      </w:r>
    </w:p>
    <w:p w:rsidR="00E56581" w:rsidRDefault="00E56581" w:rsidP="00E56581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ผู้ปฏิบัติหน้าที่มีความรับผิดชอบที่ตรวจสอบได้ การตรวจสอบต้องสามารถกระทำได้ทั้งจากภายในและภายนอกองค์การ การกำหนดให้ผู้ดำรงตำแหน่งที่มีโอกาสจะใช้อำนาจไปในทางมิชอบ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ต้องแจ้งบัญชีทรัพย์สินทั้งก่อนและหลังดำรงตำแหน่งต่อหน่วยงานที่รับผิดชอบ รวมทั้งเปิดให้มีการตรวจสอบจากสาธารณะและการมีองค์กรอิสระที่มีอำนาจเพียงพอในการติดตามตรวจสอบผู้กระทำการ</w:t>
      </w:r>
      <w:r>
        <w:rPr>
          <w:rFonts w:ascii="TH SarabunPSK" w:hAnsi="TH SarabunPSK" w:cs="TH SarabunPSK" w:hint="cs"/>
          <w:sz w:val="32"/>
          <w:szCs w:val="32"/>
          <w:cs/>
        </w:rPr>
        <w:t>คอร์รัป</w:t>
      </w:r>
      <w:r>
        <w:rPr>
          <w:rFonts w:ascii="TH SarabunPSK" w:hAnsi="TH SarabunPSK" w:cs="TH SarabunPSK"/>
          <w:sz w:val="32"/>
          <w:szCs w:val="32"/>
          <w:cs/>
        </w:rPr>
        <w:t xml:space="preserve">ชัน </w:t>
      </w:r>
    </w:p>
    <w:p w:rsidR="00E56581" w:rsidRDefault="00E56581" w:rsidP="00E56581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เพื่อนำมาลงโทษตามกระบวนการยุติธรรม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4. ยึดหลักนิติธรรม การบริหารงานที่ยึดหลักกฎหมายที่มีความชอบธรรมและมีความเป็นสากล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 มีความเสมอภาคเท่าเทียมกันในการปฏิบัติหน้าที่ การปฏิบัติงานของเจ้าหน้าที่ต้องเป็นไปโดยเสมอภาค ไม่เลือกปฏิบัติต่อกลุ่มบุคคล หรือบุคคลเป็นการเฉพาะ เช่น การนำระบบคอมพิวเตอร์มาใช้ในการบริหารเกี่ยวกับที่ดิน หรืองานศุลกากร  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คณะรักษาความสงบแห่งชาติ มีคำสั่งที่ 69/2557 ลงวันที่ 18 มิถุนายน 2557 เรื่อง มาตรการป้องกันและแก้ไขปัญหาการทุจริตประพฤติมิชอบ ได้กำหนดแนวทาง/มาตรการป้องกันและแก้ไขปัญหาการทุจริตประพฤติมิชอบ โดยให้ทุกส่วนราชการและหน่วยงานภาครัฐ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r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ในกรณีที่มีการกล่าวหาหรือพบเหตุอันควรสงสัยว่าข้าราชการและเจ้าหน้าที่ของรัฐ กระทำการหรือมีส่วนร่วมกับการทุจริตประพฤติมิชอบ ทั้งในฐานะตัวการ ผู้ใช้หรือผู้สนับสนุน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 พลเอกประยุทธ์ จันทร์โอชา นายกรัฐมนตรี แถลงนโยบายของคณะรัฐมนตรีต่อสภานิติบัญญัติแห่งชาติ เมื่อวันที่ 12 กันยายน 2557 ข้อ 10 การส่งเสริมการบริหารราชการแผ่นดินที่มี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r>
        <w:rPr>
          <w:rFonts w:ascii="TH SarabunPSK" w:hAnsi="TH SarabunPSK" w:cs="TH SarabunPSK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โดยจะใช้มาตรการทางกฎหมาย การปลูกฝังค่านิยม คุณธรรม จริยธรรม และจิตสำนึกในการรักษาศักดิ์ศรีของความเป็นข้าราชการและความซื่อสัตย์สุจริต ควบคู่กับการบริหารจัดการภาครัฐที่มีประสิท</w:t>
      </w:r>
      <w:r w:rsidR="00E56581">
        <w:rPr>
          <w:rFonts w:ascii="TH SarabunPSK" w:hAnsi="TH SarabunPSK" w:cs="TH SarabunPSK" w:hint="cs"/>
          <w:sz w:val="32"/>
          <w:szCs w:val="32"/>
          <w:cs/>
        </w:rPr>
        <w:t>ธิภาพเพื่อป้องกันและปราบปรามการ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ทุจริตประพฤติมิชอบของเจ้าหน้าที่ของรัฐทุกระดับอย่างเคร่งครัด 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สำหรับหน่วยงานที่รับผิดชอบโดยตรงกับการป้องกันและปราบปรามการทุจริตแห่งชาติ</w:t>
      </w:r>
      <w:r w:rsidR="00921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ได้แก่ สำนักงานคณะกรรมการป้องกันและปราบปรามการทุจริตแห่งชาติ (สำนักงาน ป.ป.ช.) ได้ร่วมกับสำนักงานคณะกรร</w:t>
      </w:r>
      <w:r w:rsidR="0092115B">
        <w:rPr>
          <w:rFonts w:ascii="TH SarabunPSK" w:hAnsi="TH SarabunPSK" w:cs="TH SarabunPSK"/>
          <w:sz w:val="32"/>
          <w:szCs w:val="32"/>
          <w:cs/>
        </w:rPr>
        <w:t>มการป้องกันและปราบปรามการทุจริต</w:t>
      </w:r>
      <w:r>
        <w:rPr>
          <w:rFonts w:ascii="TH SarabunPSK" w:hAnsi="TH SarabunPSK" w:cs="TH SarabunPSK"/>
          <w:sz w:val="32"/>
          <w:szCs w:val="32"/>
          <w:cs/>
        </w:rPr>
        <w:t>ในภาครัฐ (สำนักงาน ป.ป.ท.) และองค์กรภาคีเครือข่ายรัฐธรรมนูญ 7 องค์กร</w:t>
      </w:r>
      <w:r w:rsidR="00921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จัดทำยุทธศาสตร์ชาติว่าด้วยการป้องกันและปราบปรา</w:t>
      </w:r>
      <w:r w:rsidR="0092115B">
        <w:rPr>
          <w:rFonts w:ascii="TH SarabunPSK" w:hAnsi="TH SarabunPSK" w:cs="TH SarabunPSK"/>
          <w:sz w:val="32"/>
          <w:szCs w:val="32"/>
          <w:cs/>
        </w:rPr>
        <w:t>มการทุจริต ระยะที่ 2 (พ.ศ. 2556</w:t>
      </w:r>
      <w:r w:rsidR="0092115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2560) ขึ้น โดยมีรายละเอียด</w:t>
      </w:r>
      <w:r w:rsidR="00921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0741A" w:rsidRPr="00963047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96304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9630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3047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963047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สังคมไทยมีวินัย โปร่งใส ยึดมั่นในคุณธรรม จริยธรรม และร่วมป้องกันและปราบปรามการทุจริต เป็นที่ยอมรับในระดับสากล</w:t>
      </w:r>
      <w:r w:rsidRPr="00963047"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:rsidR="0040741A" w:rsidRPr="00FE6D90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FE6D9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 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สร้างเสริมคุณธรรม จริยธรรม และจิตสำนึกการต่อต้านการทุจริต รวมถึงปรับเปลี่ยนฐานความคิดเพื่อเห็นแก่ประโยชน์ส่วนรวมของประเทศให้แก่ทุกภาคส่วนในสังคมไทยโดยเฉพาะกลุ่มนักการเมืองและเจ้าหน้าที่ของรัฐ 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วามร่วมมือระบบการประสานงานและบูรณาการการทำงานระหว่างเครือข่ายการป้องกันและปราบปรามการทุจริตกับทุกภาคส่วน และปรับปรุงกฎหมายเพื่อลดอุปสรรคในการบูรณาการและการดำเนินงานป้องกันและปราบปรามการทุจริตทั้งภายในและระหว่างประเทศ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พัฒนาระบบบริหารและเครื่องมือที่มีประสิทธิภาพ ครอบคลุมพื้นที่เป้าหมาย โดยเป็นนวัตกรรมที่เป็นประโยชน์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สนับสนุนให้ภาคีทุกภาคส่วนสร้างองค์ความรู้ เพื่อให้รู้เท่าทันและร่วมป้องกันและปราบปรามการทุจริต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6304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6304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บูรณาการการทำงานของหน่วยงานในการต่อต้านการทุจริตและพัฒนาเครือข่ายในประเทศ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6304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3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พัฒนาความร่วมมือกับองค์กรต่อต้านการทุจริตและเครือข่ายระหว่างประเทศ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6304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พัฒนาระบบบริหารและเครื่องมือในการป้องกันและปราบปรามการทุจริต</w:t>
      </w:r>
    </w:p>
    <w:p w:rsidR="0040741A" w:rsidRDefault="0040741A" w:rsidP="0040741A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6304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เสริมสร้างองค์ความรู้ด้านการต่อต้านการทุจริตให้กับบุคลากรทุกภาคส่วน</w:t>
      </w:r>
    </w:p>
    <w:p w:rsidR="0092115B" w:rsidRDefault="0092115B" w:rsidP="0092115B">
      <w:pPr>
        <w:tabs>
          <w:tab w:val="left" w:pos="1134"/>
          <w:tab w:val="left" w:pos="1276"/>
          <w:tab w:val="left" w:pos="1560"/>
          <w:tab w:val="left" w:pos="3261"/>
          <w:tab w:val="left" w:pos="5529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นอกจากนี้ในแผนยุทธศาสตร์ดังกล่าว ยังกำหนดมาตรการเสริมด้านการป้องกันและปราบปรามการทุจริตเพื่อเป็นแนวทางในการขับเคลื่อนยุทธศาสตร์ให้มีประสิทธิภาพ ซึ่งแนวทางหนึ่งได้แก่ การกำหนดให้มีการประเมินคุณธรรมและความโปร่งใสในการดำเนินงานของหน่วยงานภาครัฐ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&amp; Transparency Assessment : ITA)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โดยการประเมินดังกล่าวนี้เป็นมาตรการเสริมในเชิงบวก ที่จะทำให้ทราบถึงสถานการณ์การดำเนินงานและการบริหารงานของหน่วยงาน องค์กรต่างๆ ว่ามีความโปร่งใส  เป็นธรรมเพียงใด โดยจะนำข้อมูลมาวิเคราะห์เพื่อพัฒนาปรับปรุงขั้นตอนการดำเนินงาน ตลอดจนการพัฒนาผู้บริหารและเจ้าหน้าที่ของหน่วยงาน ในด้านจริยธรรม คุณธรรม เพื่อให้การขับเคลื่อนยุทธศาสตร์ชาติ ว่าด้วยการป้องกันและปราบปรามการทุจริต ระยะที่ 2 (พ.ศ.2556-2560) ประสบความสำเร็จและบรรลุเป้าหมาย นำไปสู่การเพิ่มค่าดัชนีภาพลักษณ์คอร์รัปชั่นของประเทศไทย โดยที่จะมีแผนดำเนินการประเมินคุณธรรมและความโปร่งใสในการดำเนินงานของหน่วยงานภาครัฐ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&amp; Transparency Assessment : ITA)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ให้ครอบคลุมทุกภาคส่วนทั้งภาครัฐ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รัฐวิสาหกิจ และองค์กรปกครองส่วนท้องถิ่น</w:t>
      </w:r>
    </w:p>
    <w:p w:rsidR="0040741A" w:rsidRDefault="0040741A" w:rsidP="0040741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0741A" w:rsidRDefault="0040741A" w:rsidP="0040741A">
      <w:pPr>
        <w:pStyle w:val="a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2.3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แนวคิดความโปร่งใส</w:t>
      </w:r>
    </w:p>
    <w:p w:rsidR="0040741A" w:rsidRDefault="0040741A" w:rsidP="0040741A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ความหมายของความโปร่งใส</w:t>
      </w:r>
    </w:p>
    <w:p w:rsidR="0040741A" w:rsidRDefault="0040741A" w:rsidP="0040741A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ความโปร่งใสมีความหมายอยู่หลายนัยยะ ขึ้นกับ มุมมอง ตำแหน่งภาระรับผิดชอบของแต่ละคน สังคม วัฒนธรรม เจตคติ หรือบริบทของหน่วยงานนั้น ๆ ส่งผลถึงการกำหนดปัจจัยที่มีผลต่อการสร้างความโปร่งใส ซึ่งถ้าเป็นหน่วยงานหรือองค์กรแล้วภาพ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รวมของ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ความโปร่งใส คือ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ความสามารถในการได้รับข้อมูลต่าง ๆ อย่างเปิดเผย ไม่ว่าจะเป็นข้อมูลในระดับใด เช่น ระดับการตัดสินใจของผู้บริหารระดับสูง ได้แก่ นโยบาย ประกาศ แนวปฏิบัติ หรือข้อมูลการปฏิบัติงานของระดับปฏิบัติการ ได้แก่ </w:t>
      </w:r>
    </w:p>
    <w:p w:rsidR="0040741A" w:rsidRPr="00793834" w:rsidRDefault="0040741A" w:rsidP="0040741A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ผลการดำเนินงาน เป็นต้น ซึ่งประชาชนในทุกระดับ (ผู้มีส่วนได้ส่วนเสียหรือผู้รับบริการ) สามารถเข้าถึงได้ อย่างเท่าเทียมเสมอหน้ากัน ได้แก่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ชาวบ้าน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ข้าราชการ นักธุรกิจ เป็นต้น ซึ่ง </w:t>
      </w:r>
      <w:r w:rsidRPr="004301DC">
        <w:rPr>
          <w:rFonts w:ascii="TH SarabunPSK" w:hAnsi="TH SarabunPSK" w:cs="TH SarabunPSK"/>
          <w:color w:val="000000"/>
          <w:sz w:val="32"/>
          <w:szCs w:val="32"/>
          <w:cs/>
        </w:rPr>
        <w:t>บุญอยู่ ขอพรประเสริฐ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301DC">
        <w:rPr>
          <w:rFonts w:ascii="TH SarabunPSK" w:hAnsi="TH SarabunPSK" w:cs="TH SarabunPSK"/>
          <w:color w:val="000000"/>
          <w:sz w:val="32"/>
          <w:szCs w:val="32"/>
          <w:cs/>
        </w:rPr>
        <w:t xml:space="preserve">2551)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ได้รวบรวม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ความหมายเกี่ยวกับ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</w:t>
      </w:r>
      <w:r w:rsidRPr="00893A1E">
        <w:rPr>
          <w:rFonts w:ascii="TH SarabunPSK" w:hAnsi="TH SarabunPSK" w:cs="TH SarabunPSK"/>
          <w:sz w:val="32"/>
          <w:szCs w:val="32"/>
        </w:rPr>
        <w:t xml:space="preserve">”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แตกต่างกันไป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จากการศึกษาทบทวน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เอกสารและงานวิจัย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ไว้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40741A" w:rsidRPr="00893A1E" w:rsidRDefault="0040741A" w:rsidP="0040741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1.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องค์กรเพื่อความโปร่งใสในประเทศไทย </w:t>
      </w:r>
      <w:r w:rsidRPr="00893A1E">
        <w:rPr>
          <w:rFonts w:ascii="TH SarabunPSK" w:hAnsi="TH SarabunPSK" w:cs="TH SarabunPSK"/>
          <w:sz w:val="32"/>
          <w:szCs w:val="32"/>
        </w:rPr>
        <w:t>(Transparency Thailand Newsletter: June, 2001)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ได้ให้ความหมายของความโปร่งใสไว้ว่า</w:t>
      </w:r>
      <w:r w:rsidRPr="00893A1E">
        <w:rPr>
          <w:rFonts w:ascii="TH SarabunPSK" w:hAnsi="TH SarabunPSK" w:cs="TH SarabunPSK"/>
          <w:sz w:val="32"/>
          <w:szCs w:val="32"/>
        </w:rPr>
        <w:t> 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สถานะที่ชัดเจน ชัดแจ้ง ไม่คลุมเครือ ของการบริหารภาครัฐ ในการดำเนินธุรกรรมใดใดต่อสาธารณะ อย่างมีเหตุผลและมีหลักเกณฑ์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โดยอาจแสดงในรูปแบบของระบบเอกสารที่ถูกต้อง ชัดเจน เช่น บันทึกการประชุม รายงาน การจดบันทึกต่างๆ ฯลฯ</w:t>
      </w:r>
      <w:r w:rsidRPr="00893A1E">
        <w:rPr>
          <w:rFonts w:ascii="TH SarabunPSK" w:hAnsi="TH SarabunPSK" w:cs="TH SarabunPSK"/>
          <w:sz w:val="32"/>
          <w:szCs w:val="32"/>
        </w:rPr>
        <w:t>”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40741A" w:rsidRPr="00893A1E" w:rsidRDefault="0040741A" w:rsidP="0040741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893A1E">
        <w:rPr>
          <w:rFonts w:ascii="TH SarabunPSK" w:hAnsi="TH SarabunPSK" w:cs="TH SarabunPSK"/>
          <w:sz w:val="32"/>
          <w:szCs w:val="32"/>
        </w:rPr>
        <w:t>  Brewer’s Political Science Dictionary (OECD</w:t>
      </w:r>
      <w:bookmarkStart w:id="1" w:name="_ftnref1"/>
      <w:bookmarkEnd w:id="1"/>
      <w:r w:rsidRPr="00893A1E">
        <w:rPr>
          <w:rFonts w:ascii="TH SarabunPSK" w:hAnsi="TH SarabunPSK" w:cs="TH SarabunPSK"/>
          <w:sz w:val="32"/>
          <w:szCs w:val="32"/>
        </w:rPr>
        <w:t>, 2003) 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ให้ความหมายว่า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sz w:val="32"/>
          <w:szCs w:val="32"/>
          <w:cs/>
        </w:rPr>
        <w:t>ความโปร่งใส คือ การเปิดเผยต่อสายตาของประชาชน</w:t>
      </w:r>
      <w:r w:rsidRPr="00893A1E">
        <w:rPr>
          <w:rFonts w:ascii="TH SarabunPSK" w:hAnsi="TH SarabunPSK" w:cs="TH SarabunPSK"/>
          <w:sz w:val="32"/>
          <w:szCs w:val="32"/>
        </w:rPr>
        <w:t>”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93A1E">
        <w:rPr>
          <w:rFonts w:ascii="TH SarabunPSK" w:hAnsi="TH SarabunPSK" w:cs="TH SarabunPSK"/>
          <w:sz w:val="32"/>
          <w:szCs w:val="32"/>
        </w:rPr>
        <w:t>Openness to the public gaze)</w:t>
      </w:r>
    </w:p>
    <w:p w:rsidR="00F72E7C" w:rsidRPr="00893A1E" w:rsidRDefault="00F72E7C" w:rsidP="00F72E7C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    </w:t>
      </w:r>
      <w:r>
        <w:rPr>
          <w:rFonts w:ascii="TH SarabunPSK" w:hAnsi="TH SarabunPSK" w:cs="TH SarabunPSK"/>
          <w:sz w:val="32"/>
          <w:szCs w:val="32"/>
        </w:rPr>
        <w:tab/>
        <w:t>3.</w:t>
      </w:r>
      <w:r w:rsidRPr="00893A1E">
        <w:rPr>
          <w:rFonts w:ascii="TH SarabunPSK" w:hAnsi="TH SarabunPSK" w:cs="TH SarabunPSK"/>
          <w:sz w:val="32"/>
          <w:szCs w:val="32"/>
        </w:rPr>
        <w:t>  OECD Public Management (OECD, 2002)  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อธิบายว่า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sz w:val="32"/>
          <w:szCs w:val="32"/>
          <w:cs/>
        </w:rPr>
        <w:t>ความโปร่งใส</w:t>
      </w:r>
      <w:r w:rsidRPr="00893A1E">
        <w:rPr>
          <w:rFonts w:ascii="TH SarabunPSK" w:hAnsi="TH SarabunPSK" w:cs="TH SarabunPSK"/>
          <w:sz w:val="32"/>
          <w:szCs w:val="32"/>
        </w:rPr>
        <w:t xml:space="preserve">” 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มีความหมายที่หลากหลายและแตกต่างกันไปซึ่งขึ้นอยู่กับผู้ควบคุม </w:t>
      </w:r>
      <w:r w:rsidRPr="00893A1E">
        <w:rPr>
          <w:rFonts w:ascii="TH SarabunPSK" w:hAnsi="TH SarabunPSK" w:cs="TH SarabunPSK"/>
          <w:sz w:val="32"/>
          <w:szCs w:val="32"/>
        </w:rPr>
        <w:t xml:space="preserve">(Regulators) 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ของกลุ่มต่างๆ แนวความคิดนั้นมีความหมายที่เริ่มตั้งแต่การประกาศต่อสาธารณชนว่า ได้มีการตัดสินใจที่เกี่ยวกับการควบคุมบริหาร </w:t>
      </w:r>
      <w:r w:rsidRPr="00893A1E">
        <w:rPr>
          <w:rFonts w:ascii="TH SarabunPSK" w:hAnsi="TH SarabunPSK" w:cs="TH SarabunPSK"/>
          <w:sz w:val="32"/>
          <w:szCs w:val="32"/>
        </w:rPr>
        <w:t xml:space="preserve">(Regulatory Decisions) 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ไปจนถึงการลดละการปิดบังข้อมูลเกี่ยวกับการจัดการ </w:t>
      </w:r>
      <w:r w:rsidRPr="00893A1E">
        <w:rPr>
          <w:rFonts w:ascii="TH SarabunPSK" w:hAnsi="TH SarabunPSK" w:cs="TH SarabunPSK"/>
          <w:sz w:val="32"/>
          <w:szCs w:val="32"/>
        </w:rPr>
        <w:t xml:space="preserve">(Administrative Discretion) </w:t>
      </w:r>
      <w:r w:rsidRPr="00893A1E">
        <w:rPr>
          <w:rFonts w:ascii="TH SarabunPSK" w:hAnsi="TH SarabunPSK" w:cs="TH SarabunPSK"/>
          <w:sz w:val="32"/>
          <w:szCs w:val="32"/>
          <w:cs/>
        </w:rPr>
        <w:t>และคอร์รัปชัน การจัดระเบียบระบบกฎหมาย ด้วยการระ</w:t>
      </w:r>
      <w:r>
        <w:rPr>
          <w:rFonts w:ascii="TH SarabunPSK" w:hAnsi="TH SarabunPSK" w:cs="TH SarabunPSK"/>
          <w:sz w:val="32"/>
          <w:szCs w:val="32"/>
          <w:cs/>
        </w:rPr>
        <w:t>บุกฎหมายให้ชัดเจน และการนำไปใช้</w:t>
      </w:r>
      <w:r w:rsidRPr="00893A1E">
        <w:rPr>
          <w:rFonts w:ascii="TH SarabunPSK" w:hAnsi="TH SarabunPSK" w:cs="TH SarabunPSK"/>
          <w:sz w:val="32"/>
          <w:szCs w:val="32"/>
          <w:cs/>
        </w:rPr>
        <w:t>อย่างรอบด้าน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การปรึกษา</w:t>
      </w:r>
      <w:r w:rsidRPr="00893A1E">
        <w:rPr>
          <w:rFonts w:ascii="TH SarabunPSK" w:hAnsi="TH SarabunPSK" w:cs="TH SarabunPSK"/>
          <w:sz w:val="32"/>
          <w:szCs w:val="32"/>
          <w:cs/>
        </w:rPr>
        <w:t>และรับคำแนะนำจากประชาชน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sz w:val="32"/>
          <w:szCs w:val="32"/>
          <w:cs/>
        </w:rPr>
        <w:t xml:space="preserve">การทำการประเมินผลกระทบของการเปลี่ยนแปลงระบบการควบคุมบริหาร และการใช้วิธีการตัดสินใจ </w:t>
      </w:r>
      <w:r w:rsidRPr="00893A1E">
        <w:rPr>
          <w:rFonts w:ascii="TH SarabunPSK" w:hAnsi="TH SarabunPSK" w:cs="TH SarabunPSK"/>
          <w:sz w:val="32"/>
          <w:szCs w:val="32"/>
        </w:rPr>
        <w:t xml:space="preserve">(Decision-making) </w:t>
      </w:r>
      <w:r w:rsidRPr="00893A1E">
        <w:rPr>
          <w:rFonts w:ascii="TH SarabunPSK" w:hAnsi="TH SarabunPSK" w:cs="TH SarabunPSK"/>
          <w:sz w:val="32"/>
          <w:szCs w:val="32"/>
          <w:cs/>
        </w:rPr>
        <w:t>ที่ให้ประชาชนมีส่วนร่วมอย่างเข้มแข็ง</w:t>
      </w:r>
    </w:p>
    <w:p w:rsidR="0040741A" w:rsidRPr="00893A1E" w:rsidRDefault="0040741A" w:rsidP="0040741A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จากรายงานของ </w:t>
      </w:r>
      <w:r w:rsidRPr="00893A1E">
        <w:rPr>
          <w:rFonts w:ascii="TH SarabunPSK" w:hAnsi="TH SarabunPSK" w:cs="TH SarabunPSK"/>
          <w:sz w:val="32"/>
          <w:szCs w:val="32"/>
        </w:rPr>
        <w:t xml:space="preserve">World Trade Organization (Bellver and Kaufman, 2005: 4)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กล่าวถึง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ว่าเกี่ยวพันกับแกนหลักสำคัญ </w:t>
      </w:r>
      <w:r w:rsidRPr="00893A1E">
        <w:rPr>
          <w:rFonts w:ascii="TH SarabunPSK" w:hAnsi="TH SarabunPSK" w:cs="TH SarabunPSK"/>
          <w:sz w:val="32"/>
          <w:szCs w:val="32"/>
        </w:rPr>
        <w:t xml:space="preserve">3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ประการ คือ</w:t>
      </w:r>
    </w:p>
    <w:p w:rsidR="0040741A" w:rsidRPr="00893A1E" w:rsidRDefault="0040741A" w:rsidP="0040741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4.1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ต้องทำให้ข้อมูลข่าวสารที่เกี่ยวข้องกับกฎหมาย ข้อบังคับ และนโยบายอื่นๆ ของรัฐได้รับการเปิดเผยสู่สาธารณชน</w:t>
      </w:r>
    </w:p>
    <w:p w:rsidR="0040741A" w:rsidRPr="00893A1E" w:rsidRDefault="0040741A" w:rsidP="0040741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4.2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ต้องแจ้งให้กลุ่มบุคคลที่มีความสนใจทราบเกี่ยวกับกฎหมาย และข้อบังคับของรัฐ และสามารถเปลี่ยนแปลงให้สอดคล้องกับความต้องการของประชาชน</w:t>
      </w:r>
    </w:p>
    <w:p w:rsidR="00F72E7C" w:rsidRPr="00893A1E" w:rsidRDefault="00F72E7C" w:rsidP="00F72E7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4.</w:t>
      </w:r>
      <w:r w:rsidRPr="00893A1E">
        <w:rPr>
          <w:rFonts w:ascii="TH SarabunPSK" w:hAnsi="TH SarabunPSK" w:cs="TH SarabunPSK"/>
          <w:sz w:val="32"/>
          <w:szCs w:val="32"/>
        </w:rPr>
        <w:t>3 </w:t>
      </w:r>
      <w:r w:rsidRPr="00893A1E">
        <w:rPr>
          <w:rFonts w:ascii="TH SarabunPSK" w:hAnsi="TH SarabunPSK" w:cs="TH SarabunPSK"/>
          <w:sz w:val="32"/>
          <w:szCs w:val="32"/>
          <w:cs/>
        </w:rPr>
        <w:t>ต้องทำให้แน่ใจว่ากฎหมาย และกฎข้อบังคับต่างๆ ได้ถูกบัญญัติอย่างมีรูปแบบ ยุติธรรม และมีเหตุมีผล</w:t>
      </w:r>
      <w:r w:rsidRPr="00893A1E">
        <w:rPr>
          <w:rFonts w:ascii="TH SarabunPSK" w:hAnsi="TH SarabunPSK" w:cs="TH SarabunPSK"/>
          <w:caps/>
          <w:sz w:val="32"/>
          <w:szCs w:val="32"/>
        </w:rPr>
        <w:t> 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คณะกรรมการพัฒนาระบบราชการ (ก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ร.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2547:</w:t>
      </w:r>
      <w:r w:rsidRPr="00893A1E">
        <w:rPr>
          <w:rFonts w:ascii="TH SarabunPSK" w:hAnsi="TH SarabunPSK" w:cs="TH SarabunPSK"/>
          <w:sz w:val="32"/>
          <w:szCs w:val="32"/>
        </w:rPr>
        <w:t>30-31)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อธิบายว่า หลักความโปร่งใส หมายถึง การดำเนินงานและการตัดสินใจที่เปิดเผย เพื่อสร้างความไว้วางใจซึ่งกันและกันของบุคคลในชาติ หลักความโปร่งใสจะเกิดขึ้นได้เมื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่อส่วนราชการเปิดเผ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ข้อมูลทุกขั้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ตอนในการปฏิบัติภารกิจ เพื่อให้ประชาชนรู้และเข้าใจ</w:t>
      </w:r>
    </w:p>
    <w:p w:rsidR="00126FF8" w:rsidRDefault="00126FF8" w:rsidP="00126FF8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Pr="00893A1E">
        <w:rPr>
          <w:rFonts w:ascii="TH SarabunPSK" w:hAnsi="TH SarabunPSK" w:cs="TH SarabunPSK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อัมมาร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สยามวาลา </w:t>
      </w:r>
      <w:r w:rsidRPr="00893A1E">
        <w:rPr>
          <w:rFonts w:ascii="TH SarabunPSK" w:hAnsi="TH SarabunPSK" w:cs="TH SarabunPSK"/>
          <w:sz w:val="32"/>
          <w:szCs w:val="32"/>
        </w:rPr>
        <w:t>(254</w:t>
      </w:r>
      <w:r>
        <w:rPr>
          <w:rFonts w:ascii="TH SarabunPSK" w:hAnsi="TH SarabunPSK" w:cs="TH SarabunPSK"/>
          <w:sz w:val="32"/>
          <w:szCs w:val="32"/>
        </w:rPr>
        <w:t>7)</w:t>
      </w:r>
      <w:r w:rsidRPr="00893A1E">
        <w:rPr>
          <w:rFonts w:ascii="TH SarabunPSK" w:hAnsi="TH SarabunPSK" w:cs="TH SarabunPSK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ได้ให้ความหมายไว้ว่า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เป็นเครื่องมืออย่างหนึ่งที่สังคมจะป้องกันและรู้ถึงปัญหาการฉ้อราษฎร์บังหลวงได้อย่างสะดวก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จำเป็นที่ต้องวางกฎระเบียบเพื่อให้</w:t>
      </w:r>
    </w:p>
    <w:p w:rsidR="00126FF8" w:rsidRDefault="00126FF8" w:rsidP="00126FF8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ผู้มีอำนาจตัดสินใจ ต้องเปิดเผยล่วงหน้าถึงเกณฑ์ที่ใช้ในการตัดสินใจ รวมไปถึงกระบวนการตัดสินใจ และมาตรการที่จะวัดผลอันเกิดจากการตัดสินใจนั้นๆ</w:t>
      </w:r>
      <w:r w:rsidRPr="00893A1E">
        <w:rPr>
          <w:rFonts w:ascii="TH SarabunPSK" w:hAnsi="TH SarabunPSK" w:cs="TH SarabunPSK"/>
          <w:sz w:val="32"/>
          <w:szCs w:val="32"/>
        </w:rPr>
        <w:t>”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ทั้งนี้ อัมมาร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ให้ความเห็นต่อไปว่า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</w:t>
      </w:r>
    </w:p>
    <w:p w:rsidR="00126FF8" w:rsidRPr="00893A1E" w:rsidRDefault="00126FF8" w:rsidP="00126FF8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ไม่จำเป็นต้องนำไปสู่การฉ้อราษฎร์บังหลวงแต่สังคมอาจตั้งข้อสังเกตได้ว่า หากผู้มีอำนาจบิดพลิ้วไม่ยอมเปิดเผยข้อมูลที่เกี่ยวข้อง หรือไม่โปร่งใส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ผู้นั้นมีเจตนาที่จะฉ้อราษฎร์บังหลวง หรือกำลังปกปิดพฤติกรรมดังกล่าว</w:t>
      </w:r>
      <w:r w:rsidRPr="00893A1E">
        <w:rPr>
          <w:rFonts w:ascii="TH SarabunPSK" w:hAnsi="TH SarabunPSK" w:cs="TH SarabunPSK"/>
          <w:sz w:val="32"/>
          <w:szCs w:val="32"/>
        </w:rPr>
        <w:t>”</w:t>
      </w:r>
    </w:p>
    <w:p w:rsidR="0040741A" w:rsidRPr="00893A1E" w:rsidRDefault="00F72E7C" w:rsidP="0040741A">
      <w:pPr>
        <w:pStyle w:val="a3"/>
        <w:rPr>
          <w:rFonts w:ascii="TH SarabunPSK" w:hAnsi="TH SarabunPSK" w:cs="TH SarabunPSK"/>
          <w:sz w:val="32"/>
          <w:szCs w:val="32"/>
        </w:rPr>
      </w:pPr>
      <w:r w:rsidRPr="00CB015B">
        <w:rPr>
          <w:rFonts w:ascii="TH SarabunPSK" w:hAnsi="TH SarabunPSK" w:cs="TH SarabunPSK"/>
          <w:sz w:val="32"/>
          <w:szCs w:val="32"/>
        </w:rPr>
        <w:t> </w:t>
      </w:r>
      <w:r w:rsidRPr="00CB015B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CB015B">
        <w:rPr>
          <w:rFonts w:ascii="TH SarabunPSK" w:hAnsi="TH SarabunPSK" w:cs="TH SarabunPSK"/>
          <w:sz w:val="32"/>
          <w:szCs w:val="32"/>
          <w:cs/>
        </w:rPr>
        <w:t>ถวิลวดี บุรีกุล และวันชัย</w:t>
      </w:r>
      <w:r w:rsidRPr="00CB015B">
        <w:rPr>
          <w:rFonts w:ascii="TH SarabunPSK" w:hAnsi="TH SarabunPSK" w:cs="TH SarabunPSK"/>
          <w:sz w:val="32"/>
          <w:szCs w:val="32"/>
        </w:rPr>
        <w:t> </w:t>
      </w:r>
      <w:r w:rsidRPr="00CB015B">
        <w:rPr>
          <w:rFonts w:ascii="TH SarabunPSK" w:hAnsi="TH SarabunPSK" w:cs="TH SarabunPSK"/>
          <w:sz w:val="32"/>
          <w:szCs w:val="32"/>
          <w:cs/>
        </w:rPr>
        <w:t>วัฒนศัพท์ จากสถาบันพระปกเกล้า (</w:t>
      </w:r>
      <w:r w:rsidRPr="00CB015B">
        <w:rPr>
          <w:rFonts w:ascii="TH SarabunPSK" w:hAnsi="TH SarabunPSK" w:cs="TH SarabunPSK"/>
          <w:sz w:val="32"/>
          <w:szCs w:val="32"/>
        </w:rPr>
        <w:t xml:space="preserve">2547) </w:t>
      </w:r>
      <w:r w:rsidRPr="00CB015B">
        <w:rPr>
          <w:rFonts w:ascii="TH SarabunPSK" w:hAnsi="TH SarabunPSK" w:cs="TH SarabunPSK"/>
          <w:sz w:val="32"/>
          <w:szCs w:val="32"/>
          <w:cs/>
        </w:rPr>
        <w:t xml:space="preserve">ได้แยกพิจารณา </w:t>
      </w:r>
      <w:r w:rsidRPr="00CB015B">
        <w:rPr>
          <w:rFonts w:ascii="TH SarabunPSK" w:hAnsi="TH SarabunPSK" w:cs="TH SarabunPSK"/>
          <w:sz w:val="32"/>
          <w:szCs w:val="32"/>
        </w:rPr>
        <w:t>“</w:t>
      </w:r>
      <w:r w:rsidRPr="00CB015B">
        <w:rPr>
          <w:rFonts w:ascii="TH SarabunPSK" w:hAnsi="TH SarabunPSK" w:cs="TH SarabunPSK"/>
          <w:sz w:val="32"/>
          <w:szCs w:val="32"/>
          <w:cs/>
        </w:rPr>
        <w:t>ความ</w:t>
      </w:r>
      <w:r w:rsidR="0040741A" w:rsidRPr="00893A1E">
        <w:rPr>
          <w:rFonts w:ascii="TH SarabunPSK" w:hAnsi="TH SarabunPSK" w:cs="TH SarabunPSK"/>
          <w:color w:val="000000"/>
          <w:sz w:val="32"/>
          <w:szCs w:val="32"/>
          <w:cs/>
        </w:rPr>
        <w:t>โปร่งใส</w:t>
      </w:r>
      <w:r w:rsidR="0040741A" w:rsidRPr="00893A1E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40741A"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ออกเป็น </w:t>
      </w:r>
      <w:r w:rsidR="0040741A" w:rsidRPr="00893A1E">
        <w:rPr>
          <w:rFonts w:ascii="TH SarabunPSK" w:hAnsi="TH SarabunPSK" w:cs="TH SarabunPSK"/>
          <w:sz w:val="32"/>
          <w:szCs w:val="32"/>
        </w:rPr>
        <w:t xml:space="preserve">2 </w:t>
      </w:r>
      <w:r w:rsidR="0040741A" w:rsidRPr="00893A1E">
        <w:rPr>
          <w:rFonts w:ascii="TH SarabunPSK" w:hAnsi="TH SarabunPSK" w:cs="TH SarabunPSK"/>
          <w:color w:val="000000"/>
          <w:sz w:val="32"/>
          <w:szCs w:val="32"/>
          <w:cs/>
        </w:rPr>
        <w:t>นัย คือ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aps/>
          <w:color w:val="000000"/>
          <w:sz w:val="32"/>
          <w:szCs w:val="32"/>
          <w:cs/>
        </w:rPr>
        <w:lastRenderedPageBreak/>
        <w:t xml:space="preserve">   7.1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 xml:space="preserve"> พิจารณาจากความหมายตามนัยของศัพท์ความโปร่งใส หมายถึง คุณสมบัติที่แสงผ่านได้ มองเห็นทะลุได้ง่าย รวมทั้ง จับได้ง่าย เปิดเผย ตรงไปตรงมา และเข้าใจง่าย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aps/>
          <w:color w:val="000000"/>
          <w:sz w:val="32"/>
          <w:szCs w:val="32"/>
          <w:cs/>
        </w:rPr>
        <w:t xml:space="preserve">   7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aps/>
          <w:color w:val="000000"/>
          <w:sz w:val="32"/>
          <w:szCs w:val="32"/>
          <w:cs/>
        </w:rPr>
        <w:t>2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 xml:space="preserve"> อีกนัยหนึ่งโดยการเปรียบเทียบกับการทุจริตคอร์รัปชั่น ความโปร่งใสมีความหมายตรงกันข้ามกับการทุจริตคอร์รัปชั่น โดยที่คอร์รัปชั่นมีความหมายในเชิงลบแสดงถึง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</w:rPr>
        <w:t> 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 xml:space="preserve">พฤติกรรมที่เจ้าหน้าที่ของรัฐอาศัยอำนาจหน้าที่กระทำการใดๆ ในลักษณะซ่อนเร้น เพื่อให้ได้มาซึ่งประโยชน์ส่วนตน เช่น การผูกขาดอำนาจหน้าที่ </w:t>
      </w:r>
      <w:r w:rsidRPr="00893A1E">
        <w:rPr>
          <w:rFonts w:ascii="TH SarabunPSK" w:hAnsi="TH SarabunPSK" w:cs="TH SarabunPSK"/>
          <w:sz w:val="32"/>
          <w:szCs w:val="32"/>
        </w:rPr>
        <w:t>(monopoly of Authority)</w:t>
      </w:r>
      <w:r w:rsidRPr="00893A1E">
        <w:rPr>
          <w:rFonts w:ascii="TH SarabunPSK" w:hAnsi="TH SarabunPSK" w:cs="TH SarabunPSK"/>
          <w:caps/>
          <w:sz w:val="32"/>
          <w:szCs w:val="32"/>
        </w:rPr>
        <w:t> 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 xml:space="preserve">และการใช้ดุลพินิจมากโดยไม่มี หรือมีการตรวจสอบ </w:t>
      </w:r>
      <w:r w:rsidRPr="00893A1E">
        <w:rPr>
          <w:rFonts w:ascii="TH SarabunPSK" w:hAnsi="TH SarabunPSK" w:cs="TH SarabunPSK"/>
          <w:sz w:val="32"/>
          <w:szCs w:val="32"/>
        </w:rPr>
        <w:t>(Accountability</w:t>
      </w:r>
      <w:r w:rsidRPr="00893A1E">
        <w:rPr>
          <w:rFonts w:ascii="TH SarabunPSK" w:hAnsi="TH SarabunPSK" w:cs="TH SarabunPSK"/>
          <w:caps/>
          <w:sz w:val="32"/>
          <w:szCs w:val="32"/>
        </w:rPr>
        <w:t xml:space="preserve">) 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>และความโปร่งใสน้อย ส่วนความโปร่งใสมีความหมายในเชิงบวก แสดงให้เห็นถึงพฤติกรรมที่รู้เห็นได้อย่างชัดเจนว่า เจ้าหน้าที่ของรัฐใช้อำนาจหน้าที่กระทำการใดๆ เพื่อประโยชน์สาธารณะ</w:t>
      </w:r>
    </w:p>
    <w:p w:rsidR="00126FF8" w:rsidRDefault="00126FF8" w:rsidP="00126FF8">
      <w:pPr>
        <w:pStyle w:val="a3"/>
        <w:ind w:firstLine="720"/>
        <w:rPr>
          <w:rFonts w:ascii="TH SarabunPSK" w:hAnsi="TH SarabunPSK" w:cs="TH SarabunPSK"/>
          <w:caps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>จากคำนิยามที่กล่าวมาข้างต้น</w:t>
      </w:r>
      <w:r>
        <w:rPr>
          <w:rFonts w:ascii="TH SarabunPSK" w:hAnsi="TH SarabunPSK" w:cs="TH SarabunPSK" w:hint="cs"/>
          <w:caps/>
          <w:color w:val="000000"/>
          <w:sz w:val="32"/>
          <w:szCs w:val="32"/>
          <w:cs/>
        </w:rPr>
        <w:t>ปรากฏ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 xml:space="preserve">ว่า บางนิยามมุ่งเน้นเฉพาะการดำเนินการของภาครัฐ </w:t>
      </w:r>
    </w:p>
    <w:p w:rsidR="00126FF8" w:rsidRPr="00893A1E" w:rsidRDefault="00126FF8" w:rsidP="00126F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aps/>
          <w:color w:val="000000"/>
          <w:sz w:val="32"/>
          <w:szCs w:val="32"/>
          <w:cs/>
        </w:rPr>
        <w:t>บางนิยามก็กล่าวรวม</w:t>
      </w:r>
      <w:r w:rsidRPr="00893A1E">
        <w:rPr>
          <w:rFonts w:ascii="TH SarabunPSK" w:hAnsi="TH SarabunPSK" w:cs="TH SarabunPSK"/>
          <w:caps/>
          <w:color w:val="000000"/>
          <w:sz w:val="32"/>
          <w:szCs w:val="32"/>
          <w:cs/>
        </w:rPr>
        <w:t xml:space="preserve">ๆ ซึ่งความจริงแล้วความโปร่งใสควรมีได้ทั้งในหน่วยงานภาครัฐ และภาคเอกชน ดังนั้นกล่าวโดยสรุป ความโปร่งใสหมายถึง </w:t>
      </w:r>
    </w:p>
    <w:p w:rsidR="00126FF8" w:rsidRPr="004301DC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i/>
          <w:iCs/>
          <w:sz w:val="32"/>
          <w:szCs w:val="32"/>
        </w:rPr>
        <w:t>“</w:t>
      </w:r>
      <w:r>
        <w:rPr>
          <w:rFonts w:ascii="TH SarabunPSK" w:hAnsi="TH SarabunPSK" w:cs="TH SarabunPSK"/>
          <w:i/>
          <w:iCs/>
          <w:caps/>
          <w:color w:val="000000"/>
          <w:sz w:val="32"/>
          <w:szCs w:val="32"/>
          <w:cs/>
        </w:rPr>
        <w:t>การกระทำการใด</w:t>
      </w:r>
      <w:r w:rsidRPr="00893A1E">
        <w:rPr>
          <w:rFonts w:ascii="TH SarabunPSK" w:hAnsi="TH SarabunPSK" w:cs="TH SarabunPSK"/>
          <w:i/>
          <w:iCs/>
          <w:caps/>
          <w:color w:val="000000"/>
          <w:sz w:val="32"/>
          <w:szCs w:val="32"/>
          <w:cs/>
        </w:rPr>
        <w:t>ๆ ขององค์กรที่แสดงออกถึงความชัดเจน ตรงไปตรงมา มีการเปิดเผยข้อมูลต่อสาธารณชน การประพฤติปฏิบัติของบุคลากรตั้งอยู</w:t>
      </w:r>
      <w:r>
        <w:rPr>
          <w:rFonts w:ascii="TH SarabunPSK" w:hAnsi="TH SarabunPSK" w:cs="TH SarabunPSK" w:hint="cs"/>
          <w:i/>
          <w:iCs/>
          <w:caps/>
          <w:color w:val="000000"/>
          <w:sz w:val="32"/>
          <w:szCs w:val="32"/>
          <w:cs/>
        </w:rPr>
        <w:t>่</w:t>
      </w:r>
      <w:r w:rsidRPr="00893A1E">
        <w:rPr>
          <w:rFonts w:ascii="TH SarabunPSK" w:hAnsi="TH SarabunPSK" w:cs="TH SarabunPSK"/>
          <w:i/>
          <w:iCs/>
          <w:caps/>
          <w:color w:val="000000"/>
          <w:sz w:val="32"/>
          <w:szCs w:val="32"/>
          <w:cs/>
        </w:rPr>
        <w:t>บนฐานคติของความซื่อสัตย์สุจริต มีจิตสำนึกที่</w:t>
      </w:r>
      <w:r>
        <w:rPr>
          <w:rFonts w:ascii="TH SarabunPSK" w:hAnsi="TH SarabunPSK" w:cs="TH SarabunPSK"/>
          <w:i/>
          <w:iCs/>
          <w:caps/>
          <w:color w:val="000000"/>
          <w:sz w:val="32"/>
          <w:szCs w:val="32"/>
          <w:cs/>
        </w:rPr>
        <w:t>ดีต่อหน้าที่ ทั้งนี้การกระการใด</w:t>
      </w:r>
      <w:r w:rsidRPr="00893A1E">
        <w:rPr>
          <w:rFonts w:ascii="TH SarabunPSK" w:hAnsi="TH SarabunPSK" w:cs="TH SarabunPSK"/>
          <w:i/>
          <w:iCs/>
          <w:caps/>
          <w:color w:val="000000"/>
          <w:sz w:val="32"/>
          <w:szCs w:val="32"/>
          <w:cs/>
        </w:rPr>
        <w:t>ๆ นั้น สามารถตรวจสอบและชี้แจงได้เมื่อมีข้อสงสัย</w:t>
      </w:r>
      <w:r w:rsidRPr="00893A1E">
        <w:rPr>
          <w:rFonts w:ascii="TH SarabunPSK" w:hAnsi="TH SarabunPSK" w:cs="TH SarabunPSK"/>
          <w:i/>
          <w:iCs/>
          <w:sz w:val="32"/>
          <w:szCs w:val="32"/>
        </w:rPr>
        <w:t>” </w:t>
      </w:r>
    </w:p>
    <w:p w:rsidR="0040741A" w:rsidRPr="00126FF8" w:rsidRDefault="0040741A" w:rsidP="0040741A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26FF8" w:rsidRPr="00793834" w:rsidRDefault="00126FF8" w:rsidP="00126FF8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การบริหารงานแบบโป</w:t>
      </w:r>
      <w:r w:rsidRPr="0079383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ร่งใส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กระบวนการในการบริหาร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แนวใหม่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ประกอบด้วยขั้นตอน </w:t>
      </w:r>
      <w:r w:rsidRPr="00893A1E">
        <w:rPr>
          <w:rFonts w:ascii="TH SarabunPSK" w:hAnsi="TH SarabunPSK" w:cs="TH SarabunPSK"/>
          <w:sz w:val="32"/>
          <w:szCs w:val="32"/>
        </w:rPr>
        <w:t xml:space="preserve">4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ประการคือ (สาคร สุขศรีวงศ์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2550 :</w:t>
      </w:r>
      <w:r w:rsidRPr="00893A1E">
        <w:rPr>
          <w:rFonts w:ascii="TH SarabunPSK" w:hAnsi="TH SarabunPSK" w:cs="TH SarabunPSK"/>
          <w:sz w:val="32"/>
          <w:szCs w:val="32"/>
        </w:rPr>
        <w:t>26-27)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1. 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การวางแผน </w:t>
      </w:r>
      <w:r w:rsidRPr="00893A1E">
        <w:rPr>
          <w:rFonts w:ascii="TH SarabunPSK" w:hAnsi="TH SarabunPSK" w:cs="TH SarabunPSK"/>
          <w:sz w:val="32"/>
          <w:szCs w:val="32"/>
        </w:rPr>
        <w:t xml:space="preserve">(Planning)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 การกำหนดขอบเขตธุรกิจ ตั้งเป้าหมาย ตลอดจนกำหนดวิธีการเพื่อให้สามารถดำเนินการได้ตามวัตถุประสงค์ หรือเป้าหมายที่ตั้งไว้ 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2. 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การจัดองค์กร </w:t>
      </w:r>
      <w:r w:rsidRPr="00893A1E">
        <w:rPr>
          <w:rFonts w:ascii="TH SarabunPSK" w:hAnsi="TH SarabunPSK" w:cs="TH SarabunPSK"/>
          <w:sz w:val="32"/>
          <w:szCs w:val="32"/>
        </w:rPr>
        <w:t xml:space="preserve">(Organizing)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 การจัดบุคลากร แบ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่งแผนกงาน และจัดสรรทรัพยากรต่าง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ๆ ให้เหมาะสม สอดคล้องกับแผนงานเพื่อให้องค์กรสามารถดำเนินการตามแผนให้บรรลุวัตถุประสงค์ และเป้าหมายที่กำหนด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3. 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การชี้นำ </w:t>
      </w:r>
      <w:r w:rsidRPr="00893A1E">
        <w:rPr>
          <w:rFonts w:ascii="TH SarabunPSK" w:hAnsi="TH SarabunPSK" w:cs="TH SarabunPSK"/>
          <w:sz w:val="32"/>
          <w:szCs w:val="32"/>
        </w:rPr>
        <w:t xml:space="preserve">(Leading)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ประกอบด้วยเนื้อหา </w:t>
      </w:r>
      <w:r w:rsidRPr="00893A1E">
        <w:rPr>
          <w:rFonts w:ascii="TH SarabunPSK" w:hAnsi="TH SarabunPSK" w:cs="TH SarabunPSK"/>
          <w:sz w:val="32"/>
          <w:szCs w:val="32"/>
        </w:rPr>
        <w:t>2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เรื่องที่สำคัญคือ ภาวะผู้นำ </w:t>
      </w:r>
      <w:r w:rsidRPr="00893A1E">
        <w:rPr>
          <w:rFonts w:ascii="TH SarabunPSK" w:hAnsi="TH SarabunPSK" w:cs="TH SarabunPSK"/>
          <w:sz w:val="32"/>
          <w:szCs w:val="32"/>
        </w:rPr>
        <w:t>(Leadership)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ซึ่งเกี่ยวข้องกับการพัฒนาตัวผู้บริหารเอง และการจูงใจ </w:t>
      </w:r>
      <w:r w:rsidRPr="00893A1E">
        <w:rPr>
          <w:rFonts w:ascii="TH SarabunPSK" w:hAnsi="TH SarabunPSK" w:cs="TH SarabunPSK"/>
          <w:sz w:val="32"/>
          <w:szCs w:val="32"/>
        </w:rPr>
        <w:t>(Motivation)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ซึ่งเกี่ยวข้องกับการชักจูงหรือกระตุ้นให้ผู้อื่นทำงานได้เต็มที่ตามความรู้ความสามารถ</w:t>
      </w:r>
    </w:p>
    <w:p w:rsidR="00126FF8" w:rsidRPr="008F16F7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F16F7">
        <w:rPr>
          <w:rFonts w:ascii="TH SarabunPSK" w:hAnsi="TH SarabunPSK" w:cs="TH SarabunPSK"/>
          <w:sz w:val="32"/>
          <w:szCs w:val="32"/>
        </w:rPr>
        <w:t>4. </w:t>
      </w:r>
      <w:r w:rsidRPr="008F16F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การควบคุมองค์กร </w:t>
      </w:r>
      <w:r w:rsidRPr="008F16F7">
        <w:rPr>
          <w:rFonts w:ascii="TH SarabunPSK" w:hAnsi="TH SarabunPSK" w:cs="TH SarabunPSK"/>
          <w:sz w:val="32"/>
          <w:szCs w:val="32"/>
        </w:rPr>
        <w:t xml:space="preserve">(Controlling) </w:t>
      </w:r>
      <w:r w:rsidRPr="008F16F7">
        <w:rPr>
          <w:rFonts w:ascii="TH SarabunPSK" w:hAnsi="TH SarabunPSK" w:cs="TH SarabunPSK"/>
          <w:color w:val="000000"/>
          <w:sz w:val="32"/>
          <w:szCs w:val="32"/>
          <w:cs/>
        </w:rPr>
        <w:t>เป็นการควบคุมองค์กรให้ดำเนินงาน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ต่างๆ ภายในองค์กรให้เป็นไปตามแผ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8F16F7">
        <w:rPr>
          <w:rFonts w:ascii="TH SarabunPSK" w:hAnsi="TH SarabunPSK" w:cs="TH SarabunPSK"/>
          <w:color w:val="000000"/>
          <w:sz w:val="32"/>
          <w:szCs w:val="32"/>
          <w:cs/>
        </w:rPr>
        <w:t>งาน ความคาดหวัง หรือมาตรฐานที่กำหนด</w:t>
      </w:r>
    </w:p>
    <w:p w:rsidR="00126FF8" w:rsidRPr="00A85822" w:rsidRDefault="00126FF8" w:rsidP="00126FF8">
      <w:pPr>
        <w:pStyle w:val="a3"/>
        <w:rPr>
          <w:rFonts w:ascii="TH SarabunPSK" w:hAnsi="TH SarabunPSK" w:cs="TH SarabunPSK"/>
          <w:sz w:val="32"/>
          <w:szCs w:val="32"/>
        </w:rPr>
      </w:pPr>
      <w:r w:rsidRPr="008F16F7">
        <w:rPr>
          <w:rFonts w:ascii="TH SarabunPSK" w:hAnsi="TH SarabunPSK" w:cs="TH SarabunPSK"/>
          <w:sz w:val="32"/>
          <w:szCs w:val="32"/>
        </w:rPr>
        <w:tab/>
      </w:r>
      <w:r w:rsidRPr="008F16F7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แนวทางการบริหารงานแบบโปร่งใส โดยอาศัยกรอบแนวคิดการบริหารงาน</w:t>
      </w:r>
      <w:r w:rsidRPr="008F16F7">
        <w:rPr>
          <w:rFonts w:ascii="TH SarabunPSK" w:hAnsi="TH SarabunPSK" w:cs="TH SarabunPSK"/>
          <w:sz w:val="32"/>
          <w:szCs w:val="32"/>
          <w:cs/>
        </w:rPr>
        <w:t xml:space="preserve"> สามารถดำเนินการ</w:t>
      </w:r>
      <w:r w:rsidRPr="00A85822">
        <w:rPr>
          <w:rFonts w:ascii="TH SarabunPSK" w:hAnsi="TH SarabunPSK" w:cs="TH SarabunPSK"/>
          <w:sz w:val="32"/>
          <w:szCs w:val="32"/>
          <w:cs/>
        </w:rPr>
        <w:t>ได้ดังนี้ (บุญอยู่</w:t>
      </w:r>
      <w:r w:rsidRPr="00A85822">
        <w:rPr>
          <w:rFonts w:ascii="TH SarabunPSK" w:hAnsi="TH SarabunPSK" w:cs="TH SarabunPSK"/>
          <w:sz w:val="32"/>
          <w:szCs w:val="32"/>
        </w:rPr>
        <w:t> </w:t>
      </w:r>
      <w:r w:rsidRPr="00A85822">
        <w:rPr>
          <w:rFonts w:ascii="TH SarabunPSK" w:hAnsi="TH SarabunPSK" w:cs="TH SarabunPSK"/>
          <w:sz w:val="32"/>
          <w:szCs w:val="32"/>
          <w:cs/>
        </w:rPr>
        <w:t xml:space="preserve">ขอพรประเสริฐ, 2551) </w:t>
      </w:r>
    </w:p>
    <w:p w:rsidR="00126FF8" w:rsidRDefault="00126FF8" w:rsidP="00126FF8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ประการแรก ในการวางแผน </w:t>
      </w:r>
      <w:r w:rsidRPr="00893A1E">
        <w:rPr>
          <w:rFonts w:ascii="TH SarabunPSK" w:hAnsi="TH SarabunPSK" w:cs="TH SarabunPSK"/>
          <w:sz w:val="32"/>
          <w:szCs w:val="32"/>
        </w:rPr>
        <w:t xml:space="preserve">(Planning)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ซึ่งประกอบด้วย การกำหนดขอบเขตของธุรกิจหรือการกำหนดวิสัยทัศน์ และพันธกิจขององค์กร การตั้งเป้าหมาย ตลอดจนกำหนดวิธีการดำเนินการเพื่อให้บรรลุตามวัตถุประสงค์ หรือเป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้าหมายที่ตั้งไว้นั้น ควรให้บุคล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กรจากทุกภาคส่วนที่เกี่ยวข้องเข้ามามี</w:t>
      </w:r>
    </w:p>
    <w:p w:rsidR="00126FF8" w:rsidRDefault="00126FF8" w:rsidP="00126FF8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ส่วนร่วมในการกำหนดสิ่งต่าง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ๆ ดังที่กล่าวมาข้างต้น ทั้งนี้ ควรเริ่มตั้งแต่การกำหนดวิสัยทัศน์ขององค์กร</w:t>
      </w:r>
    </w:p>
    <w:p w:rsidR="0040741A" w:rsidRPr="00893A1E" w:rsidRDefault="0040741A" w:rsidP="0040741A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ที่น่าจะมาจากความคิดเห็นร่วมกันของทุกภาคส่วนท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ี่เกี่ยวข้องในลักษณะที่เรียกว่า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วิสัยทัศน์ร่วม</w:t>
      </w:r>
      <w:r w:rsidRPr="00893A1E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sz w:val="32"/>
          <w:szCs w:val="32"/>
        </w:rPr>
        <w:t>(Share Vision)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ไปจนถึงการกำหนดวัตถุประสงค์ และนโยบายขององค์กร โดยเฉพาะอย่างยิ่ง สำหรับหน่วยงานภาครัฐในยุคใหม่มีความสำคัญอย่างยิ่งที่จะต้องให้ประชาชนเข้ามามีส่วนร่วมในการกำหนดนโยบายของรัฐที่มีผลกระทบต่อประชาชนโ</w:t>
      </w:r>
      <w:r w:rsidR="00126FF8">
        <w:rPr>
          <w:rFonts w:ascii="TH SarabunPSK" w:hAnsi="TH SarabunPSK" w:cs="TH SarabunPSK"/>
          <w:color w:val="000000"/>
          <w:sz w:val="32"/>
          <w:szCs w:val="32"/>
          <w:cs/>
        </w:rPr>
        <w:t>ดยส่วนรวม เพื่อแสดงออกถึงการบริ</w:t>
      </w:r>
      <w:r w:rsidR="00126FF8">
        <w:rPr>
          <w:rFonts w:ascii="TH SarabunPSK" w:hAnsi="TH SarabunPSK" w:cs="TH SarabunPSK" w:hint="cs"/>
          <w:color w:val="000000"/>
          <w:sz w:val="32"/>
          <w:szCs w:val="32"/>
          <w:cs/>
        </w:rPr>
        <w:t>ห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ารงานที่มุ่งเน้นความโปร่งใสอย่างแท้จริง </w:t>
      </w:r>
    </w:p>
    <w:p w:rsidR="00126FF8" w:rsidRPr="00893A1E" w:rsidRDefault="00126FF8" w:rsidP="00126FF8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ในทางปฏิบัติพบว่า องค์กรทั้งในภาคเอกชนและภาครัฐจำนวนมากที่มีการกำหนดวิสัยทัศน์ ตลอดจนนโยบาย วัตถุประสงค์ และเป้าหมาย โดยกลุ่มผู้บริหารระดับสูงเพียงไม่กี่คน และไม่เปิดโอกาสให้บุคลา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 และกลุ่มผู้มีส่วนได้เสีย หรื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ประชาชนเข้าไปมีส่วนร่วมแต่อย่างใด พฤติกรรมองค์กรในลักษณะเช่นนี้กล่าวได้ว่า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แค่เริ่มต้น ก็ไม่โปร่งใสเสียแล้ว</w:t>
      </w:r>
      <w:r w:rsidRPr="00893A1E">
        <w:rPr>
          <w:rFonts w:ascii="TH SarabunPSK" w:hAnsi="TH SarabunPSK" w:cs="TH SarabunPSK"/>
          <w:sz w:val="32"/>
          <w:szCs w:val="32"/>
        </w:rPr>
        <w:t>”</w:t>
      </w:r>
    </w:p>
    <w:p w:rsidR="00126FF8" w:rsidRDefault="00126FF8" w:rsidP="00126FF8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นอกจากการกำหนดวิสัยทัศน์ นโยบาย วัตถุประสงค์ และเป้าหมายที่มาจากการมีส่วนร่วมแล้ว การแสดงออกซึ่งความโปร่งใสอีกประก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ารหนึ่งก็คือ การเปิดเผยสิ่งต่าง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ๆ เหล่านี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้ต่อสาธารณะโดยชัดเจน ไม่คลุมเค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รื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อ ซึ่งต้องอาศัยช่องทางการสื่อสารที่หลากหลายและเหมาะสมกับกลุ่มเป้าหมายแต่ละกลุ่ม </w:t>
      </w:r>
    </w:p>
    <w:p w:rsidR="00126FF8" w:rsidRPr="00893A1E" w:rsidRDefault="00126FF8" w:rsidP="00126FF8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รวมไปถึงการจัดเอกสารที่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กี่ยวข้องไว้อย่างเป็นระบบ ตรงตามข้อเท็จจริงเพื่อที่ผู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้มีส่วนได้ส่วนเสียสามารถตรวจสอบ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และขอดูได้เมื่อมีข้อสงสัย</w:t>
      </w:r>
    </w:p>
    <w:p w:rsidR="00126FF8" w:rsidRPr="00893A1E" w:rsidRDefault="00126FF8" w:rsidP="00126FF8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ประการที่สอง ในด้านการจัดองค์กร </w:t>
      </w:r>
      <w:r w:rsidRPr="00893A1E">
        <w:rPr>
          <w:rFonts w:ascii="TH SarabunPSK" w:hAnsi="TH SarabunPSK" w:cs="TH SarabunPSK"/>
          <w:sz w:val="32"/>
          <w:szCs w:val="32"/>
        </w:rPr>
        <w:t xml:space="preserve">(Organizing)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ซึ่งประกอบด้วย การจัดบุคลากร การแบ่งแผนกงานหรือการจัดโครงสร้างองค์กร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และการจัดสรรทรัพยากรต่าง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ๆ ให้เหมาะสม 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อดคล้องกับแผนงานหรือโครงการต่าง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ๆ การบริหารแบบโปร่งใสเริ่มตั้งแต่การสรรหาบุคลากรที่หน่วยงานต้องมุ่งเน้นที่ความสามารถ และระบบคุณธรรม </w:t>
      </w:r>
      <w:r w:rsidRPr="00893A1E">
        <w:rPr>
          <w:rFonts w:ascii="TH SarabunPSK" w:hAnsi="TH SarabunPSK" w:cs="TH SarabunPSK"/>
          <w:sz w:val="32"/>
          <w:szCs w:val="32"/>
        </w:rPr>
        <w:t>(Merit System)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ไม่ใช้ระบบอุปถัมภ์ </w:t>
      </w:r>
      <w:r w:rsidRPr="00893A1E">
        <w:rPr>
          <w:rFonts w:ascii="TH SarabunPSK" w:hAnsi="TH SarabunPSK" w:cs="TH SarabunPSK"/>
          <w:sz w:val="32"/>
          <w:szCs w:val="32"/>
        </w:rPr>
        <w:t>(Patron-Client System)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ในการรับบุคลากรเข้าทำงาน หลักการเช่นนี้ต้องกำหนดเป็นนโยบายที่ชัดแจ้งขององค์กรและประกาศให้สาธารณชนรับทราบโดยทั่วกัน</w:t>
      </w:r>
    </w:p>
    <w:p w:rsidR="00126FF8" w:rsidRPr="00893A1E" w:rsidRDefault="00126FF8" w:rsidP="00126FF8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ต่อมาในส่วนของการระบบการให้คุณ</w:t>
      </w:r>
      <w:r w:rsidRPr="00893A1E">
        <w:rPr>
          <w:rFonts w:ascii="TH SarabunPSK" w:hAnsi="TH SarabunPSK" w:cs="TH SarabunPSK"/>
          <w:sz w:val="32"/>
          <w:szCs w:val="32"/>
        </w:rPr>
        <w:t>-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ให้โทษที่จะต้องเป็นไปด้วยความเป็นธรรม และ</w:t>
      </w:r>
      <w:r w:rsidR="00262044">
        <w:rPr>
          <w:rFonts w:ascii="TH SarabunPSK" w:hAnsi="TH SarabunPSK" w:cs="TH SarabunPSK"/>
          <w:color w:val="000000"/>
          <w:sz w:val="32"/>
          <w:szCs w:val="32"/>
          <w:cs/>
        </w:rPr>
        <w:t>มีความตรงไปตรงมา ทั้งนี้ พรศักด</w:t>
      </w:r>
      <w:r w:rsidR="00262044">
        <w:rPr>
          <w:rFonts w:ascii="TH SarabunPSK" w:hAnsi="TH SarabunPSK" w:cs="TH SarabunPSK" w:hint="cs"/>
          <w:color w:val="000000"/>
          <w:sz w:val="32"/>
          <w:szCs w:val="32"/>
          <w:cs/>
        </w:rPr>
        <w:t>ิ์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ผ่องแผ้ว (</w:t>
      </w:r>
      <w:r w:rsidRPr="00893A1E">
        <w:rPr>
          <w:rFonts w:ascii="TH SarabunPSK" w:hAnsi="TH SarabunPSK" w:cs="TH SarabunPSK"/>
          <w:sz w:val="32"/>
          <w:szCs w:val="32"/>
        </w:rPr>
        <w:t>2544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) ได้เสนอองค์ประกอบของการชี้วัดความโปร่งใสของระบบการให้คุณและให้โทษไว้ ดังนี้</w:t>
      </w:r>
    </w:p>
    <w:p w:rsidR="00126FF8" w:rsidRPr="00893A1E" w:rsidRDefault="00126FF8" w:rsidP="00126FF8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ตัวชี้วัดความโปร่งใสของระบบการให้คุณ ประกอบด้วย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มีผลประโยชน์ให้แก่บุคลากรที่ปฏิบัติงานเป็นผลสำเร็จ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มีผลประโยชน์ให้แก่บุคลากรที่ปฏิบัติงานมีประสิทธิภาพสูง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มีผลประโยชน์แก่บุคลากรที่ซื่อสัตย์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มีระบบรายได้หรือผลประโยชน์เกื้อกูลรองรับมาตรฐานค่าใช้จ่ายที่สูงขึ้น</w:t>
      </w:r>
    </w:p>
    <w:p w:rsidR="00126FF8" w:rsidRPr="00893A1E" w:rsidRDefault="00126FF8" w:rsidP="00126FF8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ส่วนตัวชี้วัดของระบบการให้โทษ ประกอบด้วย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มีระบบที่มีประสิทธิภาพสูงสำหรับการฟ้องร้องผู้กระทำผิด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มีระบบที่มีประสิทธิภาพสูงสำหรับการตรวจสอบการทำงานในหน่วยงาน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มีวิธีการที่ยุติธรรมสำหรับการลงโทษผู้กระทำผิด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กระบวนการยุติธรรมที่รวดเร็ว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มีการลงโทษจริงจัง หนักเบาตามเหตุผลและพฤติการณ์ของการกระทำผิด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หัวหน้างานลงโทษผู้กระทำผิดหรือด้อยประสิทธิภาพอย่างจริงจัง</w:t>
      </w:r>
    </w:p>
    <w:p w:rsidR="00126FF8" w:rsidRPr="00893A1E" w:rsidRDefault="00126FF8" w:rsidP="00126F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-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มีการป้องปรามผู้ส่อทุจริต หรือด้อยประสิทธิภาพให้ปรับปรุงตน</w:t>
      </w:r>
    </w:p>
    <w:p w:rsidR="00FE4B88" w:rsidRPr="00893A1E" w:rsidRDefault="00FE4B88" w:rsidP="00FE4B8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นอกจากนี้ ในด้านการพัฒนาบุคลากร หน่วยงานจะต้องเปิดโอกาสให้บุคลากรได้รับการพัฒนา และฝึกอบรมตามความเหมาะสมต่อการนำไปพัฒนาความรู้ความสามารถ และประสิทธิภาพในการปฏิบัติงานอย่างแท้จริง ประการสำคัญยิ่งคือการให้บุคลากรทุกคนมีโอกาสที่เท่าเทียมกันในการได้รับการพัฒนาในด้านการจัดโครงสร้างหน่วยงานจะต้องมีการปรับปรุงให้เหมาะสมกับสถ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การณ์และสภาพแวดล้อมอยู่เสมอ ทั้งนี้ หากมีการให้บุคลากรและผู้มีส่วนได้เสียเข้ามามีส่วนร่วมในการปรับปรุงโครงสร้างและระบบงานด้วยก็นับว่าเป็นความใจกว้าง และเปิดเผยอย่างยิ่งของผู้บริหาร อันเป็นส่วนหนึ่งที่สะท้อนถึงความโปร่งใสด้วยเช่นกัน อย่างไรก็ตาม อย่างน้อยที่สุดโครงสร้าง ระบบงาน และแนวทางปฏิบัติงานที่เกี่ยวข้องกับสาธารณชนหรือส่วนรวมต้องมีการเปิดเผยให้เป็นที่รับรู้โดยทั่วกันในช่องทางการสื่อสารที่หลากหลาย และผู้มีส่วนได้ส่วนเสียสามารถเข้าถึงข้อมูลข่าวสารดังกล่าวได้ง่าย ในส่วนของการเปิดเผยโครงสร้างและระบบงานนั้น ในกรณีของหน่วยงานภาครัฐในปัจจุบันได้มีข้อกำหนดในพระราชบัญญัติข้อมูลข่าวสารของราชการ พ.ศ. </w:t>
      </w:r>
      <w:r w:rsidRPr="00893A1E">
        <w:rPr>
          <w:rFonts w:ascii="TH SarabunPSK" w:hAnsi="TH SarabunPSK" w:cs="TH SarabunPSK"/>
          <w:sz w:val="32"/>
          <w:szCs w:val="32"/>
        </w:rPr>
        <w:t xml:space="preserve">2540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บังคับให้หน่วยงานของรัฐต้องเปิดเผยให้ประชาชนรับทราบ โดยอย่างน้อยที่สุดต้องลงประกาศในหนังสือราชกิจจา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นุเบกษา</w:t>
      </w:r>
    </w:p>
    <w:p w:rsidR="00FE4B88" w:rsidRDefault="00FE4B88" w:rsidP="00FE4B88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ประการที่สาม ในส่วนของการชี้นำ </w:t>
      </w:r>
      <w:r w:rsidRPr="00893A1E">
        <w:rPr>
          <w:rFonts w:ascii="TH SarabunPSK" w:hAnsi="TH SarabunPSK" w:cs="TH SarabunPSK"/>
          <w:sz w:val="32"/>
          <w:szCs w:val="32"/>
        </w:rPr>
        <w:t xml:space="preserve">(Leading)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ซึ่งประกอบด้วย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เรื่องภาวะผู้นำ </w:t>
      </w:r>
      <w:r w:rsidRPr="00893A1E">
        <w:rPr>
          <w:rFonts w:ascii="TH SarabunPSK" w:hAnsi="TH SarabunPSK" w:cs="TH SarabunPSK"/>
          <w:sz w:val="32"/>
          <w:szCs w:val="32"/>
        </w:rPr>
        <w:t>(Leadership)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และการจูงใจ </w:t>
      </w:r>
      <w:r w:rsidRPr="00893A1E">
        <w:rPr>
          <w:rFonts w:ascii="TH SarabunPSK" w:hAnsi="TH SarabunPSK" w:cs="TH SarabunPSK"/>
          <w:sz w:val="32"/>
          <w:szCs w:val="32"/>
        </w:rPr>
        <w:t>(Motivation)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ในเรื่องแรกคือภาวะผู้นำของผู้บริหาร ซึ่งเป็นส่วนสำคัญมากต่อการสร้างความโปร่งใสในการบริหารงานของแต่ละองค์กร เนื่องจากภาวะผู้นำเป็นความสามารถในการทำให้บุคคลอื่นปฏิบัติอย่างใดอย่างหนึ่งเพื่อให้บรรลุวัตถุประสงค์ (สาคร สุขศรีวงศ์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2550:</w:t>
      </w:r>
      <w:r w:rsidRPr="00893A1E">
        <w:rPr>
          <w:rFonts w:ascii="TH SarabunPSK" w:hAnsi="TH SarabunPSK" w:cs="TH SarabunPSK"/>
          <w:sz w:val="32"/>
          <w:szCs w:val="32"/>
        </w:rPr>
        <w:t>156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) ดังนั้น จุดเริ่มต้นของการบริหารงานแบบโปร่งใสจึงอยู่ที่ผู้นำองค์กร ซึ่งจะต้องตระหนักถึงความโปร่งใส ในขณะเดียวกันการประพฤติตนและการแสดงออกของผู้นำต้องแสดงให้เห็นถึง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ความจริงใจในการปฏิบัติต่อผู้ตา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ตรงไปตรงมา เปิดเผย มีความซื่อสัตย์สุจริต มีจิตใจที่เป็นธรรม หากผู้นำองค์กรใดมีพฤติกรรมหรือแนวโน้มที่ส่อไปในทางทุจริต กระทำการใดไม่สะท้อนถึงความโปร่งใส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ย่อมมีผลต่อบุคลากรในองค์กร</w:t>
      </w:r>
    </w:p>
    <w:p w:rsidR="00FE4B88" w:rsidRPr="00893A1E" w:rsidRDefault="00FE4B88" w:rsidP="00FE4B8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ให้ประพฤติตามเช่นนั้นด้วย ดัง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คำ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กล่าวของนักการเมืองอดีตนายกรัฐมนตรีท่านหนึ่งกล่าวไว้ว่า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893A1E">
        <w:rPr>
          <w:rFonts w:ascii="TH SarabunPSK" w:hAnsi="TH SarabunPSK" w:cs="TH SarabunPSK"/>
          <w:sz w:val="32"/>
          <w:szCs w:val="32"/>
        </w:rPr>
        <w:t>“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เมื่อหัวไม่กระดิก แล้วหางจะส่ายได้อย่างไร</w:t>
      </w:r>
      <w:r w:rsidRPr="00893A1E">
        <w:rPr>
          <w:rFonts w:ascii="TH SarabunPSK" w:hAnsi="TH SarabunPSK" w:cs="TH SarabunPSK"/>
          <w:sz w:val="32"/>
          <w:szCs w:val="32"/>
        </w:rPr>
        <w:t>”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FE4B88" w:rsidRPr="00893A1E" w:rsidRDefault="00FE4B88" w:rsidP="00FE4B8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ในส่วนของการจูงใจ </w:t>
      </w:r>
      <w:r w:rsidRPr="00893A1E">
        <w:rPr>
          <w:rFonts w:ascii="TH SarabunPSK" w:hAnsi="TH SarabunPSK" w:cs="TH SarabunPSK"/>
          <w:sz w:val="32"/>
          <w:szCs w:val="32"/>
        </w:rPr>
        <w:t xml:space="preserve">(Motivation)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ซึ่งเป็นการชักจูงให้บุคคลอื่นแสดงพฤติกรรมที่พึงประสงค์ (สาคร สุขศรีวงศ์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2550:</w:t>
      </w:r>
      <w:r w:rsidRPr="00893A1E">
        <w:rPr>
          <w:rFonts w:ascii="TH SarabunPSK" w:hAnsi="TH SarabunPSK" w:cs="TH SarabunPSK"/>
          <w:sz w:val="32"/>
          <w:szCs w:val="32"/>
        </w:rPr>
        <w:t xml:space="preserve">156)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ดังนั้น ในการบริหารงานแบบโปร่งใส ผู้บริหารจึงต้องเสริมสร้างและสนับสนุนให้เกิด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บรรยากาศ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แห่งความโปร่งใสทั่วทั้งองค์กร การสร้างจิตสำนึกความซื่อสัตย์สุจริต และความรับผิดชอบต่อหน้าที่ให้เกิดขึ้นในมวลหมู่พนักงาน เพื่อปูทางไปสู่การสร้างวัฒนธรร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ความโปร่งใสในองค์กร ทั้งนี้ ตามทฤษฎีอี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อาร์จี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93A1E">
        <w:rPr>
          <w:rFonts w:ascii="TH SarabunPSK" w:hAnsi="TH SarabunPSK" w:cs="TH SarabunPSK"/>
          <w:sz w:val="32"/>
          <w:szCs w:val="32"/>
        </w:rPr>
        <w:t xml:space="preserve">(ERG Theory)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แบ่งความต้องการของมนุษย์ออกเป็น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3A1E">
        <w:rPr>
          <w:rFonts w:ascii="TH SarabunPSK" w:hAnsi="TH SarabunPSK" w:cs="TH SarabunPSK"/>
          <w:sz w:val="32"/>
          <w:szCs w:val="32"/>
        </w:rPr>
        <w:t xml:space="preserve">3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 ได้แก่ ความต้องการการอยู่รอด </w:t>
      </w:r>
      <w:r w:rsidRPr="00893A1E">
        <w:rPr>
          <w:rFonts w:ascii="TH SarabunPSK" w:hAnsi="TH SarabunPSK" w:cs="TH SarabunPSK"/>
          <w:sz w:val="32"/>
          <w:szCs w:val="32"/>
        </w:rPr>
        <w:t>(Existence Need</w:t>
      </w:r>
      <w:r>
        <w:rPr>
          <w:rFonts w:ascii="TH SarabunPSK" w:hAnsi="TH SarabunPSK" w:cs="TH SarabunPSK"/>
          <w:sz w:val="32"/>
          <w:szCs w:val="32"/>
        </w:rPr>
        <w:t>s</w:t>
      </w:r>
      <w:r w:rsidRPr="00893A1E">
        <w:rPr>
          <w:rFonts w:ascii="TH SarabunPSK" w:hAnsi="TH SarabunPSK" w:cs="TH SarabunPSK"/>
          <w:sz w:val="32"/>
          <w:szCs w:val="32"/>
        </w:rPr>
        <w:t xml:space="preserve">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ความต้องการความสัมพันธ์ </w:t>
      </w:r>
      <w:r w:rsidRPr="00893A1E">
        <w:rPr>
          <w:rFonts w:ascii="TH SarabunPSK" w:hAnsi="TH SarabunPSK" w:cs="TH SarabunPSK"/>
          <w:sz w:val="32"/>
          <w:szCs w:val="32"/>
        </w:rPr>
        <w:t xml:space="preserve">(Relatedness Needs)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และความต้องการเติบโตก้าวหน้า </w:t>
      </w:r>
      <w:r w:rsidRPr="00893A1E">
        <w:rPr>
          <w:rFonts w:ascii="TH SarabunPSK" w:hAnsi="TH SarabunPSK" w:cs="TH SarabunPSK"/>
          <w:sz w:val="32"/>
          <w:szCs w:val="32"/>
        </w:rPr>
        <w:t xml:space="preserve">(Growth Needs) (Alderfer, 1972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อ้างในสาคร สุขศรีวงศ์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2550:</w:t>
      </w:r>
      <w:r w:rsidRPr="00893A1E">
        <w:rPr>
          <w:rFonts w:ascii="TH SarabunPSK" w:hAnsi="TH SarabunPSK" w:cs="TH SarabunPSK"/>
          <w:sz w:val="32"/>
          <w:szCs w:val="32"/>
        </w:rPr>
        <w:t xml:space="preserve">167)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ดังนั้นในการสร้างวั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ฒนธรรมความโปร่งใสในองค์กรผู้บริ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ารอาจใช้หลักความต้องการของมนุษย์ตามทฤษฎี </w:t>
      </w:r>
      <w:r w:rsidRPr="00893A1E">
        <w:rPr>
          <w:rFonts w:ascii="TH SarabunPSK" w:hAnsi="TH SarabunPSK" w:cs="TH SarabunPSK"/>
          <w:sz w:val="32"/>
          <w:szCs w:val="32"/>
        </w:rPr>
        <w:t xml:space="preserve">ERG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ดังกล่าวข้างต้นเป็นแนวทาง โดยใช้กระบวนการกลุ่มในการสร้างกลุ่มสัมพันธ์ให้เกิดการยอมรับและปลูกฝังจิตสำนึกแห่งความโปร่งใสให้เกิดขึ้นในองค์กร ในขณะเดียวกันในด้านความเติบโตก้าวหน้าของบุคคลากรก็สามาถนำวิถีปฏิบัติและแนวคิดในการทำงานที่สะท้อนถึงความโปร่งใสมาเป็นข้อพิจารณาประการหนึ่งในการให้รางวัล และการเลื่อนตำแหน่งงาน</w:t>
      </w:r>
      <w:r w:rsidRPr="00893A1E">
        <w:rPr>
          <w:rFonts w:ascii="TH SarabunPSK" w:hAnsi="TH SarabunPSK" w:cs="TH SarabunPSK"/>
          <w:sz w:val="32"/>
          <w:szCs w:val="32"/>
        </w:rPr>
        <w:t> </w:t>
      </w:r>
    </w:p>
    <w:p w:rsidR="0040741A" w:rsidRPr="00AE1B29" w:rsidRDefault="00FE4B88" w:rsidP="00FE4B88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ประการสุดท้าย การควบคุมองค์กร </w:t>
      </w:r>
      <w:r w:rsidRPr="00893A1E">
        <w:rPr>
          <w:rFonts w:ascii="TH SarabunPSK" w:hAnsi="TH SarabunPSK" w:cs="TH SarabunPSK"/>
          <w:sz w:val="32"/>
          <w:szCs w:val="32"/>
        </w:rPr>
        <w:t xml:space="preserve">(Controlling)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ซึ่งเป็นการควบค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ุมองค์กรให้การดำเนินงานต่างๆ เป็นไปตามแผ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งาน ความคาดหวัง หรือมาตรฐานที่กำหนด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ในส่วนนี้เกี่ยวข้องการการตรวจสอบ </w:t>
      </w:r>
      <w:r w:rsidR="0040741A" w:rsidRPr="00893A1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ติดตามและประเมินผล ดังนั้น การวางระบบและกระบวนการควบคุมต้องมีความโปร่งใสในต</w:t>
      </w:r>
      <w:r w:rsidR="00AE1B29">
        <w:rPr>
          <w:rFonts w:ascii="TH SarabunPSK" w:hAnsi="TH SarabunPSK" w:cs="TH SarabunPSK"/>
          <w:color w:val="000000"/>
          <w:sz w:val="32"/>
          <w:szCs w:val="32"/>
          <w:cs/>
        </w:rPr>
        <w:t>ัวเองก่อนเป็นเบื้องแรก กล่าวคือ</w:t>
      </w:r>
      <w:r w:rsidR="0040741A" w:rsidRPr="00893A1E">
        <w:rPr>
          <w:rFonts w:ascii="TH SarabunPSK" w:hAnsi="TH SarabunPSK" w:cs="TH SarabunPSK"/>
          <w:color w:val="000000"/>
          <w:sz w:val="32"/>
          <w:szCs w:val="32"/>
          <w:cs/>
        </w:rPr>
        <w:t>ต้องมีความเที่ยงตรง ชัดเจน ตรวจสอบไ</w:t>
      </w:r>
      <w:r w:rsidR="00AE1B29">
        <w:rPr>
          <w:rFonts w:ascii="TH SarabunPSK" w:hAnsi="TH SarabunPSK" w:cs="TH SarabunPSK"/>
          <w:color w:val="000000"/>
          <w:sz w:val="32"/>
          <w:szCs w:val="32"/>
          <w:cs/>
        </w:rPr>
        <w:t>ด้ และเป็นที่ยอมรับของทุกฝ่าย</w:t>
      </w:r>
      <w:r w:rsidR="00AE1B2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40741A" w:rsidRPr="00893A1E">
        <w:rPr>
          <w:rFonts w:ascii="TH SarabunPSK" w:hAnsi="TH SarabunPSK" w:cs="TH SarabunPSK"/>
          <w:color w:val="000000"/>
          <w:sz w:val="32"/>
          <w:szCs w:val="32"/>
          <w:cs/>
        </w:rPr>
        <w:t>เกี่ยวข้อง โดยเฉพาะอย่างยิ่งบุคคลากรหรือกลุ่มบุคคลที่เข้ามาทำ</w:t>
      </w:r>
      <w:r w:rsidR="0040741A">
        <w:rPr>
          <w:rFonts w:ascii="TH SarabunPSK" w:hAnsi="TH SarabunPSK" w:cs="TH SarabunPSK"/>
          <w:color w:val="000000"/>
          <w:sz w:val="32"/>
          <w:szCs w:val="32"/>
          <w:cs/>
        </w:rPr>
        <w:t>หน้าที่ตรวจสอบ ติดตาม แล</w:t>
      </w:r>
      <w:r w:rsidR="0040741A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="0040741A"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ประเมินผลควรมีความเป็นอิสระอย่างแท้จริง ทั้งนี้ อาจให้มีหน่วยงานภายนอกที่เป็นกลางหรือผู้ทรงคุณวุฒิจากภายนอกเข้ามาร่วมในคณะกรรมการติดตาม ตรวจสอบ และประเมินผลด้วย โดยเฉพาะอย่างยิ่งในหน่วยงานภาครัฐ หากเปิดโอกาสให้ประชาชนเข้ามามีส่วนร่วมในกระบวนการตรวจสอบ ติดตาม และประเมินผลด้วยก็จะเป็นการดียิ่งขึ้น เพราะเท่ากับเป็นการแสดงออกถึงความโปร่งใสในการปฏิบัติราชการจริง เนื่องจากแสดงให้เห็นว่าพร้อมที่จะรับการตรวจสอบจากประชาชน หรือผู้มีส่วนได้ส่วนเสียตลอดเวลา </w:t>
      </w:r>
    </w:p>
    <w:p w:rsidR="0040741A" w:rsidRDefault="0040741A" w:rsidP="0040741A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0741A" w:rsidRPr="00941220" w:rsidRDefault="0040741A" w:rsidP="0040741A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12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ความสำคัญของ </w:t>
      </w:r>
      <w:r w:rsidRPr="00941220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Pr="009412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ความโปร่งใส</w:t>
      </w:r>
      <w:r w:rsidRPr="00941220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</w:p>
    <w:p w:rsidR="0040741A" w:rsidRPr="00893A1E" w:rsidRDefault="0040741A" w:rsidP="0040741A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93A1E">
        <w:rPr>
          <w:rFonts w:ascii="TH SarabunPSK" w:hAnsi="TH SarabunPSK" w:cs="TH SarabunPSK"/>
          <w:sz w:val="32"/>
          <w:szCs w:val="32"/>
          <w:cs/>
        </w:rPr>
        <w:t>บุญอยู่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sz w:val="32"/>
          <w:szCs w:val="32"/>
          <w:cs/>
        </w:rPr>
        <w:t>ขอพรประเสริฐ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(2551</w:t>
      </w:r>
      <w:r>
        <w:t>)</w:t>
      </w:r>
      <w:r>
        <w:rPr>
          <w:rFonts w:hint="cs"/>
          <w:cs/>
        </w:rPr>
        <w:t xml:space="preserve"> 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ระบุความสำคัญของ</w:t>
      </w:r>
      <w:r w:rsidRPr="000440E9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ในหลายด้าน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พอ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สรุปได้ดังต่อไปนี้</w:t>
      </w:r>
      <w:r w:rsidRPr="00893A1E">
        <w:rPr>
          <w:rFonts w:ascii="TH SarabunPSK" w:hAnsi="TH SarabunPSK" w:cs="TH SarabunPSK"/>
          <w:sz w:val="32"/>
          <w:szCs w:val="32"/>
        </w:rPr>
        <w:br/>
        <w:t>     </w:t>
      </w:r>
      <w:r>
        <w:rPr>
          <w:rFonts w:ascii="TH SarabunPSK" w:hAnsi="TH SarabunPSK" w:cs="TH SarabunPSK"/>
          <w:sz w:val="32"/>
          <w:szCs w:val="32"/>
        </w:rPr>
        <w:tab/>
      </w:r>
      <w:r w:rsidRPr="00893A1E">
        <w:rPr>
          <w:rFonts w:ascii="TH SarabunPSK" w:hAnsi="TH SarabunPSK" w:cs="TH SarabunPSK"/>
          <w:sz w:val="32"/>
          <w:szCs w:val="32"/>
        </w:rPr>
        <w:t xml:space="preserve">1)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ความโปร่งใสสามารถสร้างความมั่นใจให้แก่นักลงทุนทั้งในประเทศ และต่างประเทศ และเพิ่มความน่าเชื่อถือของสภาพเศรษฐกิจ</w:t>
      </w:r>
    </w:p>
    <w:p w:rsidR="0040741A" w:rsidRPr="00893A1E" w:rsidRDefault="0040741A" w:rsidP="0040741A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 w:rsidRPr="00893A1E">
        <w:rPr>
          <w:rFonts w:ascii="TH SarabunPSK" w:hAnsi="TH SarabunPSK" w:cs="TH SarabunPSK"/>
          <w:sz w:val="32"/>
          <w:szCs w:val="32"/>
        </w:rPr>
        <w:t xml:space="preserve">2)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ความโปร่งใสมีหน้าที่เป็นเครื่องมือในการเพิ่มการตรวจสอบได้ของภาคเศรษฐกิจ และภาครัฐ </w:t>
      </w:r>
      <w:r w:rsidRPr="00893A1E">
        <w:rPr>
          <w:rFonts w:ascii="TH SarabunPSK" w:hAnsi="TH SarabunPSK" w:cs="TH SarabunPSK"/>
          <w:sz w:val="32"/>
          <w:szCs w:val="32"/>
        </w:rPr>
        <w:t xml:space="preserve">(Accountability)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โดยการตรวจสอบได้จะไม่สามารถเกิดขึ้นได้ ถ้าไม่มีความโปร่งใส</w:t>
      </w:r>
    </w:p>
    <w:p w:rsidR="0040741A" w:rsidRPr="00893A1E" w:rsidRDefault="0040741A" w:rsidP="0040741A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 w:rsidR="00FE4B88">
        <w:rPr>
          <w:rFonts w:ascii="TH SarabunPSK" w:hAnsi="TH SarabunPSK" w:cs="TH SarabunPSK"/>
          <w:sz w:val="32"/>
          <w:szCs w:val="32"/>
        </w:rPr>
        <w:t>3)</w:t>
      </w:r>
      <w:r w:rsidRPr="00893A1E">
        <w:rPr>
          <w:rFonts w:ascii="TH SarabunPSK" w:hAnsi="TH SarabunPSK" w:cs="TH SarabunPSK"/>
          <w:sz w:val="32"/>
          <w:szCs w:val="32"/>
        </w:rPr>
        <w:t xml:space="preserve">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ความโปร่งใสเป็นหัวใจของประชาธิปไตย เพราะความโปร่งใส หมายถึง การมีส่วนร่วมของประชาชนในการตัดสินใจของรัฐบาลที่มีผลต่อชีวิต และเป็นการมอบอำนาจแก่ประชาชนที่จะเลือกดำเนินชีวิตจากข้อมูลที่ได้รับ อันเป็นการสร้างความเท่าเทียม และสร้างทางเลือกให้ประชาชน ซึ่งเป็นกระบวนการสำคัญของประชาธิปไตย </w:t>
      </w:r>
    </w:p>
    <w:p w:rsidR="0040741A" w:rsidRPr="00A3605D" w:rsidRDefault="0040741A" w:rsidP="0040741A">
      <w:pPr>
        <w:pStyle w:val="a3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A3605D">
        <w:rPr>
          <w:rFonts w:ascii="TH SarabunPSK" w:hAnsi="TH SarabunPSK" w:cs="TH SarabunPSK"/>
          <w:spacing w:val="-2"/>
          <w:sz w:val="32"/>
          <w:szCs w:val="32"/>
        </w:rPr>
        <w:t> </w:t>
      </w:r>
      <w:r w:rsidRPr="00A3605D">
        <w:rPr>
          <w:rFonts w:ascii="TH SarabunPSK" w:hAnsi="TH SarabunPSK" w:cs="TH SarabunPSK"/>
          <w:spacing w:val="-2"/>
          <w:sz w:val="32"/>
          <w:szCs w:val="32"/>
        </w:rPr>
        <w:tab/>
        <w:t xml:space="preserve">4) </w:t>
      </w:r>
      <w:r w:rsidRPr="00A3605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ความโปร่งใสเป็นปัจจัยสำคัญของการพัฒนาอย่างมีประสิทธิผล ในอดีตวาทกรรมเกี่ยวกับการพัฒนาจะพิจารณาเฉพาะประเด็นเรื่องรายได้ งบประมาณรายจ่าย และการจ้างงาน แต่ในปัจจุบัน</w:t>
      </w:r>
      <w:r w:rsidRPr="00A3605D">
        <w:rPr>
          <w:rFonts w:ascii="TH SarabunPSK" w:hAnsi="TH SarabunPSK" w:cs="TH SarabunPSK"/>
          <w:color w:val="000000"/>
          <w:spacing w:val="-2"/>
          <w:sz w:val="32"/>
          <w:szCs w:val="32"/>
        </w:rPr>
        <w:t> </w:t>
      </w:r>
    </w:p>
    <w:p w:rsidR="0040741A" w:rsidRPr="00A3605D" w:rsidRDefault="0040741A" w:rsidP="0040741A">
      <w:pPr>
        <w:pStyle w:val="a3"/>
        <w:rPr>
          <w:rFonts w:ascii="TH SarabunPSK" w:hAnsi="TH SarabunPSK" w:cs="TH SarabunPSK"/>
          <w:spacing w:val="-2"/>
          <w:sz w:val="32"/>
          <w:szCs w:val="32"/>
        </w:rPr>
      </w:pPr>
      <w:r w:rsidRPr="00A3605D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วาทกรรมทั้งหลาย ได้นำประเด็นของความเป็นอยู่ทางเศรษฐกิจ สังคมและสิ่งแวดล้อม เข้ามาเกี่ยวข้องด้วย </w:t>
      </w:r>
    </w:p>
    <w:p w:rsidR="0040741A" w:rsidRPr="00893A1E" w:rsidRDefault="0040741A" w:rsidP="0040741A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 w:rsidRPr="00893A1E">
        <w:rPr>
          <w:rFonts w:ascii="TH SarabunPSK" w:hAnsi="TH SarabunPSK" w:cs="TH SarabunPSK"/>
          <w:sz w:val="32"/>
          <w:szCs w:val="32"/>
        </w:rPr>
        <w:t xml:space="preserve">5)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ความโปร่งใสในภาครัฐส่งผลดีต่อความเชื่อมั่นของนักลงทุน ประสิทธิผลของการบริหารนโยบายภาครัฐ และการพัฒนา การเพิ่มความโปร่งใสยังสามารถลดผลเสียของนโยบายรัฐบาล เช่น ช่วยลดระยะเวลาในการเก็บภาษีและการใช้กฎระเบียบที่ซับซ้อน ลดการสิ้นเปลือง และลดปัญหาคอร์รัปชัน </w:t>
      </w:r>
    </w:p>
    <w:p w:rsidR="0040741A" w:rsidRDefault="0040741A" w:rsidP="0040741A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 w:rsidRPr="00893A1E">
        <w:rPr>
          <w:rFonts w:ascii="TH SarabunPSK" w:hAnsi="TH SarabunPSK" w:cs="TH SarabunPSK"/>
          <w:sz w:val="32"/>
          <w:szCs w:val="32"/>
        </w:rPr>
        <w:t xml:space="preserve">6)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นอกจากนี้ การรับประกันความโปร่งใส หมายถึง การรับประกันสิทธิของบุคคลในข้อมูล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รูปแบบต่างๆ สิทธิเหล่านี้สามารถป้องกันการละเมิดอำนาจที่เกิดขึ้นจากการมีข้อมูลที่ไม่เท่าเทียม </w:t>
      </w:r>
      <w:r w:rsidRPr="00893A1E">
        <w:rPr>
          <w:rFonts w:ascii="TH SarabunPSK" w:hAnsi="TH SarabunPSK" w:cs="TH SarabunPSK"/>
          <w:sz w:val="32"/>
          <w:szCs w:val="32"/>
        </w:rPr>
        <w:t xml:space="preserve">(Information Asymmetry)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ดังนั้นจึงช่วยลดปัญหาคอร์รัปชันได้ด้วย การรับประกันความโปร่งใส</w:t>
      </w:r>
    </w:p>
    <w:p w:rsidR="0040741A" w:rsidRPr="00893A1E" w:rsidRDefault="0040741A" w:rsidP="0040741A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ยังส่งเสริมการพัฒนาด้วยการเปิดโอกาสให้บุคคลหรือหน่วยงานแสดงการตอบโต้ต่อปัญหาปัจจุบันด้วยวิธีการทางการเมือง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ทางประชาสังคมและทางเศรษฐกิจอย่างเท่าเทียมกัน </w:t>
      </w:r>
    </w:p>
    <w:p w:rsidR="0040741A" w:rsidRPr="00893A1E" w:rsidRDefault="0040741A" w:rsidP="0040741A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 w:rsidRPr="00893A1E">
        <w:rPr>
          <w:rFonts w:ascii="TH SarabunPSK" w:hAnsi="TH SarabunPSK" w:cs="TH SarabunPSK"/>
          <w:sz w:val="32"/>
          <w:szCs w:val="32"/>
        </w:rPr>
        <w:t xml:space="preserve">7)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การส่งเสริมความโปร่งใสทำให้เกิดการมีส่วนร่วมของประชาชน เพราะความโปร่งใสในกระบวนการนโยบาย จะทำให้ประชาชนเกิดความเข้าใจและยอมรับนโยบายใหม่ๆ ได้อย่างรวดเร็ว และง่ายยิ่งขึ้น ทั้งนี้ กระบวนการความโปร่งใส เช่น การให้ข้อมูล การแสดงความคิดเห็น และการแจ้งนโยบายล่วงหน้า เป็นต้น จะส่งเสริมการแสดงความคิดเห็นของประชาชนต่อนโยบายดังกล่าว ประชาชนจะ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สามารถติติงนโยบายที่เห็นว่าไม่เหมาะสมและแนะนำ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รวมทั้งเรียกร้องนโยบายที่ตอบสนองต่อความต้องการของ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ประชาชน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ซึ่งท้ายที่สุดแล้วความโปร่งใสจะส่งผลให้เกิดการพัฒนานโยบายที่ดีขึ้น</w:t>
      </w:r>
    </w:p>
    <w:p w:rsidR="0040741A" w:rsidRPr="00893A1E" w:rsidRDefault="0040741A" w:rsidP="0040741A">
      <w:pPr>
        <w:pStyle w:val="a3"/>
        <w:rPr>
          <w:rFonts w:ascii="TH SarabunPSK" w:hAnsi="TH SarabunPSK" w:cs="TH SarabunPSK"/>
          <w:sz w:val="32"/>
          <w:szCs w:val="32"/>
        </w:rPr>
      </w:pPr>
      <w:r w:rsidRPr="00893A1E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 w:rsidRPr="00893A1E">
        <w:rPr>
          <w:rFonts w:ascii="TH SarabunPSK" w:hAnsi="TH SarabunPSK" w:cs="TH SarabunPSK"/>
          <w:sz w:val="32"/>
          <w:szCs w:val="32"/>
        </w:rPr>
        <w:t xml:space="preserve">8) 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ความโปร่งใสนั้นสำคัญต่อภาคประชาชน เพราะการตัดสินใจของรัฐบาลมีผลกระทบต่อประชาชนทุกคน ประชาชนจึงมีสิทธิที่จะรับรู้กระบวนการตัดสินใจของรัฐบาล เพื่อที่จะมั่นใจว่าการตัดสินใจของรัฐบาลนั้นจะส่งผลร้ายแก่ตนเองหรือไม่ ซึ่งหากรัฐบาลมีความโปร่งใสก็จะเพิ่มความเชื่อมั่นของ</w:t>
      </w:r>
      <w:r w:rsidRPr="00893A1E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ประชาชนต่อรัฐบาล และการตัดสินใจที่มีความโปร่งใสก็จะมีความน่าเชื่อถือเพิ่มขึ้น กล่าวโดยสรุป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ความโปร่งใสจึงมีความสำคัญต่อทั้งการเมือง การบริหาร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>ระบบเศรษฐกิจ ประชาสังคม</w:t>
      </w:r>
      <w:r w:rsidRPr="00893A1E">
        <w:rPr>
          <w:rFonts w:ascii="TH SarabunPSK" w:hAnsi="TH SarabunPSK" w:cs="TH SarabunPSK"/>
          <w:sz w:val="32"/>
          <w:szCs w:val="32"/>
        </w:rPr>
        <w:t> </w:t>
      </w:r>
      <w:r w:rsidRPr="00893A1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และการพัฒนาความโปร่งใสและการเข้าถึงข้อมูลข่าวสารของผู้มีส่วนได้ส่วนเสีย </w:t>
      </w:r>
    </w:p>
    <w:p w:rsidR="0040741A" w:rsidRPr="00B70678" w:rsidRDefault="0040741A" w:rsidP="0040741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0741A" w:rsidRPr="009C45D3" w:rsidRDefault="0040741A" w:rsidP="0040741A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2.4 </w:t>
      </w:r>
      <w:r w:rsidRPr="009C45D3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แนวคิดการประเมิน </w:t>
      </w:r>
      <w:r w:rsidRPr="009C45D3">
        <w:rPr>
          <w:rFonts w:ascii="TH SarabunPSK" w:hAnsi="TH SarabunPSK" w:cs="TH SarabunPSK"/>
          <w:b/>
          <w:bCs/>
          <w:sz w:val="36"/>
          <w:szCs w:val="36"/>
        </w:rPr>
        <w:t>ITA</w:t>
      </w:r>
    </w:p>
    <w:p w:rsidR="0040741A" w:rsidRPr="009C45D3" w:rsidRDefault="0040741A" w:rsidP="0040741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45D3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แนวคิดการประเมินคุณธรรมและความ</w:t>
      </w:r>
      <w:r w:rsidR="00AE1B29">
        <w:rPr>
          <w:rFonts w:ascii="TH SarabunPSK" w:hAnsi="TH SarabunPSK" w:cs="TH SarabunPSK" w:hint="cs"/>
          <w:b/>
          <w:bCs/>
          <w:sz w:val="32"/>
          <w:szCs w:val="32"/>
          <w:cs/>
        </w:rPr>
        <w:t>โปร่งใส</w:t>
      </w:r>
      <w:r w:rsidRPr="009C45D3">
        <w:rPr>
          <w:rFonts w:ascii="TH SarabunPSK" w:hAnsi="TH SarabunPSK" w:cs="TH SarabunPSK"/>
          <w:b/>
          <w:bCs/>
          <w:sz w:val="32"/>
          <w:szCs w:val="32"/>
          <w:cs/>
        </w:rPr>
        <w:t>ในการ</w:t>
      </w:r>
      <w:r w:rsidR="00AE1B2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Pr="009C45D3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AE1B2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9C45D3">
        <w:rPr>
          <w:rFonts w:ascii="TH SarabunPSK" w:hAnsi="TH SarabunPSK" w:cs="TH SarabunPSK"/>
          <w:b/>
          <w:bCs/>
          <w:sz w:val="32"/>
          <w:szCs w:val="32"/>
          <w:cs/>
        </w:rPr>
        <w:t>งานภาครัฐ</w:t>
      </w:r>
      <w:r w:rsidRPr="009C45D3">
        <w:rPr>
          <w:rFonts w:ascii="TH SarabunPSK" w:hAnsi="TH SarabunPSK" w:cs="TH SarabunPSK"/>
          <w:b/>
          <w:bCs/>
          <w:sz w:val="32"/>
          <w:szCs w:val="32"/>
        </w:rPr>
        <w:t xml:space="preserve"> (Integrity &amp; Transparency Assessment: ITA) </w:t>
      </w:r>
    </w:p>
    <w:p w:rsidR="0040741A" w:rsidRDefault="00AE1B29" w:rsidP="004074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40741A">
        <w:rPr>
          <w:rFonts w:ascii="TH SarabunPSK" w:hAnsi="TH SarabunPSK" w:cs="TH SarabunPSK" w:hint="cs"/>
          <w:sz w:val="32"/>
          <w:szCs w:val="32"/>
          <w:cs/>
        </w:rPr>
        <w:t>คณะกรรมการป้องกันและปราบปรามการทุจริตในภาครัฐ (2558</w:t>
      </w:r>
      <w:r w:rsidR="0040741A">
        <w:rPr>
          <w:rFonts w:ascii="TH SarabunPSK" w:hAnsi="TH SarabunPSK" w:cs="TH SarabunPSK"/>
          <w:sz w:val="32"/>
          <w:szCs w:val="32"/>
        </w:rPr>
        <w:t>)</w:t>
      </w:r>
      <w:r w:rsidR="000F5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41A">
        <w:rPr>
          <w:rFonts w:ascii="TH SarabunPSK" w:hAnsi="TH SarabunPSK" w:cs="TH SarabunPSK" w:hint="cs"/>
          <w:sz w:val="32"/>
          <w:szCs w:val="32"/>
          <w:cs/>
        </w:rPr>
        <w:t>ได้ระบุถึงความเป็นมาและแนวคิดของการ</w:t>
      </w:r>
      <w:r w:rsidR="0040741A" w:rsidRPr="00265A0B">
        <w:rPr>
          <w:rFonts w:ascii="TH SarabunPSK" w:hAnsi="TH SarabunPSK" w:cs="TH SarabunPSK"/>
          <w:sz w:val="32"/>
          <w:szCs w:val="32"/>
          <w:cs/>
        </w:rPr>
        <w:t>ประเมินคุณธรรมและความ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="0040741A" w:rsidRPr="00265A0B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ดำเนินงานของหน่วย</w:t>
      </w:r>
      <w:r w:rsidR="0040741A" w:rsidRPr="00265A0B">
        <w:rPr>
          <w:rFonts w:ascii="TH SarabunPSK" w:hAnsi="TH SarabunPSK" w:cs="TH SarabunPSK"/>
          <w:sz w:val="32"/>
          <w:szCs w:val="32"/>
          <w:cs/>
        </w:rPr>
        <w:t>งานภาครัฐ</w:t>
      </w:r>
      <w:r w:rsidR="0040741A">
        <w:rPr>
          <w:rFonts w:ascii="TH SarabunPSK" w:hAnsi="TH SarabunPSK" w:cs="TH SarabunPSK" w:hint="cs"/>
          <w:sz w:val="32"/>
          <w:szCs w:val="32"/>
          <w:cs/>
        </w:rPr>
        <w:t xml:space="preserve">ไว้ ดังต่อไปนี้ </w:t>
      </w:r>
    </w:p>
    <w:p w:rsidR="0040741A" w:rsidRDefault="0040741A" w:rsidP="004074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73BA">
        <w:rPr>
          <w:rFonts w:ascii="TH SarabunPSK" w:hAnsi="TH SarabunPSK" w:cs="TH SarabunPSK"/>
          <w:sz w:val="32"/>
          <w:szCs w:val="32"/>
          <w:cs/>
        </w:rPr>
        <w:t>ในการที่จะทราบระดับคุณธรรมและความ</w:t>
      </w:r>
      <w:r w:rsidR="00AE1B29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1173BA">
        <w:rPr>
          <w:rFonts w:ascii="TH SarabunPSK" w:hAnsi="TH SarabunPSK" w:cs="TH SarabunPSK"/>
          <w:sz w:val="32"/>
          <w:szCs w:val="32"/>
          <w:cs/>
        </w:rPr>
        <w:t>ในการ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173BA">
        <w:rPr>
          <w:rFonts w:ascii="TH SarabunPSK" w:hAnsi="TH SarabunPSK" w:cs="TH SarabunPSK"/>
          <w:sz w:val="32"/>
          <w:szCs w:val="32"/>
          <w:cs/>
        </w:rPr>
        <w:t>ของ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173BA">
        <w:rPr>
          <w:rFonts w:ascii="TH SarabunPSK" w:hAnsi="TH SarabunPSK" w:cs="TH SarabunPSK"/>
          <w:sz w:val="32"/>
          <w:szCs w:val="32"/>
          <w:cs/>
        </w:rPr>
        <w:t>งานภาครัฐภายในประเทศเพื่อ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1173BA">
        <w:rPr>
          <w:rFonts w:ascii="TH SarabunPSK" w:hAnsi="TH SarabunPSK" w:cs="TH SarabunPSK"/>
          <w:sz w:val="32"/>
          <w:szCs w:val="32"/>
          <w:cs/>
        </w:rPr>
        <w:t>ผลที่ได</w:t>
      </w:r>
      <w:r w:rsidR="00AE1B29"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Pr="001173BA">
        <w:rPr>
          <w:rFonts w:ascii="TH SarabunPSK" w:hAnsi="TH SarabunPSK" w:cs="TH SarabunPSK"/>
          <w:sz w:val="32"/>
          <w:szCs w:val="32"/>
          <w:cs/>
        </w:rPr>
        <w:t>ในการแก</w:t>
      </w:r>
      <w:r w:rsidR="00AE1B29">
        <w:rPr>
          <w:rFonts w:ascii="TH SarabunPSK" w:hAnsi="TH SarabunPSK" w:cs="TH SarabunPSK" w:hint="cs"/>
          <w:sz w:val="32"/>
          <w:szCs w:val="32"/>
          <w:cs/>
        </w:rPr>
        <w:t>ไขปัญหา</w:t>
      </w:r>
      <w:r w:rsidRPr="001173BA">
        <w:rPr>
          <w:rFonts w:ascii="TH SarabunPSK" w:hAnsi="TH SarabunPSK" w:cs="TH SarabunPSK"/>
          <w:sz w:val="32"/>
          <w:szCs w:val="32"/>
          <w:cs/>
        </w:rPr>
        <w:t>และปรับปรุงพัฒนาการ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173BA">
        <w:rPr>
          <w:rFonts w:ascii="TH SarabunPSK" w:hAnsi="TH SarabunPSK" w:cs="TH SarabunPSK"/>
          <w:sz w:val="32"/>
          <w:szCs w:val="32"/>
          <w:cs/>
        </w:rPr>
        <w:t>ของ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173BA">
        <w:rPr>
          <w:rFonts w:ascii="TH SarabunPSK" w:hAnsi="TH SarabunPSK" w:cs="TH SarabunPSK"/>
          <w:sz w:val="32"/>
          <w:szCs w:val="32"/>
          <w:cs/>
        </w:rPr>
        <w:t>งานภาค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รัฐให้</w:t>
      </w:r>
      <w:r w:rsidRPr="001173BA">
        <w:rPr>
          <w:rFonts w:ascii="TH SarabunPSK" w:hAnsi="TH SarabunPSK" w:cs="TH SarabunPSK"/>
          <w:sz w:val="32"/>
          <w:szCs w:val="32"/>
          <w:cs/>
        </w:rPr>
        <w:t>ดีขึ้นนั้น การประเมินผลจากการรับรูของประชาชนหรือ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173BA">
        <w:rPr>
          <w:rFonts w:ascii="TH SarabunPSK" w:hAnsi="TH SarabunPSK" w:cs="TH SarabunPSK"/>
          <w:sz w:val="32"/>
          <w:szCs w:val="32"/>
          <w:cs/>
        </w:rPr>
        <w:t>รับบริการจาก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173BA">
        <w:rPr>
          <w:rFonts w:ascii="TH SarabunPSK" w:hAnsi="TH SarabunPSK" w:cs="TH SarabunPSK"/>
          <w:sz w:val="32"/>
          <w:szCs w:val="32"/>
          <w:cs/>
        </w:rPr>
        <w:t>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E1B29">
        <w:rPr>
          <w:rFonts w:ascii="TH SarabunPSK" w:hAnsi="TH SarabunPSK" w:cs="TH SarabunPSK" w:hint="cs"/>
          <w:sz w:val="32"/>
          <w:szCs w:val="32"/>
          <w:cs/>
        </w:rPr>
        <w:t>แต่เพียงด้าน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เดียวคงไมเพียงพอ 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 ป.ป.ช. จึงได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1173BA">
        <w:rPr>
          <w:rFonts w:ascii="TH SarabunPSK" w:hAnsi="TH SarabunPSK" w:cs="TH SarabunPSK"/>
          <w:sz w:val="32"/>
          <w:szCs w:val="32"/>
          <w:cs/>
        </w:rPr>
        <w:t>ความสมดุลในเครื่องมือการประเมินผล</w:t>
      </w:r>
    </w:p>
    <w:p w:rsidR="0040741A" w:rsidRPr="001173BA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3BA">
        <w:rPr>
          <w:rFonts w:ascii="TH SarabunPSK" w:hAnsi="TH SarabunPSK" w:cs="TH SarabunPSK"/>
          <w:sz w:val="32"/>
          <w:szCs w:val="32"/>
          <w:cs/>
        </w:rPr>
        <w:t xml:space="preserve">การทุจริต </w:t>
      </w:r>
      <w:r w:rsidRPr="001173BA">
        <w:rPr>
          <w:rFonts w:ascii="TH SarabunPSK" w:hAnsi="TH SarabunPSK" w:cs="TH SarabunPSK"/>
          <w:sz w:val="32"/>
          <w:szCs w:val="32"/>
        </w:rPr>
        <w:t xml:space="preserve">2 </w:t>
      </w:r>
      <w:r w:rsidRPr="001173BA">
        <w:rPr>
          <w:rFonts w:ascii="TH SarabunPSK" w:hAnsi="TH SarabunPSK" w:cs="TH SarabunPSK"/>
          <w:sz w:val="32"/>
          <w:szCs w:val="32"/>
          <w:cs/>
        </w:rPr>
        <w:t>รูปแบบ</w:t>
      </w:r>
      <w:r w:rsidR="000F5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3BA">
        <w:rPr>
          <w:rFonts w:ascii="TH SarabunPSK" w:hAnsi="TH SarabunPSK" w:cs="TH SarabunPSK"/>
          <w:sz w:val="32"/>
          <w:szCs w:val="32"/>
          <w:cs/>
        </w:rPr>
        <w:t>คือ</w:t>
      </w:r>
    </w:p>
    <w:p w:rsidR="0040741A" w:rsidRPr="001173BA" w:rsidRDefault="0040741A" w:rsidP="004074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73BA">
        <w:rPr>
          <w:rFonts w:ascii="TH SarabunPSK" w:hAnsi="TH SarabunPSK" w:cs="TH SarabunPSK"/>
          <w:sz w:val="32"/>
          <w:szCs w:val="32"/>
        </w:rPr>
        <w:t xml:space="preserve">1. </w:t>
      </w:r>
      <w:r w:rsidRPr="001173BA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เครื่องมือการประเมินผลระดับการทุจริตในการ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173BA">
        <w:rPr>
          <w:rFonts w:ascii="TH SarabunPSK" w:hAnsi="TH SarabunPSK" w:cs="TH SarabunPSK"/>
          <w:sz w:val="32"/>
          <w:szCs w:val="32"/>
          <w:cs/>
        </w:rPr>
        <w:t>ของ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173BA">
        <w:rPr>
          <w:rFonts w:ascii="TH SarabunPSK" w:hAnsi="TH SarabunPSK" w:cs="TH SarabunPSK"/>
          <w:sz w:val="32"/>
          <w:szCs w:val="32"/>
          <w:cs/>
        </w:rPr>
        <w:t>งานภาครัฐจากการรับรูของประชา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ชนผู้</w:t>
      </w:r>
      <w:r w:rsidRPr="001173BA">
        <w:rPr>
          <w:rFonts w:ascii="TH SarabunPSK" w:hAnsi="TH SarabunPSK" w:cs="TH SarabunPSK"/>
          <w:sz w:val="32"/>
          <w:szCs w:val="32"/>
          <w:cs/>
        </w:rPr>
        <w:t>มีประสบการณในการ</w:t>
      </w:r>
      <w:r w:rsidR="00AE1B29">
        <w:rPr>
          <w:rFonts w:ascii="TH SarabunPSK" w:hAnsi="TH SarabunPSK" w:cs="TH SarabunPSK" w:hint="cs"/>
          <w:sz w:val="32"/>
          <w:szCs w:val="32"/>
          <w:cs/>
        </w:rPr>
        <w:t>เข้ารับ</w:t>
      </w:r>
      <w:r w:rsidRPr="001173BA">
        <w:rPr>
          <w:rFonts w:ascii="TH SarabunPSK" w:hAnsi="TH SarabunPSK" w:cs="TH SarabunPSK"/>
          <w:sz w:val="32"/>
          <w:szCs w:val="32"/>
          <w:cs/>
        </w:rPr>
        <w:t>บริการจากภาครัฐโดยตรงและ</w:t>
      </w:r>
      <w:r w:rsidR="00AE1B29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1173BA">
        <w:rPr>
          <w:rFonts w:ascii="TH SarabunPSK" w:hAnsi="TH SarabunPSK" w:cs="TH SarabunPSK"/>
          <w:sz w:val="32"/>
          <w:szCs w:val="32"/>
          <w:cs/>
        </w:rPr>
        <w:t>รัฐใน</w:t>
      </w:r>
      <w:r w:rsidR="00AE1B29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173BA">
        <w:rPr>
          <w:rFonts w:ascii="TH SarabunPSK" w:hAnsi="TH SarabunPSK" w:cs="TH SarabunPSK"/>
          <w:sz w:val="32"/>
          <w:szCs w:val="32"/>
          <w:cs/>
        </w:rPr>
        <w:t>งานนั้นๆ</w:t>
      </w:r>
      <w:r w:rsidRPr="001173BA">
        <w:rPr>
          <w:rFonts w:ascii="TH SarabunPSK" w:hAnsi="TH SarabunPSK" w:cs="TH SarabunPSK"/>
          <w:sz w:val="32"/>
          <w:szCs w:val="32"/>
        </w:rPr>
        <w:t xml:space="preserve"> (Perception-based) </w:t>
      </w:r>
    </w:p>
    <w:p w:rsidR="0040741A" w:rsidRDefault="0040741A" w:rsidP="004074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73BA">
        <w:rPr>
          <w:rFonts w:ascii="TH SarabunPSK" w:hAnsi="TH SarabunPSK" w:cs="TH SarabunPSK"/>
          <w:sz w:val="32"/>
          <w:szCs w:val="32"/>
        </w:rPr>
        <w:t xml:space="preserve">2. </w:t>
      </w:r>
      <w:r w:rsidRPr="001173BA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เครื่องมือการประเมินผลความพยายามของ</w:t>
      </w:r>
      <w:r w:rsidR="00741308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173BA">
        <w:rPr>
          <w:rFonts w:ascii="TH SarabunPSK" w:hAnsi="TH SarabunPSK" w:cs="TH SarabunPSK"/>
          <w:sz w:val="32"/>
          <w:szCs w:val="32"/>
          <w:cs/>
        </w:rPr>
        <w:t>งานภาครัฐใน</w:t>
      </w:r>
      <w:r w:rsidR="00741308"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1173BA">
        <w:rPr>
          <w:rFonts w:ascii="TH SarabunPSK" w:hAnsi="TH SarabunPSK" w:cs="TH SarabunPSK"/>
          <w:sz w:val="32"/>
          <w:szCs w:val="32"/>
          <w:cs/>
        </w:rPr>
        <w:t>การทุจริตและการ</w:t>
      </w:r>
      <w:r w:rsidR="00741308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1173BA">
        <w:rPr>
          <w:rFonts w:ascii="TH SarabunPSK" w:hAnsi="TH SarabunPSK" w:cs="TH SarabunPSK"/>
          <w:sz w:val="32"/>
          <w:szCs w:val="32"/>
          <w:cs/>
        </w:rPr>
        <w:t>ความ</w:t>
      </w:r>
      <w:r w:rsidR="00741308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1173BA">
        <w:rPr>
          <w:rFonts w:ascii="TH SarabunPSK" w:hAnsi="TH SarabunPSK" w:cs="TH SarabunPSK"/>
          <w:sz w:val="32"/>
          <w:szCs w:val="32"/>
          <w:cs/>
        </w:rPr>
        <w:t>ในการ</w:t>
      </w:r>
      <w:r w:rsidR="00741308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173BA">
        <w:rPr>
          <w:rFonts w:ascii="TH SarabunPSK" w:hAnsi="TH SarabunPSK" w:cs="TH SarabunPSK"/>
          <w:sz w:val="32"/>
          <w:szCs w:val="32"/>
          <w:cs/>
        </w:rPr>
        <w:t>ซึ่งสามารถตรวจสอบไดทั้งจากเอกสารหลักฐานเชิงประ</w:t>
      </w:r>
      <w:r w:rsidR="00741308"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173BA">
        <w:rPr>
          <w:rFonts w:ascii="TH SarabunPSK" w:hAnsi="TH SarabunPSK" w:cs="TH SarabunPSK"/>
          <w:sz w:val="32"/>
          <w:szCs w:val="32"/>
        </w:rPr>
        <w:t>Evidence</w:t>
      </w:r>
      <w:r w:rsidR="00741308">
        <w:rPr>
          <w:rFonts w:ascii="TH SarabunPSK" w:hAnsi="TH SarabunPSK" w:cs="TH SarabunPSK" w:hint="cs"/>
          <w:sz w:val="32"/>
          <w:szCs w:val="32"/>
          <w:cs/>
        </w:rPr>
        <w:t>-</w:t>
      </w:r>
      <w:r w:rsidRPr="001173BA">
        <w:rPr>
          <w:rFonts w:ascii="TH SarabunPSK" w:hAnsi="TH SarabunPSK" w:cs="TH SarabunPSK"/>
          <w:sz w:val="32"/>
          <w:szCs w:val="32"/>
        </w:rPr>
        <w:t xml:space="preserve">based) </w:t>
      </w:r>
      <w:r w:rsidRPr="001173BA">
        <w:rPr>
          <w:rFonts w:ascii="TH SarabunPSK" w:hAnsi="TH SarabunPSK" w:cs="TH SarabunPSK"/>
          <w:sz w:val="32"/>
          <w:szCs w:val="32"/>
          <w:cs/>
        </w:rPr>
        <w:t>และจากมุมมองการรับรู</w:t>
      </w:r>
    </w:p>
    <w:p w:rsidR="0040741A" w:rsidRPr="001173BA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45A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 wp14:anchorId="5449170D" wp14:editId="13062804">
            <wp:simplePos x="0" y="0"/>
            <wp:positionH relativeFrom="column">
              <wp:posOffset>1129030</wp:posOffset>
            </wp:positionH>
            <wp:positionV relativeFrom="paragraph">
              <wp:posOffset>32689</wp:posOffset>
            </wp:positionV>
            <wp:extent cx="3304386" cy="1773141"/>
            <wp:effectExtent l="0" t="0" r="0" b="0"/>
            <wp:wrapNone/>
            <wp:docPr id="1" name="รูปภาพ 1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86" cy="17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41A" w:rsidRPr="000645A9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41A" w:rsidRPr="000645A9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41A" w:rsidRPr="000645A9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41A" w:rsidRPr="000645A9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41A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41A" w:rsidRPr="000645A9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41A" w:rsidRPr="000645A9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41A" w:rsidRDefault="0040741A" w:rsidP="00680F8E">
      <w:pPr>
        <w:spacing w:after="0" w:line="240" w:lineRule="auto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แผนภาพที่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การบูร</w:t>
      </w:r>
      <w:r w:rsidRPr="001173BA">
        <w:rPr>
          <w:rFonts w:ascii="TH SarabunPSK" w:hAnsi="TH SarabunPSK" w:cs="TH SarabunPSK"/>
          <w:sz w:val="32"/>
          <w:szCs w:val="32"/>
          <w:cs/>
        </w:rPr>
        <w:t>ณาการแนวคิดในการประเมินผลที่</w:t>
      </w:r>
      <w:r w:rsidR="00741308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Pr="001173BA">
        <w:rPr>
          <w:rFonts w:ascii="TH SarabunPSK" w:hAnsi="TH SarabunPSK" w:cs="TH SarabunPSK"/>
          <w:sz w:val="32"/>
          <w:szCs w:val="32"/>
          <w:cs/>
        </w:rPr>
        <w:t>กับการทุจริตเพื่อ</w:t>
      </w:r>
      <w:r w:rsidR="00741308">
        <w:rPr>
          <w:rFonts w:ascii="TH SarabunPSK" w:hAnsi="TH SarabunPSK" w:cs="TH SarabunPSK" w:hint="cs"/>
          <w:sz w:val="32"/>
          <w:szCs w:val="32"/>
          <w:cs/>
        </w:rPr>
        <w:t>สร้างสม</w:t>
      </w:r>
      <w:r w:rsidRPr="001173BA">
        <w:rPr>
          <w:rFonts w:ascii="TH SarabunPSK" w:hAnsi="TH SarabunPSK" w:cs="TH SarabunPSK"/>
          <w:sz w:val="32"/>
          <w:szCs w:val="32"/>
          <w:cs/>
        </w:rPr>
        <w:t>ดุลในระบบการประเมิน</w:t>
      </w:r>
    </w:p>
    <w:p w:rsidR="00963047" w:rsidRDefault="000F5E1D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73BA">
        <w:rPr>
          <w:rFonts w:ascii="TH SarabunPSK" w:hAnsi="TH SarabunPSK" w:cs="TH SarabunPSK"/>
          <w:sz w:val="32"/>
          <w:szCs w:val="32"/>
          <w:cs/>
        </w:rPr>
        <w:lastRenderedPageBreak/>
        <w:t>จากแนวคิดในการ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สร้างสม</w:t>
      </w:r>
      <w:r w:rsidRPr="001173BA">
        <w:rPr>
          <w:rFonts w:ascii="TH SarabunPSK" w:hAnsi="TH SarabunPSK" w:cs="TH SarabunPSK"/>
          <w:sz w:val="32"/>
          <w:szCs w:val="32"/>
          <w:cs/>
        </w:rPr>
        <w:t>ดุลในเครื่องมือการประเมินผลดัง</w:t>
      </w:r>
      <w:r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 ป.ป.ช. จึงได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173BA">
        <w:rPr>
          <w:rFonts w:ascii="TH SarabunPSK" w:hAnsi="TH SarabunPSK" w:cs="TH SarabunPSK"/>
          <w:sz w:val="32"/>
          <w:szCs w:val="32"/>
          <w:cs/>
        </w:rPr>
        <w:t>ดัชนี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117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73BA">
        <w:rPr>
          <w:rFonts w:ascii="TH SarabunPSK" w:hAnsi="TH SarabunPSK" w:cs="TH SarabunPSK"/>
          <w:sz w:val="32"/>
          <w:szCs w:val="32"/>
        </w:rPr>
        <w:t xml:space="preserve">5 </w:t>
      </w:r>
      <w:r w:rsidRPr="001173BA">
        <w:rPr>
          <w:rFonts w:ascii="TH SarabunPSK" w:hAnsi="TH SarabunPSK" w:cs="TH SarabunPSK"/>
          <w:sz w:val="32"/>
          <w:szCs w:val="32"/>
          <w:cs/>
        </w:rPr>
        <w:t>ดัชนี ไดแก</w:t>
      </w:r>
    </w:p>
    <w:p w:rsidR="000F5E1D" w:rsidRDefault="00963047" w:rsidP="0096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ความ</w:t>
      </w:r>
      <w:r w:rsidR="000F5E1D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F5E1D" w:rsidRPr="000645A9">
        <w:rPr>
          <w:rFonts w:ascii="TH SarabunPSK" w:hAnsi="TH SarabunPSK" w:cs="TH SarabunPSK"/>
          <w:sz w:val="32"/>
          <w:szCs w:val="32"/>
        </w:rPr>
        <w:t xml:space="preserve">Transparency) 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ได</w:t>
      </w:r>
      <w:r w:rsidR="000F5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สวนเสียตามประสบการณในการรับบริการจาก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งานภาครัฐและ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จากข้อมูลเอกสาร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/หลักฐาน</w:t>
      </w:r>
    </w:p>
    <w:p w:rsidR="00963047" w:rsidRDefault="000F5E1D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45A9">
        <w:rPr>
          <w:rFonts w:ascii="TH SarabunPSK" w:hAnsi="TH SarabunPSK" w:cs="TH SarabunPSK"/>
          <w:sz w:val="32"/>
          <w:szCs w:val="32"/>
          <w:cs/>
        </w:rPr>
        <w:t>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0645A9">
        <w:rPr>
          <w:rFonts w:ascii="TH SarabunPSK" w:hAnsi="TH SarabunPSK" w:cs="TH SarabunPSK"/>
          <w:sz w:val="32"/>
          <w:szCs w:val="32"/>
          <w:cs/>
        </w:rPr>
        <w:t></w:t>
      </w:r>
      <w:r>
        <w:rPr>
          <w:rFonts w:ascii="TH SarabunPSK" w:hAnsi="TH SarabunPSK" w:cs="TH SarabunPSK"/>
          <w:sz w:val="32"/>
          <w:szCs w:val="32"/>
        </w:rPr>
        <w:t xml:space="preserve"> (Evidence-</w:t>
      </w:r>
      <w:r w:rsidRPr="000645A9">
        <w:rPr>
          <w:rFonts w:ascii="TH SarabunPSK" w:hAnsi="TH SarabunPSK" w:cs="TH SarabunPSK"/>
          <w:sz w:val="32"/>
          <w:szCs w:val="32"/>
        </w:rPr>
        <w:t xml:space="preserve">Based) </w:t>
      </w:r>
      <w:r w:rsidRPr="000645A9">
        <w:rPr>
          <w:rFonts w:ascii="TH SarabunPSK" w:hAnsi="TH SarabunPSK" w:cs="TH SarabunPSK"/>
          <w:sz w:val="32"/>
          <w:szCs w:val="32"/>
          <w:cs/>
        </w:rPr>
        <w:t>บนพื้นฐาน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ของข้อเท็จ</w:t>
      </w:r>
      <w:r w:rsidRPr="000645A9">
        <w:rPr>
          <w:rFonts w:ascii="TH SarabunPSK" w:hAnsi="TH SarabunPSK" w:cs="TH SarabunPSK"/>
          <w:sz w:val="32"/>
          <w:szCs w:val="32"/>
          <w:cs/>
        </w:rPr>
        <w:t>จริงในการ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0645A9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0645A9">
        <w:rPr>
          <w:rFonts w:ascii="TH SarabunPSK" w:hAnsi="TH SarabunPSK" w:cs="TH SarabunPSK"/>
          <w:sz w:val="32"/>
          <w:szCs w:val="32"/>
          <w:cs/>
        </w:rPr>
        <w:t>งาน</w:t>
      </w:r>
    </w:p>
    <w:p w:rsidR="00963047" w:rsidRDefault="00963047" w:rsidP="0096304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ความพรอมรับผิด (</w:t>
      </w:r>
      <w:r w:rsidR="000F5E1D" w:rsidRPr="000645A9">
        <w:rPr>
          <w:rFonts w:ascii="TH SarabunPSK" w:hAnsi="TH SarabunPSK" w:cs="TH SarabunPSK"/>
          <w:sz w:val="32"/>
          <w:szCs w:val="32"/>
        </w:rPr>
        <w:t xml:space="preserve">Accountability) 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รับบริการหรือ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มี</w:t>
      </w:r>
      <w:r w:rsidR="000F5E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สวนไดสวนเสียตามประสบการณในการรับบริการจาก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งานภาครัฐ</w:t>
      </w:r>
    </w:p>
    <w:p w:rsidR="00963047" w:rsidRDefault="00963047" w:rsidP="0096304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63047">
        <w:rPr>
          <w:rFonts w:ascii="TH SarabunPSK" w:hAnsi="TH SarabunPSK" w:cs="TH SarabunPSK" w:hint="cs"/>
          <w:sz w:val="32"/>
          <w:szCs w:val="32"/>
          <w:cs/>
        </w:rPr>
        <w:t>3. ความปลอดจากการทุจริตในการปฏิบัติงาน</w:t>
      </w:r>
      <w:r w:rsidRPr="009630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3047">
        <w:rPr>
          <w:rFonts w:ascii="TH SarabunPSK" w:hAnsi="TH SarabunPSK" w:cs="TH SarabunPSK"/>
          <w:sz w:val="32"/>
          <w:szCs w:val="32"/>
        </w:rPr>
        <w:t xml:space="preserve">Corruption Free) </w:t>
      </w:r>
      <w:r w:rsidRPr="00963047">
        <w:rPr>
          <w:rFonts w:ascii="TH SarabunPSK" w:hAnsi="TH SarabunPSK" w:cs="TH SarabunPSK"/>
          <w:sz w:val="32"/>
          <w:szCs w:val="32"/>
          <w:cs/>
        </w:rPr>
        <w:t>ประเมินจากการรับรู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63047">
        <w:rPr>
          <w:rFonts w:ascii="TH SarabunPSK" w:hAnsi="TH SarabunPSK" w:cs="TH SarabunPSK"/>
          <w:sz w:val="32"/>
          <w:szCs w:val="32"/>
          <w:cs/>
        </w:rPr>
        <w:t>ของ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63047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963047">
        <w:rPr>
          <w:rFonts w:ascii="TH SarabunPSK" w:hAnsi="TH SarabunPSK" w:cs="TH SarabunPSK"/>
          <w:sz w:val="32"/>
          <w:szCs w:val="32"/>
          <w:cs/>
        </w:rPr>
        <w:t>ไดสวนเสียที่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มีต่อการให้</w:t>
      </w:r>
      <w:r w:rsidRPr="00963047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963047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963047">
        <w:rPr>
          <w:rFonts w:ascii="TH SarabunPSK" w:hAnsi="TH SarabunPSK" w:cs="TH SarabunPSK"/>
          <w:sz w:val="32"/>
          <w:szCs w:val="32"/>
          <w:cs/>
        </w:rPr>
        <w:t>งานภาครัฐ</w:t>
      </w:r>
    </w:p>
    <w:p w:rsidR="000F5E1D" w:rsidRDefault="00963047" w:rsidP="0096304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วัฒนธรรมคุณธรรมใน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กร (</w:t>
      </w:r>
      <w:r w:rsidR="000F5E1D" w:rsidRPr="000645A9">
        <w:rPr>
          <w:rFonts w:ascii="TH SarabunPSK" w:hAnsi="TH SarabunPSK" w:cs="TH SarabunPSK"/>
          <w:sz w:val="32"/>
          <w:szCs w:val="32"/>
        </w:rPr>
        <w:t xml:space="preserve">Integrity Culture) 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 w:rsidR="000F5E1D">
        <w:rPr>
          <w:rFonts w:ascii="TH SarabunPSK" w:hAnsi="TH SarabunPSK" w:cs="TH SarabunPSK" w:hint="cs"/>
          <w:sz w:val="32"/>
          <w:szCs w:val="32"/>
          <w:cs/>
        </w:rPr>
        <w:t xml:space="preserve">        เจ้าหน้าที่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ภายใน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งานภาครัฐและ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จากข้อมูลเอกสาร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/หลักฐานเชิงประ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F5E1D">
        <w:rPr>
          <w:rFonts w:ascii="TH SarabunPSK" w:hAnsi="TH SarabunPSK" w:cs="TH SarabunPSK"/>
          <w:sz w:val="32"/>
          <w:szCs w:val="32"/>
        </w:rPr>
        <w:t>Evidence-</w:t>
      </w:r>
      <w:r w:rsidR="000F5E1D" w:rsidRPr="000645A9">
        <w:rPr>
          <w:rFonts w:ascii="TH SarabunPSK" w:hAnsi="TH SarabunPSK" w:cs="TH SarabunPSK"/>
          <w:sz w:val="32"/>
          <w:szCs w:val="32"/>
        </w:rPr>
        <w:t xml:space="preserve">Based) </w:t>
      </w:r>
    </w:p>
    <w:p w:rsidR="00963047" w:rsidRDefault="000F5E1D" w:rsidP="0096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45A9">
        <w:rPr>
          <w:rFonts w:ascii="TH SarabunPSK" w:hAnsi="TH SarabunPSK" w:cs="TH SarabunPSK"/>
          <w:sz w:val="32"/>
          <w:szCs w:val="32"/>
          <w:cs/>
        </w:rPr>
        <w:t>บนพื้นฐาน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ของข้อเท็จ</w:t>
      </w:r>
      <w:r w:rsidRPr="000645A9">
        <w:rPr>
          <w:rFonts w:ascii="TH SarabunPSK" w:hAnsi="TH SarabunPSK" w:cs="TH SarabunPSK"/>
          <w:sz w:val="32"/>
          <w:szCs w:val="32"/>
          <w:cs/>
        </w:rPr>
        <w:t>จริงในการ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0645A9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0645A9">
        <w:rPr>
          <w:rFonts w:ascii="TH SarabunPSK" w:hAnsi="TH SarabunPSK" w:cs="TH SarabunPSK"/>
          <w:sz w:val="32"/>
          <w:szCs w:val="32"/>
          <w:cs/>
        </w:rPr>
        <w:t>งาน</w:t>
      </w:r>
    </w:p>
    <w:p w:rsidR="000F5E1D" w:rsidRPr="000645A9" w:rsidRDefault="00963047" w:rsidP="0096304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คุณธรรมการ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ใน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งาน (</w:t>
      </w:r>
      <w:r w:rsidR="000F5E1D" w:rsidRPr="000645A9">
        <w:rPr>
          <w:rFonts w:ascii="TH SarabunPSK" w:hAnsi="TH SarabunPSK" w:cs="TH SarabunPSK"/>
          <w:sz w:val="32"/>
          <w:szCs w:val="32"/>
        </w:rPr>
        <w:t xml:space="preserve">Work Integrity) 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ประเมินจากความคิดเห็นของ</w:t>
      </w:r>
      <w:r w:rsidR="000F5E1D">
        <w:rPr>
          <w:rFonts w:ascii="TH SarabunPSK" w:hAnsi="TH SarabunPSK" w:cs="TH SarabunPSK" w:hint="cs"/>
          <w:sz w:val="32"/>
          <w:szCs w:val="32"/>
          <w:cs/>
        </w:rPr>
        <w:t xml:space="preserve">        เจ้าหน้าที่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ภายใน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0F5E1D" w:rsidRPr="000645A9">
        <w:rPr>
          <w:rFonts w:ascii="TH SarabunPSK" w:hAnsi="TH SarabunPSK" w:cs="TH SarabunPSK"/>
          <w:sz w:val="32"/>
          <w:szCs w:val="32"/>
          <w:cs/>
        </w:rPr>
        <w:t>งานภาครัฐที่</w:t>
      </w:r>
      <w:r w:rsidR="000F5E1D">
        <w:rPr>
          <w:rFonts w:ascii="TH SarabunPSK" w:hAnsi="TH SarabunPSK" w:cs="TH SarabunPSK" w:hint="cs"/>
          <w:sz w:val="32"/>
          <w:szCs w:val="32"/>
          <w:cs/>
        </w:rPr>
        <w:t>มีต่อการดำเนินงานของหน่วยงาน</w:t>
      </w:r>
    </w:p>
    <w:p w:rsidR="0040741A" w:rsidRPr="00691AE9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40741A" w:rsidRPr="00691AE9" w:rsidSect="0040741A">
          <w:headerReference w:type="default" r:id="rId12"/>
          <w:pgSz w:w="11906" w:h="16838"/>
          <w:pgMar w:top="2126" w:right="1134" w:bottom="1440" w:left="2126" w:header="709" w:footer="709" w:gutter="0"/>
          <w:pgNumType w:start="1"/>
          <w:cols w:space="708"/>
          <w:docGrid w:linePitch="490"/>
        </w:sectPr>
      </w:pPr>
    </w:p>
    <w:p w:rsidR="0040741A" w:rsidRDefault="00537A8F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A8F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009DD0" wp14:editId="19B2EEC9">
                <wp:simplePos x="0" y="0"/>
                <wp:positionH relativeFrom="column">
                  <wp:posOffset>3183255</wp:posOffset>
                </wp:positionH>
                <wp:positionV relativeFrom="paragraph">
                  <wp:posOffset>1909114</wp:posOffset>
                </wp:positionV>
                <wp:extent cx="2076450" cy="542925"/>
                <wp:effectExtent l="0" t="0" r="0" b="0"/>
                <wp:wrapNone/>
                <wp:docPr id="308" name="สี่เหลี่ยมผืนผ้า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C1E" w:rsidRPr="00067A52" w:rsidRDefault="00887C1E" w:rsidP="00537A8F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067A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3"/>
                                <w:szCs w:val="23"/>
                                <w:cs/>
                              </w:rPr>
                              <w:t>ความปลอดจากการทุจริตในการปฏิบัติงาน</w:t>
                            </w:r>
                            <w:r w:rsidRPr="00067A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3"/>
                                <w:szCs w:val="23"/>
                                <w:cs/>
                              </w:rPr>
                              <w:t xml:space="preserve"> (</w:t>
                            </w:r>
                            <w:r w:rsidRPr="00067A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3"/>
                                <w:szCs w:val="23"/>
                              </w:rPr>
                              <w:t>Corruption Free)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8" o:spid="_x0000_s1026" style="position:absolute;margin-left:250.65pt;margin-top:150.3pt;width:163.5pt;height:4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" filled="f" stroked="f" strokeweight="2pt">
                <v:textbox>
                  <w:txbxContent>
                    <w:p w:rsidR="00887C1E" w:rsidRPr="00067A52" w:rsidRDefault="00887C1E" w:rsidP="00537A8F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067A52">
                        <w:rPr>
                          <w:rFonts w:ascii="TH SarabunPSK" w:hAnsi="TH SarabunPSK" w:cs="TH SarabunPSK" w:hint="cs"/>
                          <w:b/>
                          <w:bCs/>
                          <w:sz w:val="23"/>
                          <w:szCs w:val="23"/>
                          <w:cs/>
                        </w:rPr>
                        <w:t>ความปลอดจากการทุจริตในการปฏิบัติงาน</w:t>
                      </w:r>
                      <w:r w:rsidRPr="00067A52">
                        <w:rPr>
                          <w:rFonts w:ascii="TH SarabunPSK" w:hAnsi="TH SarabunPSK" w:cs="TH SarabunPSK"/>
                          <w:b/>
                          <w:bCs/>
                          <w:sz w:val="23"/>
                          <w:szCs w:val="23"/>
                          <w:cs/>
                        </w:rPr>
                        <w:t xml:space="preserve"> (</w:t>
                      </w:r>
                      <w:r w:rsidRPr="00067A52">
                        <w:rPr>
                          <w:rFonts w:ascii="TH SarabunPSK" w:hAnsi="TH SarabunPSK" w:cs="TH SarabunPSK"/>
                          <w:b/>
                          <w:bCs/>
                          <w:sz w:val="23"/>
                          <w:szCs w:val="23"/>
                        </w:rPr>
                        <w:t>Corruption Free)</w:t>
                      </w:r>
                    </w:p>
                  </w:txbxContent>
                </v:textbox>
              </v:rect>
            </w:pict>
          </mc:Fallback>
        </mc:AlternateContent>
      </w:r>
      <w:r w:rsidRPr="00537A8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FCB71E" wp14:editId="3709EE1D">
                <wp:simplePos x="0" y="0"/>
                <wp:positionH relativeFrom="column">
                  <wp:posOffset>3358515</wp:posOffset>
                </wp:positionH>
                <wp:positionV relativeFrom="paragraph">
                  <wp:posOffset>1897049</wp:posOffset>
                </wp:positionV>
                <wp:extent cx="1714500" cy="467360"/>
                <wp:effectExtent l="0" t="0" r="19050" b="27940"/>
                <wp:wrapNone/>
                <wp:docPr id="306" name="สี่เหลี่ยมผืนผ้า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67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C1E" w:rsidRPr="00067A52" w:rsidRDefault="00887C1E" w:rsidP="00537A8F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6" o:spid="_x0000_s1027" style="position:absolute;margin-left:264.45pt;margin-top:149.35pt;width:135pt;height:36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" fillcolor="#7030a0" strokecolor="white [3212]" strokeweight="2pt">
                <v:textbox>
                  <w:txbxContent>
                    <w:p w:rsidR="00887C1E" w:rsidRPr="00067A52" w:rsidRDefault="00887C1E" w:rsidP="00537A8F">
                      <w:pPr>
                        <w:jc w:val="center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74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7B0ADB" wp14:editId="1A5C5C29">
                <wp:simplePos x="0" y="0"/>
                <wp:positionH relativeFrom="column">
                  <wp:posOffset>8856236</wp:posOffset>
                </wp:positionH>
                <wp:positionV relativeFrom="paragraph">
                  <wp:posOffset>2444750</wp:posOffset>
                </wp:positionV>
                <wp:extent cx="548640" cy="397565"/>
                <wp:effectExtent l="0" t="635" r="22225" b="22225"/>
                <wp:wrapNone/>
                <wp:docPr id="302" name="สี่เหลี่ยมผืนผ้า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8640" cy="397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C1E" w:rsidRPr="00AE7F2F" w:rsidRDefault="00887C1E" w:rsidP="004074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E7F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2" o:spid="_x0000_s1028" style="position:absolute;margin-left:697.35pt;margin-top:192.5pt;width:43.2pt;height:31.3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" fillcolor="white [3212]" strokecolor="white [3212]" strokeweight="2pt">
                <v:textbox>
                  <w:txbxContent>
                    <w:p w:rsidR="00887C1E" w:rsidRPr="00AE7F2F" w:rsidRDefault="00887C1E" w:rsidP="0040741A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E7F2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4074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485A3F" wp14:editId="46BB1C6C">
                <wp:simplePos x="0" y="0"/>
                <wp:positionH relativeFrom="column">
                  <wp:posOffset>4285753</wp:posOffset>
                </wp:positionH>
                <wp:positionV relativeFrom="paragraph">
                  <wp:posOffset>-453224</wp:posOffset>
                </wp:positionV>
                <wp:extent cx="286247" cy="214685"/>
                <wp:effectExtent l="0" t="0" r="19050" b="13970"/>
                <wp:wrapNone/>
                <wp:docPr id="301" name="สี่เหลี่ยมผืนผ้า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1" o:spid="_x0000_s1026" style="position:absolute;margin-left:337.45pt;margin-top:-35.7pt;width:22.55pt;height:16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" fillcolor="white [3212]" strokecolor="white [3212]" strokeweight="2pt"/>
            </w:pict>
          </mc:Fallback>
        </mc:AlternateContent>
      </w:r>
      <w:r w:rsidR="0040741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2F08D85" wp14:editId="3171F159">
            <wp:extent cx="8919971" cy="5041127"/>
            <wp:effectExtent l="0" t="0" r="0" b="7620"/>
            <wp:docPr id="2" name="รูปภาพ 2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971" cy="504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1A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41A" w:rsidRDefault="0040741A" w:rsidP="00407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แผนภาพที่ </w:t>
      </w:r>
      <w:r w:rsidRPr="00DC0BF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กรอบแนวคิดการประเมินคุณธรรมและความ</w:t>
      </w:r>
      <w:r w:rsidR="000B1AB2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DC0BFC">
        <w:rPr>
          <w:rFonts w:ascii="TH SarabunPSK" w:hAnsi="TH SarabunPSK" w:cs="TH SarabunPSK"/>
          <w:sz w:val="32"/>
          <w:szCs w:val="32"/>
          <w:cs/>
        </w:rPr>
        <w:t>ในการ</w:t>
      </w:r>
      <w:r w:rsidR="000B1AB2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DC0BFC">
        <w:rPr>
          <w:rFonts w:ascii="TH SarabunPSK" w:hAnsi="TH SarabunPSK" w:cs="TH SarabunPSK"/>
          <w:sz w:val="32"/>
          <w:szCs w:val="32"/>
          <w:cs/>
        </w:rPr>
        <w:t>ของ</w:t>
      </w:r>
      <w:r w:rsidR="000B1AB2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sz w:val="32"/>
          <w:szCs w:val="32"/>
          <w:cs/>
        </w:rPr>
        <w:t>งานภาครัฐ (</w:t>
      </w:r>
      <w:r w:rsidRPr="00DC0BFC">
        <w:rPr>
          <w:rFonts w:ascii="TH SarabunPSK" w:hAnsi="TH SarabunPSK" w:cs="TH SarabunPSK"/>
          <w:sz w:val="32"/>
          <w:szCs w:val="32"/>
        </w:rPr>
        <w:t>Integrity &amp; Transparency Assessment : ITA)</w:t>
      </w:r>
    </w:p>
    <w:p w:rsidR="0040741A" w:rsidRDefault="0040741A" w:rsidP="0040741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  <w:sectPr w:rsidR="0040741A" w:rsidSect="00691AE9">
          <w:headerReference w:type="default" r:id="rId14"/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:rsidR="00977B29" w:rsidRPr="00DC0BFC" w:rsidRDefault="00977B29" w:rsidP="00977B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ดัชนี ตัวชี้วัด การประเมินคุณธรรมและความ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โปร่งใส</w:t>
      </w: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>งานภาครัฐ (</w:t>
      </w:r>
      <w:r w:rsidRPr="00DC0BFC">
        <w:rPr>
          <w:rFonts w:ascii="TH SarabunPSK" w:hAnsi="TH SarabunPSK" w:cs="TH SarabunPSK"/>
          <w:b/>
          <w:bCs/>
          <w:sz w:val="32"/>
          <w:szCs w:val="32"/>
        </w:rPr>
        <w:t>Integrity &amp; Transparency Assessment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0BFC">
        <w:rPr>
          <w:rFonts w:ascii="TH SarabunPSK" w:hAnsi="TH SarabunPSK" w:cs="TH SarabunPSK"/>
          <w:b/>
          <w:bCs/>
          <w:sz w:val="32"/>
          <w:szCs w:val="32"/>
        </w:rPr>
        <w:t xml:space="preserve">: ITA) </w:t>
      </w:r>
    </w:p>
    <w:p w:rsidR="00977B29" w:rsidRPr="00DC0BFC" w:rsidRDefault="00977B29" w:rsidP="00977B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0BF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>ดัชนีความ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โปร่งใส</w:t>
      </w: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C0BFC">
        <w:rPr>
          <w:rFonts w:ascii="TH SarabunPSK" w:hAnsi="TH SarabunPSK" w:cs="TH SarabunPSK"/>
          <w:b/>
          <w:bCs/>
          <w:sz w:val="32"/>
          <w:szCs w:val="32"/>
        </w:rPr>
        <w:t xml:space="preserve">Transparency Index) </w:t>
      </w:r>
    </w:p>
    <w:p w:rsidR="00977B29" w:rsidRDefault="00977B29" w:rsidP="00977B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0BFC">
        <w:rPr>
          <w:rFonts w:ascii="TH SarabunPSK" w:hAnsi="TH SarabunPSK" w:cs="TH SarabunPSK"/>
          <w:sz w:val="32"/>
          <w:szCs w:val="32"/>
          <w:cs/>
        </w:rPr>
        <w:t>ดัชนีความ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หมายถึง การปฏิบัติราชการตามภารกิจของ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sz w:val="32"/>
          <w:szCs w:val="32"/>
          <w:cs/>
        </w:rPr>
        <w:t>งานที่มีความ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0BFC">
        <w:rPr>
          <w:rFonts w:ascii="TH SarabunPSK" w:hAnsi="TH SarabunPSK" w:cs="TH SarabunPSK"/>
          <w:sz w:val="32"/>
          <w:szCs w:val="32"/>
          <w:cs/>
        </w:rPr>
        <w:t>การมี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r w:rsidRPr="00DC0BFC">
        <w:rPr>
          <w:rFonts w:ascii="TH SarabunPSK" w:hAnsi="TH SarabunPSK" w:cs="TH SarabunPSK"/>
          <w:sz w:val="32"/>
          <w:szCs w:val="32"/>
          <w:cs/>
        </w:rPr>
        <w:t>บาล (</w:t>
      </w:r>
      <w:r w:rsidRPr="00DC0BFC">
        <w:rPr>
          <w:rFonts w:ascii="TH SarabunPSK" w:hAnsi="TH SarabunPSK" w:cs="TH SarabunPSK"/>
          <w:sz w:val="32"/>
          <w:szCs w:val="32"/>
        </w:rPr>
        <w:t xml:space="preserve">Good Governance) </w:t>
      </w:r>
      <w:r>
        <w:rPr>
          <w:rFonts w:ascii="TH SarabunPSK" w:hAnsi="TH SarabunPSK" w:cs="TH SarabunPSK" w:hint="cs"/>
          <w:sz w:val="32"/>
          <w:szCs w:val="32"/>
          <w:cs/>
        </w:rPr>
        <w:t>ด้วยความเป็นธรรม</w:t>
      </w:r>
      <w:r w:rsidRPr="00DC0BFC">
        <w:rPr>
          <w:rFonts w:ascii="TH SarabunPSK" w:hAnsi="TH SarabunPSK" w:cs="TH SarabunPSK"/>
          <w:sz w:val="32"/>
          <w:szCs w:val="32"/>
          <w:cs/>
        </w:rPr>
        <w:t>และจริยธรรมในการปฏิบัติงานตาม</w:t>
      </w:r>
      <w:r>
        <w:rPr>
          <w:rFonts w:ascii="TH SarabunPSK" w:hAnsi="TH SarabunPSK" w:cs="TH SarabunPSK" w:hint="cs"/>
          <w:sz w:val="32"/>
          <w:szCs w:val="32"/>
          <w:cs/>
        </w:rPr>
        <w:t>อำนาจหน้าที่</w:t>
      </w:r>
      <w:r w:rsidRPr="00DC0BFC">
        <w:rPr>
          <w:rFonts w:ascii="TH SarabunPSK" w:hAnsi="TH SarabunPSK" w:cs="TH SarabunPSK"/>
          <w:sz w:val="32"/>
          <w:szCs w:val="32"/>
          <w:cs/>
        </w:rPr>
        <w:t>โดยประเมินจากมุมมองความคิดเห็นของ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C0BFC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DC0BFC">
        <w:rPr>
          <w:rFonts w:ascii="TH SarabunPSK" w:hAnsi="TH SarabunPSK" w:cs="TH SarabunPSK"/>
          <w:sz w:val="32"/>
          <w:szCs w:val="32"/>
          <w:cs/>
        </w:rPr>
        <w:t>ไดสวนเสีย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และจากหลักฐาน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C0BFC">
        <w:rPr>
          <w:rFonts w:ascii="TH SarabunPSK" w:hAnsi="TH SarabunPSK" w:cs="TH SarabunPSK"/>
          <w:sz w:val="32"/>
          <w:szCs w:val="32"/>
          <w:cs/>
        </w:rPr>
        <w:t>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>
        <w:rPr>
          <w:rFonts w:ascii="TH SarabunPSK" w:hAnsi="TH SarabunPSK" w:cs="TH SarabunPSK"/>
          <w:sz w:val="32"/>
          <w:szCs w:val="32"/>
        </w:rPr>
        <w:t xml:space="preserve"> (Evidence-</w:t>
      </w:r>
      <w:r w:rsidRPr="00DC0BFC">
        <w:rPr>
          <w:rFonts w:ascii="TH SarabunPSK" w:hAnsi="TH SarabunPSK" w:cs="TH SarabunPSK"/>
          <w:sz w:val="32"/>
          <w:szCs w:val="32"/>
        </w:rPr>
        <w:t xml:space="preserve">Based) </w:t>
      </w:r>
      <w:r w:rsidRPr="00DC0BFC">
        <w:rPr>
          <w:rFonts w:ascii="TH SarabunPSK" w:hAnsi="TH SarabunPSK" w:cs="TH SarabunPSK"/>
          <w:sz w:val="32"/>
          <w:szCs w:val="32"/>
          <w:cs/>
        </w:rPr>
        <w:t>บนพื้น</w:t>
      </w:r>
      <w:r>
        <w:rPr>
          <w:rFonts w:ascii="TH SarabunPSK" w:hAnsi="TH SarabunPSK" w:cs="TH SarabunPSK" w:hint="cs"/>
          <w:sz w:val="32"/>
          <w:szCs w:val="32"/>
          <w:cs/>
        </w:rPr>
        <w:t>ฐานข้อเท็จ</w:t>
      </w:r>
      <w:r w:rsidRPr="00DC0BFC">
        <w:rPr>
          <w:rFonts w:ascii="TH SarabunPSK" w:hAnsi="TH SarabunPSK" w:cs="TH SarabunPSK"/>
          <w:sz w:val="32"/>
          <w:szCs w:val="32"/>
          <w:cs/>
        </w:rPr>
        <w:t>จริงจากเอกสาร/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หลักฐานต่างๆ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ดำเนินงาน  </w:t>
      </w:r>
      <w:r w:rsidRPr="00DC0BFC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</w:rPr>
        <w:t xml:space="preserve">2 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Pr="00DC0BFC"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ตัวชี้วัดย่อย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77B29" w:rsidRDefault="00977B29" w:rsidP="00977B2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DC0BF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ดำเนินงานขององค์กร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ประเมินจากมุมมองการรับรูของ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C0BFC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DC0BFC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0BFC">
        <w:rPr>
          <w:rFonts w:ascii="TH SarabunPSK" w:hAnsi="TH SarabunPSK" w:cs="TH SarabunPSK"/>
          <w:sz w:val="32"/>
          <w:szCs w:val="32"/>
          <w:cs/>
        </w:rPr>
        <w:t>สวนเสีย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และจากหลักฐานเชิงประ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DC0BFC">
        <w:rPr>
          <w:rFonts w:ascii="TH SarabunPSK" w:hAnsi="TH SarabunPSK" w:cs="TH SarabunPSK"/>
          <w:sz w:val="32"/>
          <w:szCs w:val="32"/>
          <w:cs/>
        </w:rPr>
        <w:t> (</w:t>
      </w:r>
      <w:r>
        <w:rPr>
          <w:rFonts w:ascii="TH SarabunPSK" w:hAnsi="TH SarabunPSK" w:cs="TH SarabunPSK"/>
          <w:sz w:val="32"/>
          <w:szCs w:val="32"/>
        </w:rPr>
        <w:t>Evidence-</w:t>
      </w:r>
      <w:r w:rsidRPr="00DC0BFC">
        <w:rPr>
          <w:rFonts w:ascii="TH SarabunPSK" w:hAnsi="TH SarabunPSK" w:cs="TH SarabunPSK"/>
          <w:sz w:val="32"/>
          <w:szCs w:val="32"/>
        </w:rPr>
        <w:t xml:space="preserve">Based) </w:t>
      </w:r>
      <w:r w:rsidRPr="00DC0BFC">
        <w:rPr>
          <w:rFonts w:ascii="TH SarabunPSK" w:hAnsi="TH SarabunPSK" w:cs="TH SarabunPSK"/>
          <w:sz w:val="32"/>
          <w:szCs w:val="32"/>
          <w:cs/>
        </w:rPr>
        <w:t>เกี่ยวกับการ</w:t>
      </w:r>
      <w:r>
        <w:rPr>
          <w:rFonts w:ascii="TH SarabunPSK" w:hAnsi="TH SarabunPSK" w:cs="TH SarabunPSK" w:hint="cs"/>
          <w:sz w:val="32"/>
          <w:szCs w:val="32"/>
          <w:cs/>
        </w:rPr>
        <w:t>ให้และเปิดเผยข้อมูล</w:t>
      </w:r>
      <w:r w:rsidRPr="00DC0BFC">
        <w:rPr>
          <w:rFonts w:ascii="TH SarabunPSK" w:hAnsi="TH SarabunPSK" w:cs="TH SarabunPSK"/>
          <w:sz w:val="32"/>
          <w:szCs w:val="32"/>
          <w:cs/>
        </w:rPr>
        <w:t>การจัดซื้อ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จัดจ้าง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มาตรฐานการปฏิบัติงาน 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เป็นธรรม</w:t>
      </w:r>
      <w:r w:rsidRPr="00DC0BFC">
        <w:rPr>
          <w:rFonts w:ascii="TH SarabunPSK" w:hAnsi="TH SarabunPSK" w:cs="TH SarabunPSK"/>
          <w:sz w:val="32"/>
          <w:szCs w:val="32"/>
          <w:cs/>
        </w:rPr>
        <w:t>/ไมเลือกปฏิบัติการ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Pr="00DC0BFC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ผู้มีส่วนได้ส่วน</w:t>
      </w:r>
      <w:r w:rsidRPr="00DC0BFC">
        <w:rPr>
          <w:rFonts w:ascii="TH SarabunPSK" w:hAnsi="TH SarabunPSK" w:cs="TH SarabunPSK"/>
          <w:sz w:val="32"/>
          <w:szCs w:val="32"/>
          <w:cs/>
        </w:rPr>
        <w:t>เสีย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C0BFC">
        <w:rPr>
          <w:rFonts w:ascii="TH SarabunPSK" w:hAnsi="TH SarabunPSK" w:cs="TH SarabunPSK"/>
          <w:sz w:val="32"/>
          <w:szCs w:val="32"/>
          <w:cs/>
        </w:rPr>
        <w:t>ในการปฏิบัติงานตามภารกิจหลักของ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sz w:val="32"/>
          <w:szCs w:val="32"/>
          <w:cs/>
        </w:rPr>
        <w:t>งาน ผลสัมฤทธิ์การปฏิบัติราชการ และการ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เข้าถึงข้อมูลตาม</w:t>
      </w:r>
      <w:r w:rsidRPr="00DC0BFC">
        <w:rPr>
          <w:rFonts w:ascii="TH SarabunPSK" w:hAnsi="TH SarabunPSK" w:cs="TH SarabunPSK"/>
          <w:sz w:val="32"/>
          <w:szCs w:val="32"/>
          <w:cs/>
        </w:rPr>
        <w:t>ภารกิจหลักของ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sz w:val="32"/>
          <w:szCs w:val="32"/>
          <w:cs/>
        </w:rPr>
        <w:t>งาน</w:t>
      </w:r>
    </w:p>
    <w:p w:rsidR="00977B29" w:rsidRPr="00523D29" w:rsidRDefault="00977B29" w:rsidP="00977B2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</w:rPr>
        <w:t>การร้อง</w:t>
      </w:r>
      <w:r w:rsidRPr="00DC0BFC">
        <w:rPr>
          <w:rFonts w:ascii="TH SarabunPSK" w:hAnsi="TH SarabunPSK" w:cs="TH SarabunPSK"/>
          <w:sz w:val="32"/>
          <w:szCs w:val="32"/>
          <w:cs/>
        </w:rPr>
        <w:t>เรียนของ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DC0BFC">
        <w:rPr>
          <w:rFonts w:ascii="TH SarabunPSK" w:hAnsi="TH SarabunPSK" w:cs="TH SarabunPSK"/>
          <w:sz w:val="32"/>
          <w:szCs w:val="32"/>
          <w:cs/>
        </w:rPr>
        <w:t>กร ประเมินจากมุมมองการรับรูของ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C0BFC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Pr="00DC0BFC">
        <w:rPr>
          <w:rFonts w:ascii="TH SarabunPSK" w:hAnsi="TH SarabunPSK" w:cs="TH SarabunPSK"/>
          <w:sz w:val="32"/>
          <w:szCs w:val="32"/>
          <w:cs/>
        </w:rPr>
        <w:t>ไดสวนเสีย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และจากหลักฐานเชิงประ</w:t>
      </w:r>
      <w:r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Evidence-</w:t>
      </w:r>
      <w:r w:rsidRPr="00DC0BFC">
        <w:rPr>
          <w:rFonts w:ascii="TH SarabunPSK" w:hAnsi="TH SarabunPSK" w:cs="TH SarabunPSK"/>
          <w:sz w:val="32"/>
          <w:szCs w:val="32"/>
        </w:rPr>
        <w:t xml:space="preserve">Based) </w:t>
      </w:r>
      <w:r w:rsidRPr="00DC0BFC">
        <w:rPr>
          <w:rFonts w:ascii="TH SarabunPSK" w:hAnsi="TH SarabunPSK" w:cs="TH SarabunPSK"/>
          <w:sz w:val="32"/>
          <w:szCs w:val="32"/>
          <w:cs/>
        </w:rPr>
        <w:t>เกี่ยวกับระบบ</w:t>
      </w:r>
      <w:r>
        <w:rPr>
          <w:rFonts w:ascii="TH SarabunPSK" w:hAnsi="TH SarabunPSK" w:cs="TH SarabunPSK" w:hint="cs"/>
          <w:sz w:val="32"/>
          <w:szCs w:val="32"/>
          <w:cs/>
        </w:rPr>
        <w:t>การร้อง</w:t>
      </w:r>
      <w:r w:rsidRPr="00DC0BFC">
        <w:rPr>
          <w:rFonts w:ascii="TH SarabunPSK" w:hAnsi="TH SarabunPSK" w:cs="TH SarabunPSK"/>
          <w:sz w:val="32"/>
          <w:szCs w:val="32"/>
          <w:cs/>
        </w:rPr>
        <w:t>เรียนของ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C0BFC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แบ่งเป็นประเด็น</w:t>
      </w:r>
      <w:r>
        <w:rPr>
          <w:rFonts w:ascii="TH SarabunPSK" w:hAnsi="TH SarabunPSK" w:cs="TH SarabunPSK"/>
          <w:sz w:val="32"/>
          <w:szCs w:val="32"/>
          <w:cs/>
        </w:rPr>
        <w:t>การประเมิน ไดแก การตอบ</w:t>
      </w:r>
      <w:r>
        <w:rPr>
          <w:rFonts w:ascii="TH SarabunPSK" w:hAnsi="TH SarabunPSK" w:cs="TH SarabunPSK" w:hint="cs"/>
          <w:sz w:val="32"/>
          <w:szCs w:val="32"/>
          <w:cs/>
        </w:rPr>
        <w:t>สนองข้อร้องเรียน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ชองทาง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การร้องเรียน </w:t>
      </w:r>
      <w:r w:rsidRPr="00DC0BFC">
        <w:rPr>
          <w:rFonts w:ascii="TH SarabunPSK" w:hAnsi="TH SarabunPSK" w:cs="TH SarabunPSK"/>
          <w:sz w:val="32"/>
          <w:szCs w:val="32"/>
          <w:cs/>
        </w:rPr>
        <w:t>และการแจง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ผลร้องเรียน</w:t>
      </w: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D8729B1" wp14:editId="755751E0">
            <wp:extent cx="5200015" cy="3615055"/>
            <wp:effectExtent l="0" t="0" r="635" b="4445"/>
            <wp:docPr id="3" name="รูปภาพ 3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DC0BF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แผนภาพที่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DC0BF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0BFC">
        <w:rPr>
          <w:rFonts w:ascii="TH SarabunPSK" w:hAnsi="TH SarabunPSK" w:cs="TH SarabunPSK"/>
          <w:sz w:val="32"/>
          <w:szCs w:val="32"/>
          <w:cs/>
        </w:rPr>
        <w:t>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ตัวชี้วัดย่อย</w:t>
      </w:r>
      <w:r w:rsidRPr="00DC0BFC">
        <w:rPr>
          <w:rFonts w:ascii="TH SarabunPSK" w:hAnsi="TH SarabunPSK" w:cs="TH SarabunPSK"/>
          <w:sz w:val="32"/>
          <w:szCs w:val="32"/>
          <w:cs/>
        </w:rPr>
        <w:t>ของดัชนีความ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DC0BF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0BFC">
        <w:rPr>
          <w:rFonts w:ascii="TH SarabunPSK" w:hAnsi="TH SarabunPSK" w:cs="TH SarabunPSK"/>
          <w:sz w:val="32"/>
          <w:szCs w:val="32"/>
        </w:rPr>
        <w:t>Transparency Index)</w:t>
      </w:r>
    </w:p>
    <w:p w:rsidR="00977B29" w:rsidRPr="00C96FA7" w:rsidRDefault="00977B29" w:rsidP="00977B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6FA7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C96F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ดัชนีความพรอมรับผิด (</w:t>
      </w:r>
      <w:r w:rsidRPr="00C96FA7">
        <w:rPr>
          <w:rFonts w:ascii="TH SarabunPSK" w:hAnsi="TH SarabunPSK" w:cs="TH SarabunPSK"/>
          <w:b/>
          <w:bCs/>
          <w:sz w:val="32"/>
          <w:szCs w:val="32"/>
        </w:rPr>
        <w:t>Accountability Index)</w:t>
      </w:r>
    </w:p>
    <w:p w:rsidR="00977B29" w:rsidRPr="00C96FA7" w:rsidRDefault="00977B29" w:rsidP="00977B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6FA7">
        <w:rPr>
          <w:rFonts w:ascii="TH SarabunPSK" w:hAnsi="TH SarabunPSK" w:cs="TH SarabunPSK"/>
          <w:sz w:val="32"/>
          <w:szCs w:val="32"/>
          <w:cs/>
        </w:rPr>
        <w:t>ดัชนีความพรอมรับผิด หมายถึง การปฏิบัติราชการตามภารกิจของ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C96FA7">
        <w:rPr>
          <w:rFonts w:ascii="TH SarabunPSK" w:hAnsi="TH SarabunPSK" w:cs="TH SarabunPSK"/>
          <w:sz w:val="32"/>
          <w:szCs w:val="32"/>
          <w:cs/>
        </w:rPr>
        <w:t>มีความรับผิดชอบตามบทบาท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Pr="00C96FA7">
        <w:rPr>
          <w:rFonts w:ascii="TH SarabunPSK" w:hAnsi="TH SarabunPSK" w:cs="TH SarabunPSK"/>
          <w:sz w:val="32"/>
          <w:szCs w:val="32"/>
          <w:cs/>
        </w:rPr>
        <w:t>ของตน โดย</w:t>
      </w:r>
      <w:r>
        <w:rPr>
          <w:rFonts w:ascii="TH SarabunPSK" w:hAnsi="TH SarabunPSK" w:cs="TH SarabunPSK" w:hint="cs"/>
          <w:sz w:val="32"/>
          <w:szCs w:val="32"/>
          <w:cs/>
        </w:rPr>
        <w:t>คำนึงถึงความสำเร็จ</w:t>
      </w:r>
      <w:r w:rsidRPr="00C96FA7">
        <w:rPr>
          <w:rFonts w:ascii="TH SarabunPSK" w:hAnsi="TH SarabunPSK" w:cs="TH SarabunPSK"/>
          <w:sz w:val="32"/>
          <w:szCs w:val="32"/>
          <w:cs/>
        </w:rPr>
        <w:t>ของงาน</w:t>
      </w:r>
    </w:p>
    <w:p w:rsidR="00977B29" w:rsidRDefault="00977B29" w:rsidP="00977B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96FA7">
        <w:rPr>
          <w:rFonts w:ascii="TH SarabunPSK" w:hAnsi="TH SarabunPSK" w:cs="TH SarabunPSK"/>
          <w:sz w:val="32"/>
          <w:szCs w:val="32"/>
          <w:cs/>
        </w:rPr>
        <w:t>ดัชนีนี้จะวัดระดับความรับผิดชอบตามการปฏิบัติ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หน้าที่ของผู้</w:t>
      </w:r>
      <w:r w:rsidRPr="00C96FA7">
        <w:rPr>
          <w:rFonts w:ascii="TH SarabunPSK" w:hAnsi="TH SarabunPSK" w:cs="TH SarabunPSK"/>
          <w:sz w:val="32"/>
          <w:szCs w:val="32"/>
          <w:cs/>
        </w:rPr>
        <w:t>ปฏิบัติงานคือ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C96FA7">
        <w:rPr>
          <w:rFonts w:ascii="TH SarabunPSK" w:hAnsi="TH SarabunPSK" w:cs="TH SarabunPSK"/>
          <w:sz w:val="32"/>
          <w:szCs w:val="32"/>
          <w:cs/>
        </w:rPr>
        <w:t>ของรัฐ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ในส่วน</w:t>
      </w:r>
      <w:r w:rsidRPr="00C96FA7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Pr="00C96FA7">
        <w:rPr>
          <w:rFonts w:ascii="TH SarabunPSK" w:hAnsi="TH SarabunPSK" w:cs="TH SarabunPSK"/>
          <w:sz w:val="32"/>
          <w:szCs w:val="32"/>
          <w:cs/>
        </w:rPr>
        <w:t>กับความพรอมในการปฏิบัติงานตามภาระ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Pr="00C96FA7">
        <w:rPr>
          <w:rFonts w:ascii="TH SarabunPSK" w:hAnsi="TH SarabunPSK" w:cs="TH SarabunPSK"/>
          <w:sz w:val="32"/>
          <w:szCs w:val="32"/>
          <w:cs/>
        </w:rPr>
        <w:t xml:space="preserve"> และพฤติกรรมในการปฏิบัติ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6FA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C96FA7">
        <w:rPr>
          <w:rFonts w:ascii="TH SarabunPSK" w:hAnsi="TH SarabunPSK" w:cs="TH SarabunPSK"/>
          <w:sz w:val="32"/>
          <w:szCs w:val="32"/>
          <w:cs/>
        </w:rPr>
        <w:t>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FA7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มุ่งผลสำเร็จ</w:t>
      </w:r>
      <w:r w:rsidRPr="00C96FA7">
        <w:rPr>
          <w:rFonts w:ascii="TH SarabunPSK" w:hAnsi="TH SarabunPSK" w:cs="TH SarabunPSK"/>
          <w:sz w:val="32"/>
          <w:szCs w:val="32"/>
          <w:cs/>
        </w:rPr>
        <w:t>ของงาน โดยประเมินจากมุมมองความคิดเห็นของ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C96FA7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</w:t>
      </w:r>
      <w:r w:rsidRPr="00C96FA7">
        <w:rPr>
          <w:rFonts w:ascii="TH SarabunPSK" w:hAnsi="TH SarabunPSK" w:cs="TH SarabunPSK"/>
          <w:sz w:val="32"/>
          <w:szCs w:val="32"/>
          <w:cs/>
        </w:rPr>
        <w:t>มีสวนไดสวนเสียของ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C96FA7">
        <w:rPr>
          <w:rFonts w:ascii="TH SarabunPSK" w:hAnsi="TH SarabunPSK" w:cs="TH SarabunPSK"/>
          <w:sz w:val="32"/>
          <w:szCs w:val="32"/>
          <w:cs/>
        </w:rPr>
        <w:t xml:space="preserve">งาน มี </w:t>
      </w:r>
      <w:r w:rsidRPr="00C96FA7">
        <w:rPr>
          <w:rFonts w:ascii="TH SarabunPSK" w:hAnsi="TH SarabunPSK" w:cs="TH SarabunPSK"/>
          <w:sz w:val="32"/>
          <w:szCs w:val="32"/>
        </w:rPr>
        <w:t>1</w:t>
      </w:r>
      <w:r w:rsidRPr="00C96FA7">
        <w:rPr>
          <w:rFonts w:ascii="TH SarabunPSK" w:hAnsi="TH SarabunPSK" w:cs="TH SarabunPSK"/>
          <w:sz w:val="32"/>
          <w:szCs w:val="32"/>
          <w:cs/>
        </w:rPr>
        <w:t xml:space="preserve"> ตัวชี้วัด คือ ความรับผิดชอบตามการปฏิบัติ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drawing>
          <wp:anchor distT="0" distB="0" distL="114300" distR="114300" simplePos="0" relativeHeight="251767808" behindDoc="1" locked="0" layoutInCell="1" allowOverlap="1" wp14:anchorId="31ECF1D7" wp14:editId="6A069B7F">
            <wp:simplePos x="0" y="0"/>
            <wp:positionH relativeFrom="column">
              <wp:posOffset>1003576</wp:posOffset>
            </wp:positionH>
            <wp:positionV relativeFrom="paragraph">
              <wp:posOffset>177348</wp:posOffset>
            </wp:positionV>
            <wp:extent cx="2854518" cy="1756227"/>
            <wp:effectExtent l="0" t="0" r="3175" b="0"/>
            <wp:wrapNone/>
            <wp:docPr id="4" name="รูปภาพ 4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22" cy="175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77B29" w:rsidRPr="00C96FA7" w:rsidRDefault="00977B29" w:rsidP="00977B29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77B29" w:rsidRDefault="00977B29" w:rsidP="00977B29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77B29" w:rsidRPr="00C96FA7" w:rsidRDefault="00977B29" w:rsidP="00977B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FA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แผนภาพที่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C96FA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6FA7">
        <w:rPr>
          <w:rFonts w:ascii="TH SarabunPSK" w:hAnsi="TH SarabunPSK" w:cs="TH SarabunPSK"/>
          <w:sz w:val="32"/>
          <w:szCs w:val="32"/>
          <w:cs/>
        </w:rPr>
        <w:t>ตัวชี้วัดของดัชนีความพรอมรับผิด (</w:t>
      </w:r>
      <w:r w:rsidRPr="00C96FA7">
        <w:rPr>
          <w:rFonts w:ascii="TH SarabunPSK" w:hAnsi="TH SarabunPSK" w:cs="TH SarabunPSK"/>
          <w:sz w:val="32"/>
          <w:szCs w:val="32"/>
        </w:rPr>
        <w:t>Accountability Index)</w:t>
      </w:r>
    </w:p>
    <w:p w:rsidR="00977B29" w:rsidRPr="007646C6" w:rsidRDefault="00977B29" w:rsidP="00977B2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5CCB" w:rsidRPr="00215CCB" w:rsidRDefault="00215CCB" w:rsidP="00215CC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5CC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15CCB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ดัชนีความปลอดจากการทุจริตในการปฏิบัติงาน</w:t>
      </w:r>
      <w:r w:rsidRPr="00215CC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15CCB">
        <w:rPr>
          <w:rFonts w:ascii="TH SarabunPSK" w:hAnsi="TH SarabunPSK" w:cs="TH SarabunPSK"/>
          <w:b/>
          <w:bCs/>
          <w:sz w:val="32"/>
          <w:szCs w:val="32"/>
        </w:rPr>
        <w:t>Corruption Free Index)</w:t>
      </w:r>
    </w:p>
    <w:p w:rsidR="00215CCB" w:rsidRPr="00215CCB" w:rsidRDefault="00215CCB" w:rsidP="00215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15CCB">
        <w:rPr>
          <w:rFonts w:ascii="TH SarabunPSK" w:hAnsi="TH SarabunPSK" w:cs="TH SarabunPSK"/>
          <w:color w:val="000000"/>
          <w:sz w:val="32"/>
          <w:szCs w:val="32"/>
          <w:cs/>
        </w:rPr>
        <w:t>ดัชนีความปลอดจากการทุจริตในการปฏิบัติงาน หมายถึงพฤติกรรมของเจ้าหน้าที่ของรัฐที่มี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15CCB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การโดยเป็นธรรมและโปร่งใสเป็นไปตามกระบวนการมาตรฐานในระหว่างการส่งมอบบริการหรือขั้นตอนการให้บริการ</w:t>
      </w:r>
      <w:r w:rsidRPr="00215C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ไม่</w:t>
      </w:r>
      <w:r w:rsidRPr="00215CCB">
        <w:rPr>
          <w:rFonts w:ascii="TH SarabunPSK" w:hAnsi="TH SarabunPSK" w:cs="TH SarabunPSK"/>
          <w:color w:val="000000"/>
          <w:sz w:val="32"/>
          <w:szCs w:val="32"/>
          <w:cs/>
        </w:rPr>
        <w:t>เลือกปฏิบัติเมื่อได้รับการเสนอเงื่อนไขพิเศษหรือจูงใจเพื่อให้ได้มาซึ่งผลประโยชน์ส่วนตนกลุ่มหรือพวกพ้องหากเจ้าหน้าที่ของหน่วยงานมีพฤติกรรมเหล่านี้</w:t>
      </w:r>
      <w:r w:rsidRPr="00215CCB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15CCB">
        <w:rPr>
          <w:rFonts w:ascii="TH SarabunPSK" w:hAnsi="TH SarabunPSK" w:cs="TH SarabunPSK"/>
          <w:color w:val="000000"/>
          <w:sz w:val="32"/>
          <w:szCs w:val="32"/>
          <w:cs/>
        </w:rPr>
        <w:t>และเจ้าหน้าที่ของหน่วยงานปฏิบัติงานตามกระบวนการมาตรฐานหรือขั้นตอนการให้บริการด้วยความเป็นธรรมแล้วก็จะส่งผลให้</w:t>
      </w:r>
      <w:r w:rsidRPr="00215CCB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หน่วยงานมี</w:t>
      </w:r>
      <w:r w:rsidRPr="00215CCB">
        <w:rPr>
          <w:rFonts w:ascii="TH SarabunPSK" w:hAnsi="TH SarabunPSK" w:cs="TH SarabunPSK"/>
          <w:color w:val="000000"/>
          <w:sz w:val="32"/>
          <w:szCs w:val="32"/>
          <w:cs/>
        </w:rPr>
        <w:t>ความปลอดจากการทุจริตในการปฏิบัติงาน</w:t>
      </w:r>
    </w:p>
    <w:p w:rsidR="00215CCB" w:rsidRDefault="00215CCB" w:rsidP="00215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215CCB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ดัชนีนี้จะวัดระดับการรับรู้</w:t>
      </w:r>
      <w:r w:rsidRPr="00215CCB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2 มุมมอง ได้แก่การรับรู้ข้อมูลการทุจริต</w:t>
      </w:r>
      <w:r w:rsidRPr="00215CCB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(Perceived Corruption) </w:t>
      </w:r>
      <w:r w:rsidRPr="00215CCB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และประสบการณ์ตรง</w:t>
      </w:r>
      <w:r w:rsidRPr="00215CCB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(Experience) </w:t>
      </w:r>
      <w:r w:rsidRPr="00215CCB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ของผู้รับบริการหรือผู้มีส่วนได้ส่วนเสียแบ่งเป็น </w:t>
      </w:r>
      <w:r w:rsidRPr="00215CCB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2 </w:t>
      </w:r>
      <w:r w:rsidRPr="00215CCB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ตัวชี้วัด ดังนี้</w:t>
      </w:r>
    </w:p>
    <w:p w:rsidR="00215CCB" w:rsidRDefault="00215CCB" w:rsidP="00215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215CCB">
        <w:rPr>
          <w:rFonts w:ascii="TH SarabunPSK" w:hAnsi="TH SarabunPSK" w:cs="TH SarabunPSK"/>
          <w:color w:val="000000"/>
          <w:sz w:val="32"/>
          <w:szCs w:val="32"/>
        </w:rPr>
        <w:t xml:space="preserve">3.1 </w:t>
      </w:r>
      <w:r w:rsidRPr="00215CCB">
        <w:rPr>
          <w:rFonts w:ascii="TH SarabunPSK" w:hAnsi="TH SarabunPSK" w:cs="TH SarabunPSK" w:hint="cs"/>
          <w:color w:val="000000"/>
          <w:sz w:val="32"/>
          <w:szCs w:val="32"/>
          <w:cs/>
        </w:rPr>
        <w:t>การรับรู้ข้อมูลการทุจริตประเมินจากความคิดเห็นที่เป็นการรับรู้หรือเคยรับฟังเกี่ยวกับการรับสินบนในรูปแบบต่างๆเพื่อแลกเปลี่ยนกับการดำเนินงานหรือการให้บริการที่เป็นพิเศษจากเจ้าหน้าที่ของหน่วยงานภาครัฐรวมถึงการรับรู้เกี่ยวกับการให้ความช่วยเหลือเป็นพิเศษเพื่อผลประโยชน์ตอบแทนบางอย่างสำหรับตนเองและพวกพ้องหรือบุคคลอื่นๆ</w:t>
      </w:r>
    </w:p>
    <w:p w:rsidR="00215CCB" w:rsidRDefault="00215CCB" w:rsidP="00215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15CCB">
        <w:rPr>
          <w:rFonts w:ascii="TH SarabunPSK" w:hAnsi="TH SarabunPSK" w:cs="TH SarabunPSK"/>
          <w:color w:val="000000"/>
          <w:sz w:val="32"/>
          <w:szCs w:val="32"/>
        </w:rPr>
        <w:t xml:space="preserve">3.2 </w:t>
      </w:r>
      <w:r w:rsidRPr="00215CCB">
        <w:rPr>
          <w:rFonts w:ascii="TH SarabunPSK" w:hAnsi="TH SarabunPSK" w:cs="TH SarabunPSK" w:hint="cs"/>
          <w:color w:val="000000"/>
          <w:sz w:val="32"/>
          <w:szCs w:val="32"/>
          <w:cs/>
        </w:rPr>
        <w:t>ประสบการณ์ตรงประเมินจากความคิดเห็นที่เป็นประสบการณ์ตรงที่เกี่ยวกับการถูกร้องขอ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15CCB">
        <w:rPr>
          <w:rFonts w:ascii="TH SarabunPSK" w:hAnsi="TH SarabunPSK" w:cs="TH SarabunPSK" w:hint="cs"/>
          <w:color w:val="000000"/>
          <w:sz w:val="32"/>
          <w:szCs w:val="32"/>
          <w:cs/>
        </w:rPr>
        <w:t>ให้เงินพิเศษเรี่ยไรขอรับบริจาคหรือความบันเทิงต่างๆหรือผลประโยชน์อื่นใดแก่เจ้าหน้าที่ของหน่ว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15CCB">
        <w:rPr>
          <w:rFonts w:ascii="TH SarabunPSK" w:hAnsi="TH SarabunPSK" w:cs="TH SarabunPSK" w:hint="cs"/>
          <w:color w:val="000000"/>
          <w:sz w:val="32"/>
          <w:szCs w:val="32"/>
          <w:cs/>
        </w:rPr>
        <w:t>ที่ให้บริการเพื่อแลกเปลี่ยนกับการดำเนินงานหรือการให้บริการจากเจ้าหน้าที่ของหน่วยงานภาครัฐ</w:t>
      </w:r>
    </w:p>
    <w:p w:rsidR="00215CCB" w:rsidRPr="00215CCB" w:rsidRDefault="00215CCB" w:rsidP="00215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pacing w:val="-2"/>
          <w:sz w:val="32"/>
          <w:szCs w:val="32"/>
        </w:rPr>
      </w:pPr>
    </w:p>
    <w:p w:rsidR="00977B29" w:rsidRPr="009C45D3" w:rsidRDefault="00977B29" w:rsidP="00977B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A88418A" wp14:editId="7846FBE8">
                <wp:simplePos x="0" y="0"/>
                <wp:positionH relativeFrom="column">
                  <wp:posOffset>1450340</wp:posOffset>
                </wp:positionH>
                <wp:positionV relativeFrom="paragraph">
                  <wp:posOffset>31115</wp:posOffset>
                </wp:positionV>
                <wp:extent cx="2609850" cy="638175"/>
                <wp:effectExtent l="0" t="0" r="0" b="0"/>
                <wp:wrapNone/>
                <wp:docPr id="309" name="สี่เหลี่ยมผืนผ้า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C1E" w:rsidRPr="00CC7304" w:rsidRDefault="00887C1E" w:rsidP="00977B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C73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ความปลอดจากการทุจริตในการปฏิบัติงาน</w:t>
                            </w:r>
                            <w:r w:rsidRPr="00CC730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87C1E" w:rsidRPr="00CC7304" w:rsidRDefault="00887C1E" w:rsidP="00977B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C730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C730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Corruption Free)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9" o:spid="_x0000_s1029" style="position:absolute;margin-left:114.2pt;margin-top:2.45pt;width:205.5pt;height:5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" filled="f" stroked="f" strokeweight="2pt">
                <v:textbox>
                  <w:txbxContent>
                    <w:p w:rsidR="00887C1E" w:rsidRPr="00CC7304" w:rsidRDefault="00887C1E" w:rsidP="00977B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C730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ความปลอดจากการทุจริตในการปฏิบัติงาน</w:t>
                      </w:r>
                      <w:r w:rsidRPr="00CC730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87C1E" w:rsidRPr="00CC7304" w:rsidRDefault="00887C1E" w:rsidP="00977B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C730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(</w:t>
                      </w:r>
                      <w:r w:rsidRPr="00CC730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Corruption Free)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3AFD00" wp14:editId="3008BD4C">
                <wp:simplePos x="0" y="0"/>
                <wp:positionH relativeFrom="column">
                  <wp:posOffset>1507490</wp:posOffset>
                </wp:positionH>
                <wp:positionV relativeFrom="paragraph">
                  <wp:posOffset>2540</wp:posOffset>
                </wp:positionV>
                <wp:extent cx="2468245" cy="643890"/>
                <wp:effectExtent l="0" t="0" r="8255" b="3810"/>
                <wp:wrapNone/>
                <wp:docPr id="310" name="สี่เหลี่ยมผืนผ้า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6438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0" o:spid="_x0000_s1026" style="position:absolute;margin-left:118.7pt;margin-top:.2pt;width:194.35pt;height:50.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" fillcolor="#7030a0" stroked="f" strokeweight="2pt"/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52CD59" wp14:editId="359CA6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65070" cy="643890"/>
                <wp:effectExtent l="0" t="0" r="11430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6438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1E" w:rsidRPr="003C1625" w:rsidRDefault="00887C1E" w:rsidP="00977B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3C162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คุณธรรมการให้บริการของหน่วยงาน (</w:t>
                            </w:r>
                            <w:r w:rsidRPr="003C162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Integrity in Service Delivery</w:t>
                            </w:r>
                            <w:r w:rsidRPr="003C162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0" type="#_x0000_t202" style="position:absolute;margin-left:0;margin-top:0;width:194.1pt;height:50.7pt;z-index:251768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" fillcolor="#7030a0">
                <v:textbox>
                  <w:txbxContent>
                    <w:p w:rsidR="00887C1E" w:rsidRPr="003C1625" w:rsidRDefault="00887C1E" w:rsidP="00977B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3C162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คุณธรรมการให้บริการของหน่วยงาน (</w:t>
                      </w:r>
                      <w:r w:rsidRPr="003C162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Integrity in Service Delivery</w:t>
                      </w:r>
                      <w:r w:rsidRPr="003C162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77B29" w:rsidRPr="00B75EC5" w:rsidRDefault="00977B29" w:rsidP="00977B29">
      <w:pPr>
        <w:tabs>
          <w:tab w:val="left" w:pos="3569"/>
        </w:tabs>
        <w:autoSpaceDE w:val="0"/>
        <w:autoSpaceDN w:val="0"/>
        <w:adjustRightInd w:val="0"/>
        <w:spacing w:after="0" w:line="240" w:lineRule="auto"/>
        <w:rPr>
          <w:rFonts w:cs="THSarabunPSK-Bold"/>
          <w:b/>
          <w:bCs/>
          <w:color w:val="000000"/>
          <w:sz w:val="32"/>
          <w:szCs w:val="32"/>
          <w:cs/>
        </w:rPr>
      </w:pPr>
      <w:r>
        <w:rPr>
          <w:rFonts w:ascii="THSarabunPSK-Bold" w:cs="THSarabunPSK-Bold"/>
          <w:b/>
          <w:bCs/>
          <w:color w:val="000000"/>
          <w:sz w:val="32"/>
          <w:szCs w:val="32"/>
          <w:cs/>
        </w:rPr>
        <w:tab/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 wp14:anchorId="55B6D2CB" wp14:editId="61C19FEB">
                <wp:simplePos x="0" y="0"/>
                <wp:positionH relativeFrom="column">
                  <wp:posOffset>2562224</wp:posOffset>
                </wp:positionH>
                <wp:positionV relativeFrom="paragraph">
                  <wp:posOffset>181610</wp:posOffset>
                </wp:positionV>
                <wp:extent cx="0" cy="198755"/>
                <wp:effectExtent l="0" t="0" r="19050" b="1079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75pt,14.3pt" to="201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" strokecolor="black [3040]">
                <o:lock v:ext="edit" shapetype="f"/>
              </v:lin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 wp14:anchorId="5C20E2F8" wp14:editId="74B033CF">
                <wp:simplePos x="0" y="0"/>
                <wp:positionH relativeFrom="column">
                  <wp:posOffset>3977004</wp:posOffset>
                </wp:positionH>
                <wp:positionV relativeFrom="paragraph">
                  <wp:posOffset>150495</wp:posOffset>
                </wp:positionV>
                <wp:extent cx="0" cy="198755"/>
                <wp:effectExtent l="0" t="0" r="19050" b="1079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3.15pt,11.85pt" to="313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 wp14:anchorId="26C085BC" wp14:editId="42D7489A">
                <wp:simplePos x="0" y="0"/>
                <wp:positionH relativeFrom="column">
                  <wp:posOffset>1337309</wp:posOffset>
                </wp:positionH>
                <wp:positionV relativeFrom="paragraph">
                  <wp:posOffset>150495</wp:posOffset>
                </wp:positionV>
                <wp:extent cx="0" cy="198755"/>
                <wp:effectExtent l="0" t="0" r="19050" b="1079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3pt,11.85pt" to="105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" strokecolor="black [3040]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5809047A" wp14:editId="6CFD8F90">
                <wp:simplePos x="0" y="0"/>
                <wp:positionH relativeFrom="column">
                  <wp:posOffset>1337310</wp:posOffset>
                </wp:positionH>
                <wp:positionV relativeFrom="paragraph">
                  <wp:posOffset>150494</wp:posOffset>
                </wp:positionV>
                <wp:extent cx="2639695" cy="0"/>
                <wp:effectExtent l="0" t="0" r="27305" b="190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9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3pt,11.85pt" to="31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" strokecolor="black [3040]">
                <o:lock v:ext="edit" shapetype="f"/>
              </v:lin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797FF2" wp14:editId="0E2E51B1">
                <wp:simplePos x="0" y="0"/>
                <wp:positionH relativeFrom="column">
                  <wp:posOffset>2764790</wp:posOffset>
                </wp:positionH>
                <wp:positionV relativeFrom="paragraph">
                  <wp:posOffset>116840</wp:posOffset>
                </wp:positionV>
                <wp:extent cx="2092325" cy="560070"/>
                <wp:effectExtent l="0" t="0" r="15240" b="1206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5600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1E" w:rsidRPr="00FE72CA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72CA">
                              <w:rPr>
                                <w:rFonts w:ascii="THSarabunPSK" w:cs="TH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ประสบการณ์ตรง</w:t>
                            </w:r>
                          </w:p>
                          <w:p w:rsidR="00887C1E" w:rsidRPr="00FE72CA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72CA"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(Experience</w:t>
                            </w:r>
                            <w:r w:rsidRPr="00FE72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7.7pt;margin-top:9.2pt;width:164.75pt;height:44.1pt;z-index:2517708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" fillcolor="#b2a1c7 [1943]">
                <v:textbox style="mso-fit-shape-to-text:t">
                  <w:txbxContent>
                    <w:p w:rsidR="00887C1E" w:rsidRPr="00FE72CA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E72CA">
                        <w:rPr>
                          <w:rFonts w:ascii="THSarabunPSK" w:cs="TH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ประสบการณ์ตรง</w:t>
                      </w:r>
                    </w:p>
                    <w:p w:rsidR="00887C1E" w:rsidRPr="00FE72CA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E72CA"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(Experience</w:t>
                      </w:r>
                      <w:r w:rsidRPr="00FE72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00A08F" wp14:editId="0D1C5CB4">
                <wp:simplePos x="0" y="0"/>
                <wp:positionH relativeFrom="column">
                  <wp:posOffset>45720</wp:posOffset>
                </wp:positionH>
                <wp:positionV relativeFrom="paragraph">
                  <wp:posOffset>120015</wp:posOffset>
                </wp:positionV>
                <wp:extent cx="2101850" cy="560070"/>
                <wp:effectExtent l="0" t="0" r="15240" b="1206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5600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1E" w:rsidRPr="00FE72CA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72CA">
                              <w:rPr>
                                <w:rFonts w:ascii="THSarabunPSK" w:cs="TH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การรับรู้ข้อมูลการทุจริต</w:t>
                            </w:r>
                          </w:p>
                          <w:p w:rsidR="00887C1E" w:rsidRPr="00FE72CA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72CA"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(Corruption Perceived)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.6pt;margin-top:9.45pt;width:165.5pt;height:44.1pt;z-index:2517698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" fillcolor="#b2a1c7 [1943]">
                <v:textbox style="mso-fit-shape-to-text:t">
                  <w:txbxContent>
                    <w:p w:rsidR="00887C1E" w:rsidRPr="00FE72CA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E72CA">
                        <w:rPr>
                          <w:rFonts w:ascii="THSarabunPSK" w:cs="TH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การรับรู้ข้อมูลการทุจริต</w:t>
                      </w:r>
                    </w:p>
                    <w:p w:rsidR="00887C1E" w:rsidRPr="00FE72CA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E72CA"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(Corruption Perceived)</w:t>
                      </w:r>
                    </w:p>
                  </w:txbxContent>
                </v:textbox>
              </v:shap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SarabunPSK-Bold" w:cs="THSarabunPSK-Bold"/>
          <w:b/>
          <w:bCs/>
          <w:color w:val="000000"/>
          <w:sz w:val="32"/>
          <w:szCs w:val="32"/>
        </w:rPr>
      </w:pP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SarabunPSK-Bold" w:cs="THSarabunPSK-Bold"/>
          <w:b/>
          <w:bCs/>
          <w:color w:val="000000"/>
          <w:sz w:val="32"/>
          <w:szCs w:val="32"/>
        </w:rPr>
      </w:pP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SarabunPSK-Bold" w:cs="THSarabunPSK-Bold"/>
          <w:b/>
          <w:bCs/>
          <w:color w:val="000000"/>
          <w:sz w:val="32"/>
          <w:szCs w:val="32"/>
        </w:rPr>
      </w:pPr>
    </w:p>
    <w:p w:rsidR="00977B29" w:rsidRPr="009C45D3" w:rsidRDefault="00977B29" w:rsidP="00977B29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H SarabunPSK" w:hAnsi="TH SarabunPSK" w:cs="TH SarabunPSK"/>
          <w:color w:val="000000"/>
          <w:sz w:val="32"/>
          <w:szCs w:val="32"/>
        </w:rPr>
      </w:pPr>
      <w:r w:rsidRPr="009C45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แผนภาพที่</w:t>
      </w:r>
      <w:r w:rsidRPr="009C45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Pr="009C45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r w:rsidRPr="009C45D3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ตัวชี้วัดของดัชนี</w:t>
      </w:r>
      <w:r w:rsidRPr="00C3535A">
        <w:rPr>
          <w:rFonts w:ascii="TH SarabunPSK" w:hAnsi="TH SarabunPSK" w:cs="TH SarabunPSK"/>
          <w:color w:val="000000"/>
          <w:sz w:val="32"/>
          <w:szCs w:val="32"/>
          <w:cs/>
        </w:rPr>
        <w:t>ความ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ปลอดจากการทุจริตในการปฏิบัติงาน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3535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C3535A">
        <w:rPr>
          <w:rFonts w:ascii="TH SarabunPSK" w:hAnsi="TH SarabunPSK" w:cs="TH SarabunPSK"/>
          <w:color w:val="000000"/>
          <w:sz w:val="32"/>
          <w:szCs w:val="32"/>
        </w:rPr>
        <w:t>Corruption Free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Index</w:t>
      </w:r>
      <w:r w:rsidRPr="00C3535A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977B29" w:rsidRPr="009C45D3" w:rsidRDefault="00977B29" w:rsidP="00977B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i/>
          <w:iCs/>
          <w:color w:val="FFFFFF"/>
          <w:sz w:val="32"/>
          <w:szCs w:val="32"/>
        </w:rPr>
      </w:pPr>
      <w:r w:rsidRPr="009C45D3">
        <w:rPr>
          <w:rFonts w:ascii="TH SarabunPSK" w:hAnsi="TH SarabunPSK" w:cs="TH SarabunPSK"/>
          <w:b/>
          <w:bCs/>
          <w:i/>
          <w:iCs/>
          <w:color w:val="FFFFFF"/>
          <w:sz w:val="32"/>
          <w:szCs w:val="32"/>
          <w:cs/>
        </w:rPr>
        <w:t>คุณธรรมการ</w:t>
      </w:r>
      <w:r w:rsidRPr="007646C6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ให้บริการ</w:t>
      </w:r>
      <w:r w:rsidRPr="009C45D3">
        <w:rPr>
          <w:rFonts w:ascii="TH SarabunPSK" w:hAnsi="TH SarabunPSK" w:cs="TH SarabunPSK"/>
          <w:b/>
          <w:bCs/>
          <w:i/>
          <w:iCs/>
          <w:color w:val="FFFFFF"/>
          <w:sz w:val="32"/>
          <w:szCs w:val="32"/>
          <w:cs/>
        </w:rPr>
        <w:t>ของหน่วยงาน</w:t>
      </w:r>
    </w:p>
    <w:p w:rsidR="00977B29" w:rsidRPr="009C45D3" w:rsidRDefault="00977B29" w:rsidP="00977B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45D3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45D3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ดัชนีวัฒนธรรมคุณธรรมใน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Pr="009C45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9C45D3">
        <w:rPr>
          <w:rFonts w:ascii="TH SarabunPSK" w:hAnsi="TH SarabunPSK" w:cs="TH SarabunPSK"/>
          <w:b/>
          <w:bCs/>
          <w:sz w:val="32"/>
          <w:szCs w:val="32"/>
        </w:rPr>
        <w:t xml:space="preserve">Integrity Culture Index) </w:t>
      </w:r>
    </w:p>
    <w:p w:rsidR="00977B29" w:rsidRPr="009C45D3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sz w:val="32"/>
          <w:szCs w:val="32"/>
          <w:cs/>
        </w:rPr>
        <w:t>ดัชนีวัฒนธรรมคุณธรรมในองค์กร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การปฏิบัติราชการตามภารกิจของหน่วยงาน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C45D3">
        <w:rPr>
          <w:rFonts w:ascii="TH SarabunPSK" w:hAnsi="TH SarabunPSK" w:cs="TH SarabunPSK"/>
          <w:sz w:val="32"/>
          <w:szCs w:val="32"/>
          <w:cs/>
        </w:rPr>
        <w:t>ที่ยึดหลักคุณธรรมจริยธรรมตามประมวลจริยธรรมจรรยาวิชาชีพและมีระบบการต่อต้านการทุจริตอย่างมีประสิทธิภาพ ดัชนีนี้เป็นการประเมินจากมุมมองความคิดเห็นของเจ้าหน้าที่ของรัฐภายในหน่วยงาน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45D3">
        <w:rPr>
          <w:rFonts w:ascii="TH SarabunPSK" w:hAnsi="TH SarabunPSK" w:cs="TH SarabunPSK"/>
          <w:sz w:val="32"/>
          <w:szCs w:val="32"/>
          <w:cs/>
        </w:rPr>
        <w:t>และจากการนำหลักฐานเชิงประจักษ์</w:t>
      </w:r>
      <w:r>
        <w:rPr>
          <w:rFonts w:ascii="TH SarabunPSK" w:hAnsi="TH SarabunPSK" w:cs="TH SarabunPSK"/>
          <w:sz w:val="32"/>
          <w:szCs w:val="32"/>
        </w:rPr>
        <w:t xml:space="preserve"> (Evidence-</w:t>
      </w:r>
      <w:r w:rsidRPr="009C45D3">
        <w:rPr>
          <w:rFonts w:ascii="TH SarabunPSK" w:hAnsi="TH SarabunPSK" w:cs="TH SarabunPSK"/>
          <w:sz w:val="32"/>
          <w:szCs w:val="32"/>
        </w:rPr>
        <w:t xml:space="preserve">Based)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บนพื้นฐานข้อมูลที่เป็นข้อเท็จจริงจากเอกสาร</w:t>
      </w:r>
      <w:r w:rsidRPr="009C45D3">
        <w:rPr>
          <w:rFonts w:ascii="TH SarabunPSK" w:hAnsi="TH SarabunPSK" w:cs="TH SarabunPSK"/>
          <w:sz w:val="32"/>
          <w:szCs w:val="32"/>
        </w:rPr>
        <w:t>/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หลักฐานต่างๆ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ของหน่วยงานตลอดจนข้อมูลการถูกชี้มูลความผิดจากสำนักงาน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</w:t>
      </w:r>
      <w:r w:rsidRPr="009C45D3">
        <w:rPr>
          <w:rFonts w:ascii="TH SarabunPSK" w:hAnsi="TH SarabunPSK" w:cs="TH SarabunPSK"/>
          <w:sz w:val="32"/>
          <w:szCs w:val="32"/>
        </w:rPr>
        <w:t>.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</w:t>
      </w:r>
      <w:r w:rsidRPr="009C45D3">
        <w:rPr>
          <w:rFonts w:ascii="TH SarabunPSK" w:hAnsi="TH SarabunPSK" w:cs="TH SarabunPSK"/>
          <w:sz w:val="32"/>
          <w:szCs w:val="32"/>
        </w:rPr>
        <w:t>.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ช</w:t>
      </w:r>
      <w:r w:rsidRPr="009C45D3">
        <w:rPr>
          <w:rFonts w:ascii="TH SarabunPSK" w:hAnsi="TH SarabunPSK" w:cs="TH SarabunPSK"/>
          <w:sz w:val="32"/>
          <w:szCs w:val="32"/>
        </w:rPr>
        <w:t xml:space="preserve">.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ป.ป.ท.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มาใช้ประเมินแบ่งเป็น</w:t>
      </w:r>
      <w:r w:rsidRPr="009C45D3">
        <w:rPr>
          <w:rFonts w:ascii="TH SarabunPSK" w:hAnsi="TH SarabunPSK" w:cs="TH SarabunPSK"/>
          <w:sz w:val="32"/>
          <w:szCs w:val="32"/>
        </w:rPr>
        <w:t xml:space="preserve"> 2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77B29" w:rsidRPr="009C45D3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sz w:val="32"/>
          <w:szCs w:val="32"/>
        </w:rPr>
        <w:t xml:space="preserve">    4.1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วัฒนธรรมองค์กร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ระเมินการปฏิบัติงานของเจ้าหน้าที่ซึ่งยึดหลักคุณธรรมและจริยธรรมหรือเป็นไปตามประมวลจริยธรรมขององค์กรปฏิบัติหน้าที่อย่างมีประสิทธิภาพด้วยความซื่อสัตย์ส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คำนึงถึงประโยชน์ของประเทศเหนือกว่าประโยชน์ส่วนตนหรือกลุ่มหรือพวกพ้อง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ปฏิบัติหน้าที่ด้วยความถูกต้องเป็นธรรมและถูกกฎหมาย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มีการให้ข้อมูลข่าวสารแก่ประชาชนอย่างครบถ้วนถูกต้อง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และไม่บิดเบือนข้อเท็จจริง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การปฏิบัติงานโดยมุ่งผลสัมฤทธิ์ของงานรักษามาตรฐานมีคุณภาพโปร่งใส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และตรวจสอบได้ตลอดจนการปฏิบัติงานที่ยึดมั่นในหลักจรรยาวิชาชีพ</w: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sz w:val="32"/>
          <w:szCs w:val="32"/>
        </w:rPr>
        <w:t xml:space="preserve">    4.2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การต่อต้านการทุจริตขององค์กร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ประเมินการรับรู้ถึงแผนปฏิบัติการด้านการป้องกัน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และปราบปรามการทุจริต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การเผยแพร่หลักการแนวคิดที่เกี่ยวข้องกับการต่อต้านการทุจริต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การให้ความรู้ความเข้าใจเกี่ยวกับการป้องกันผลประโยชน์ทับซ้อน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การเปิดโอกาสให้บุคลากรในหน่วยงานมีส่วนร่วม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ในการพัฒนาและปรับปรุงนโยบายและกระบวนการจัดการผลประโยชน์ทับซ้อนหน่วยงานหรือกลุ่มงาน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มีการทำงานอย่างเป็นอิสระระบบการตรวจสอบภายในหน่วยงานสามารถป้องกัน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การทุจริตได้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นำผลการประเมินการตรวจสอบภายในไปปรับปรุงเพื่อให้การทำงานเกิดประสิทธิภาพและป้องกันการทุจริต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การติดตามและตรวจสอบผู้กระทำการทุจริต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กระบวนการลงโทษผู้กระทำการทุจริต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ใช้จ่ายเงินที่ไม่สมควรและเพื่ออุดหนุนธุรกิจของตนเองหรือพวกพ้องการเรียกรับเงินพิเศษและการเรี่ยไรในโอกาส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การพัฒนาเครือข่ายและสร้างความร่วมมือกับทุกภาคส่วนเพื่อป้องกันการทุจริต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จัดให้มีระบบป้องกันผลประโยชน์ทับซ้อนขององค์กรรวมถึงการรวมกลุ่มของเจ้าหน้าที่ในหน่วยงานเพื่อการบริหารงานที่โปร่งใส</w: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77B29" w:rsidRPr="009C45D3" w:rsidRDefault="00977B29" w:rsidP="00977B2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1D1533" wp14:editId="3AC2F4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65070" cy="643890"/>
                <wp:effectExtent l="0" t="0" r="11430" b="2286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6438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1E" w:rsidRPr="003C1625" w:rsidRDefault="00887C1E" w:rsidP="00977B2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วัฒนธรรมคุณธรรมในอง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ค์ก</w:t>
                            </w:r>
                            <w:r w:rsidRPr="003C162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  <w:p w:rsidR="00887C1E" w:rsidRPr="003C1625" w:rsidRDefault="00887C1E" w:rsidP="00977B2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3C162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C162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Integrity Culture)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194.1pt;height:50.7pt;z-index:251776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" fillcolor="#7030a0">
                <v:textbox>
                  <w:txbxContent>
                    <w:p w:rsidR="00887C1E" w:rsidRPr="003C1625" w:rsidRDefault="00887C1E" w:rsidP="00977B2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วัฒนธรรมคุณธรรมในอง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ค์ก</w:t>
                      </w:r>
                      <w:r w:rsidRPr="003C162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ร</w:t>
                      </w:r>
                    </w:p>
                    <w:p w:rsidR="00887C1E" w:rsidRPr="003C1625" w:rsidRDefault="00887C1E" w:rsidP="00977B2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3C162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(</w:t>
                      </w:r>
                      <w:r w:rsidRPr="003C162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Integrity Culture)</w:t>
                      </w:r>
                    </w:p>
                  </w:txbxContent>
                </v:textbox>
              </v:shape>
            </w:pict>
          </mc:Fallback>
        </mc:AlternateContent>
      </w:r>
    </w:p>
    <w:p w:rsidR="00977B29" w:rsidRPr="00B75EC5" w:rsidRDefault="00977B29" w:rsidP="00977B29">
      <w:pPr>
        <w:tabs>
          <w:tab w:val="left" w:pos="3569"/>
        </w:tabs>
        <w:autoSpaceDE w:val="0"/>
        <w:autoSpaceDN w:val="0"/>
        <w:adjustRightInd w:val="0"/>
        <w:spacing w:after="0" w:line="240" w:lineRule="auto"/>
        <w:rPr>
          <w:rFonts w:cs="THSarabunPSK-Bold"/>
          <w:b/>
          <w:bCs/>
          <w:color w:val="000000"/>
          <w:sz w:val="32"/>
          <w:szCs w:val="32"/>
          <w:cs/>
        </w:rPr>
      </w:pPr>
      <w:r>
        <w:rPr>
          <w:rFonts w:ascii="THSarabunPSK-Bold" w:cs="THSarabunPSK-Bold"/>
          <w:b/>
          <w:bCs/>
          <w:color w:val="000000"/>
          <w:sz w:val="32"/>
          <w:szCs w:val="32"/>
          <w:cs/>
        </w:rPr>
        <w:tab/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79072" behindDoc="0" locked="0" layoutInCell="1" allowOverlap="1" wp14:anchorId="6430B489" wp14:editId="3B8ACE00">
                <wp:simplePos x="0" y="0"/>
                <wp:positionH relativeFrom="column">
                  <wp:posOffset>2562224</wp:posOffset>
                </wp:positionH>
                <wp:positionV relativeFrom="paragraph">
                  <wp:posOffset>181610</wp:posOffset>
                </wp:positionV>
                <wp:extent cx="0" cy="198755"/>
                <wp:effectExtent l="0" t="0" r="19050" b="1079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779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75pt,14.3pt" to="201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">
                <o:lock v:ext="edit" shapetype="f"/>
              </v:lin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 wp14:anchorId="570DB4DC" wp14:editId="43E0341D">
                <wp:simplePos x="0" y="0"/>
                <wp:positionH relativeFrom="column">
                  <wp:posOffset>3977004</wp:posOffset>
                </wp:positionH>
                <wp:positionV relativeFrom="paragraph">
                  <wp:posOffset>150495</wp:posOffset>
                </wp:positionV>
                <wp:extent cx="0" cy="198755"/>
                <wp:effectExtent l="0" t="0" r="19050" b="107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3.15pt,11.85pt" to="313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 wp14:anchorId="0B3C0E5C" wp14:editId="19FFA063">
                <wp:simplePos x="0" y="0"/>
                <wp:positionH relativeFrom="column">
                  <wp:posOffset>1337309</wp:posOffset>
                </wp:positionH>
                <wp:positionV relativeFrom="paragraph">
                  <wp:posOffset>150495</wp:posOffset>
                </wp:positionV>
                <wp:extent cx="0" cy="198755"/>
                <wp:effectExtent l="0" t="0" r="19050" b="1079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3pt,11.85pt" to="105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 wp14:anchorId="7EB8BBF2" wp14:editId="100F25C8">
                <wp:simplePos x="0" y="0"/>
                <wp:positionH relativeFrom="column">
                  <wp:posOffset>1337310</wp:posOffset>
                </wp:positionH>
                <wp:positionV relativeFrom="paragraph">
                  <wp:posOffset>150494</wp:posOffset>
                </wp:positionV>
                <wp:extent cx="2639695" cy="0"/>
                <wp:effectExtent l="0" t="0" r="27305" b="190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9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3pt,11.85pt" to="31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">
                <o:lock v:ext="edit" shapetype="f"/>
              </v:lin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292EAB" wp14:editId="36F014C3">
                <wp:simplePos x="0" y="0"/>
                <wp:positionH relativeFrom="column">
                  <wp:posOffset>2764790</wp:posOffset>
                </wp:positionH>
                <wp:positionV relativeFrom="paragraph">
                  <wp:posOffset>116840</wp:posOffset>
                </wp:positionV>
                <wp:extent cx="2092325" cy="560070"/>
                <wp:effectExtent l="0" t="0" r="15240" b="1206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5600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1E" w:rsidRPr="003C1625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1625">
                              <w:rPr>
                                <w:rFonts w:ascii="THSarabunPSK" w:cs="TH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การต่อต้านการทุจริตขององค์กร</w:t>
                            </w:r>
                          </w:p>
                          <w:p w:rsidR="00887C1E" w:rsidRPr="003C1625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C1625">
                              <w:rPr>
                                <w:rFonts w:ascii="THSarabunPSK" w:cs="THSarabunPSK"/>
                                <w:b/>
                                <w:bCs/>
                                <w:sz w:val="32"/>
                                <w:szCs w:val="32"/>
                              </w:rPr>
                              <w:t>(Anti-Corruption Practices)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17.7pt;margin-top:9.2pt;width:164.75pt;height:44.1pt;z-index:251778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" fillcolor="#b3a2c7">
                <v:textbox style="mso-fit-shape-to-text:t">
                  <w:txbxContent>
                    <w:p w:rsidR="00887C1E" w:rsidRPr="003C1625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1625">
                        <w:rPr>
                          <w:rFonts w:ascii="THSarabunPSK" w:cs="TH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การต่อต้านการทุจริตขององค์กร</w:t>
                      </w:r>
                    </w:p>
                    <w:p w:rsidR="00887C1E" w:rsidRPr="003C1625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C1625">
                        <w:rPr>
                          <w:rFonts w:ascii="THSarabunPSK" w:cs="THSarabunPSK"/>
                          <w:b/>
                          <w:bCs/>
                          <w:sz w:val="32"/>
                          <w:szCs w:val="32"/>
                        </w:rPr>
                        <w:t>(Anti-Corruption Practices)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5950FC" wp14:editId="0484ACB7">
                <wp:simplePos x="0" y="0"/>
                <wp:positionH relativeFrom="column">
                  <wp:posOffset>45720</wp:posOffset>
                </wp:positionH>
                <wp:positionV relativeFrom="paragraph">
                  <wp:posOffset>120015</wp:posOffset>
                </wp:positionV>
                <wp:extent cx="2101850" cy="560070"/>
                <wp:effectExtent l="0" t="0" r="15240" b="1206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5600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1E" w:rsidRPr="003C1625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1625">
                              <w:rPr>
                                <w:rFonts w:ascii="THSarabunPSK" w:cs="TH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วัฒนธรรมองค์กร</w:t>
                            </w:r>
                          </w:p>
                          <w:p w:rsidR="00887C1E" w:rsidRPr="003C1625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C1625">
                              <w:rPr>
                                <w:rFonts w:ascii="THSarabunPSK" w:cs="THSarabunPSK"/>
                                <w:b/>
                                <w:bCs/>
                                <w:sz w:val="32"/>
                                <w:szCs w:val="32"/>
                              </w:rPr>
                              <w:t>(Organization Culture)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.6pt;margin-top:9.45pt;width:165.5pt;height:44.1pt;z-index:251777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" fillcolor="#b3a2c7">
                <v:textbox style="mso-fit-shape-to-text:t">
                  <w:txbxContent>
                    <w:p w:rsidR="00887C1E" w:rsidRPr="003C1625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1625">
                        <w:rPr>
                          <w:rFonts w:ascii="THSarabunPSK" w:cs="TH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วัฒนธรรมองค์กร</w:t>
                      </w:r>
                    </w:p>
                    <w:p w:rsidR="00887C1E" w:rsidRPr="003C1625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C1625">
                        <w:rPr>
                          <w:rFonts w:ascii="THSarabunPSK" w:cs="THSarabunPSK"/>
                          <w:b/>
                          <w:bCs/>
                          <w:sz w:val="32"/>
                          <w:szCs w:val="32"/>
                        </w:rPr>
                        <w:t>(Organization Culture)</w:t>
                      </w:r>
                    </w:p>
                  </w:txbxContent>
                </v:textbox>
              </v:shap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SarabunPSK-Bold" w:cs="THSarabunPSK-Bold"/>
          <w:b/>
          <w:bCs/>
          <w:color w:val="000000"/>
          <w:sz w:val="32"/>
          <w:szCs w:val="32"/>
        </w:rPr>
      </w:pP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SarabunPSK-Bold" w:cs="THSarabunPSK-Bold"/>
          <w:b/>
          <w:bCs/>
          <w:color w:val="000000"/>
          <w:sz w:val="32"/>
          <w:szCs w:val="32"/>
        </w:rPr>
      </w:pPr>
    </w:p>
    <w:p w:rsidR="00977B29" w:rsidRPr="003C1625" w:rsidRDefault="00977B29" w:rsidP="00977B29">
      <w:pPr>
        <w:autoSpaceDE w:val="0"/>
        <w:autoSpaceDN w:val="0"/>
        <w:adjustRightInd w:val="0"/>
        <w:spacing w:after="0" w:line="240" w:lineRule="auto"/>
        <w:rPr>
          <w:rFonts w:cs="THSarabunPSK"/>
          <w:sz w:val="32"/>
          <w:szCs w:val="32"/>
        </w:rPr>
      </w:pPr>
    </w:p>
    <w:p w:rsidR="00977B29" w:rsidRPr="009C45D3" w:rsidRDefault="00977B29" w:rsidP="00977B29">
      <w:pPr>
        <w:spacing w:after="0" w:line="240" w:lineRule="auto"/>
        <w:ind w:left="1985" w:hanging="1985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b/>
          <w:bCs/>
          <w:sz w:val="32"/>
          <w:szCs w:val="32"/>
          <w:cs/>
        </w:rPr>
        <w:t>แผนภาพที่</w:t>
      </w:r>
      <w:r w:rsidRPr="009C45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C45D3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9C45D3">
        <w:rPr>
          <w:rFonts w:ascii="TH SarabunPSK" w:hAnsi="TH SarabunPSK" w:cs="TH SarabunPSK"/>
          <w:sz w:val="32"/>
          <w:szCs w:val="32"/>
          <w:cs/>
        </w:rPr>
        <w:t>ตัวชี้วัดของดัชนีวัฒนธรรมคุณธรรมในองค์กร</w:t>
      </w:r>
      <w:r w:rsidRPr="009C45D3">
        <w:rPr>
          <w:rFonts w:ascii="TH SarabunPSK" w:hAnsi="TH SarabunPSK" w:cs="TH SarabunPSK"/>
          <w:sz w:val="32"/>
          <w:szCs w:val="32"/>
        </w:rPr>
        <w:t xml:space="preserve"> (Integrity Culture Index)</w:t>
      </w:r>
    </w:p>
    <w:p w:rsidR="00977B29" w:rsidRPr="009C45D3" w:rsidRDefault="00977B29" w:rsidP="00977B2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977B29" w:rsidRPr="009C45D3" w:rsidRDefault="00977B29" w:rsidP="00977B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45D3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</w:t>
      </w:r>
      <w:r w:rsidRPr="009C45D3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9C45D3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9C45D3">
        <w:rPr>
          <w:rFonts w:ascii="TH SarabunPSK" w:hAnsi="TH SarabunPSK" w:cs="TH SarabunPSK" w:hint="cs"/>
          <w:b/>
          <w:bCs/>
          <w:sz w:val="32"/>
          <w:szCs w:val="32"/>
          <w:cs/>
        </w:rPr>
        <w:t>งาน (</w:t>
      </w:r>
      <w:r w:rsidRPr="009C45D3">
        <w:rPr>
          <w:rFonts w:ascii="TH SarabunPSK" w:hAnsi="TH SarabunPSK" w:cs="TH SarabunPSK"/>
          <w:b/>
          <w:bCs/>
          <w:sz w:val="32"/>
          <w:szCs w:val="32"/>
        </w:rPr>
        <w:t xml:space="preserve">Work Integrity Index) </w:t>
      </w:r>
    </w:p>
    <w:p w:rsidR="00977B29" w:rsidRPr="009C45D3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sz w:val="32"/>
          <w:szCs w:val="32"/>
          <w:cs/>
        </w:rPr>
        <w:t>ดัชนีคุณธรรมการทำงานในหน่วยงาน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ระบบการบริหารงานของหน่วยงานที่มีการบริหารจัดการที่ดี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ยึดระบบคุณธรรมความโปร่งใสในการปฏิบัติงานมุ่งเน้นผลประโยชน์ส่วนรวม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ดัชนี</w:t>
      </w:r>
      <w:r>
        <w:rPr>
          <w:rFonts w:ascii="TH SarabunPSK" w:hAnsi="TH SarabunPSK" w:cs="TH SarabunPSK"/>
          <w:sz w:val="32"/>
          <w:szCs w:val="32"/>
          <w:cs/>
        </w:rPr>
        <w:t>นี้เป็นการวัดระบบการบริหารงาน</w:t>
      </w:r>
      <w:r w:rsidRPr="009C45D3">
        <w:rPr>
          <w:rFonts w:ascii="TH SarabunPSK" w:hAnsi="TH SarabunPSK" w:cs="TH SarabunPSK"/>
          <w:sz w:val="32"/>
          <w:szCs w:val="32"/>
          <w:cs/>
        </w:rPr>
        <w:t>ภายในหน่วยงานในเรื่องของระบบการบริหารงานบุคคล</w:t>
      </w:r>
      <w:r w:rsidRPr="009C45D3">
        <w:rPr>
          <w:rFonts w:ascii="TH SarabunPSK" w:hAnsi="TH SarabunPSK" w:cs="TH SarabunPSK"/>
          <w:sz w:val="32"/>
          <w:szCs w:val="32"/>
        </w:rPr>
        <w:t xml:space="preserve"> (Personnel Management)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การบริหารงบประมาณ</w:t>
      </w:r>
      <w:r w:rsidRPr="009C45D3">
        <w:rPr>
          <w:rFonts w:ascii="TH SarabunPSK" w:hAnsi="TH SarabunPSK" w:cs="TH SarabunPSK"/>
          <w:sz w:val="32"/>
          <w:szCs w:val="32"/>
        </w:rPr>
        <w:t xml:space="preserve"> (Budget Execution)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และความเป็นธรรมในการมอบหมายงาน</w:t>
      </w:r>
      <w:r w:rsidRPr="009C45D3">
        <w:rPr>
          <w:rFonts w:ascii="TH SarabunPSK" w:hAnsi="TH SarabunPSK" w:cs="TH SarabunPSK"/>
          <w:sz w:val="32"/>
          <w:szCs w:val="32"/>
        </w:rPr>
        <w:t xml:space="preserve"> (Fairness in Work Assignment)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โดยประเมินจากมุมมองความคิดเห็นของเจ้าหน้าที่ของรัฐภายในหน่วยงานแบ่งเป็น</w:t>
      </w:r>
      <w:r w:rsidRPr="009C45D3">
        <w:rPr>
          <w:rFonts w:ascii="TH SarabunPSK" w:hAnsi="TH SarabunPSK" w:cs="TH SarabunPSK"/>
          <w:sz w:val="32"/>
          <w:szCs w:val="32"/>
        </w:rPr>
        <w:t xml:space="preserve"> 3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77B29" w:rsidRPr="00680F8E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 w:rsidRPr="00680F8E">
        <w:rPr>
          <w:rFonts w:ascii="TH SarabunPSK" w:hAnsi="TH SarabunPSK" w:cs="TH SarabunPSK"/>
          <w:spacing w:val="-2"/>
          <w:sz w:val="32"/>
          <w:szCs w:val="32"/>
        </w:rPr>
        <w:t xml:space="preserve">    5.1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การบริหารงานบุคคล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ประเมินจากประสบการณ์ตรงและการรับรู้จากมุมมองของเจ้าหน้าที่ภายในหน่วยงานเกี่ยวกับค่าตอบแทนที่ได้รับมีความเป็นธรรมและเหมาะสมกับความรู้ความสามารถ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ความคุ้มค่าของค่าใช้จ่ายในการฝึกอบรม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การสัมมนาการศึกษาดูงาน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และการได้รับทุนการศึกษาระบบความก้าวหน้าในตำแหน่งงานที่มีความชัดเจน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ระบบเพื่อรักษาบุคลากรที่มีความรู้ความสามารถให้อยู่ปฏิบัติงานแก่หน่วยงานที่มีความเหมาะสม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การประเมินความดีความชอบของบุคลากรตามระดับคุณภาพของผลงาน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ความพึงพอใจกับสภาพแวดล้อมภายในหน่วยงาน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ความพึงพอใจในการพิจารณาความดีความชอบของบุคลากร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การคัดเลือกบุคลากรเข้ารับการอบรมศึกษาดูงานที่มีความเหมาะสม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ตลอดจน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Pr="00680F8E">
        <w:rPr>
          <w:rFonts w:ascii="TH SarabunPSK" w:hAnsi="TH SarabunPSK" w:cs="TH SarabunPSK" w:hint="cs"/>
          <w:spacing w:val="-2"/>
          <w:sz w:val="32"/>
          <w:szCs w:val="32"/>
          <w:cs/>
        </w:rPr>
        <w:t>การให้ความอุปถัมภ์แก่บุคคลที่มีผลต่อระบบการบริหารงานบุคคล</w:t>
      </w:r>
    </w:p>
    <w:p w:rsidR="00977B29" w:rsidRPr="009C45D3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sz w:val="32"/>
          <w:szCs w:val="32"/>
        </w:rPr>
        <w:t xml:space="preserve">   5.2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การบริหารงบประมาณ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ประเมินจากมุมมองการรับรู้จากมุมมองของเจ้าหน้าที่ภายใน</w:t>
      </w:r>
      <w:r w:rsidRPr="009C45D3">
        <w:rPr>
          <w:rFonts w:ascii="TH SarabunPSK" w:hAnsi="TH SarabunPSK" w:cs="TH SarabunPSK"/>
          <w:sz w:val="32"/>
          <w:szCs w:val="32"/>
          <w:cs/>
        </w:rPr>
        <w:t>หน่วยงานเกี่ยวกับการบริหารงบประมาณที่มีความโปร่งใสตรวจสอบได้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การบริหารงบประมาณ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C45D3">
        <w:rPr>
          <w:rFonts w:ascii="TH SarabunPSK" w:hAnsi="TH SarabunPSK" w:cs="TH SarabunPSK"/>
          <w:sz w:val="32"/>
          <w:szCs w:val="32"/>
          <w:cs/>
        </w:rPr>
        <w:t>ขององค์กรคำนึงถึงความคุ้มค่า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ประหยัด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/>
          <w:sz w:val="32"/>
          <w:szCs w:val="32"/>
          <w:cs/>
        </w:rPr>
        <w:t>ถูกต้องตามกฎหมายและตรงตามวัตถุประสงค์ที่กำหนด</w: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45D3">
        <w:rPr>
          <w:rFonts w:ascii="TH SarabunPSK" w:hAnsi="TH SarabunPSK" w:cs="TH SarabunPSK"/>
          <w:sz w:val="32"/>
          <w:szCs w:val="32"/>
        </w:rPr>
        <w:t xml:space="preserve">    5.3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ความเป็นธรรมในการมอบหมายงาน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ประเมินจากจากประสบการณ์ตรงและการรับรู้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จากมุมมองของเจ้าหน้าที่ภายในหน่วยงานเกี่ยวกับการเปิดโอกาสให้บุคลากรในหน่วยงานมีอิสระ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ในการปฏิบัติงานได้อย่างเต็มที่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และเสนอแนวความคิดที่แตกต่าง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ความเป็นธรรมในการสั่งการ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การมอบหมายงานที่เป็นไปตามภารกิจขององค์กรตามที่กฎหมายกำหนดและมีความเหมาะสม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มิใช่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การสั่งการหรือมอบหมายงานในเรื่องส่วนตัวของผู้บังคับบัญชา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รวมถึงผลกระทบทางลบจาก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การไม่ปฏิบัติงานส่วนตัว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5D3">
        <w:rPr>
          <w:rFonts w:ascii="TH SarabunPSK" w:hAnsi="TH SarabunPSK" w:cs="TH SarabunPSK" w:hint="cs"/>
          <w:sz w:val="32"/>
          <w:szCs w:val="32"/>
          <w:cs/>
        </w:rPr>
        <w:t>ของผู้บังคับบัญชาตามที่ได้รับมอบหมาย</w:t>
      </w:r>
    </w:p>
    <w:p w:rsidR="00977B29" w:rsidRPr="009C45D3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E2A1CC" wp14:editId="41660D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65070" cy="643890"/>
                <wp:effectExtent l="0" t="0" r="11430" b="2286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6438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1E" w:rsidRDefault="00887C1E" w:rsidP="00977B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คุณธรรมการ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ทำงาน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ในห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น่ว</w:t>
                            </w:r>
                            <w:r w:rsidRPr="00FE72C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ยงาน</w:t>
                            </w:r>
                          </w:p>
                          <w:p w:rsidR="00887C1E" w:rsidRPr="00FE72CA" w:rsidRDefault="00887C1E" w:rsidP="00977B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72C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E72C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Work Integrity)</w:t>
                            </w:r>
                          </w:p>
                          <w:p w:rsidR="00887C1E" w:rsidRPr="00FE72CA" w:rsidRDefault="00887C1E" w:rsidP="00977B2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0;width:194.1pt;height:50.7pt;z-index:251783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" fillcolor="#7030a0">
                <v:textbox>
                  <w:txbxContent>
                    <w:p w:rsidR="00887C1E" w:rsidRDefault="00887C1E" w:rsidP="00977B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คุณธรรมการ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ทำงาน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ในห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น่ว</w:t>
                      </w:r>
                      <w:r w:rsidRPr="00FE72C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ยงาน</w:t>
                      </w:r>
                    </w:p>
                    <w:p w:rsidR="00887C1E" w:rsidRPr="00FE72CA" w:rsidRDefault="00887C1E" w:rsidP="00977B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72C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(</w:t>
                      </w:r>
                      <w:r w:rsidRPr="00FE72C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Work Integrity)</w:t>
                      </w:r>
                    </w:p>
                    <w:p w:rsidR="00887C1E" w:rsidRPr="00FE72CA" w:rsidRDefault="00887C1E" w:rsidP="00977B2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B29" w:rsidRPr="00B75EC5" w:rsidRDefault="00977B29" w:rsidP="00977B29">
      <w:pPr>
        <w:tabs>
          <w:tab w:val="left" w:pos="3569"/>
        </w:tabs>
        <w:autoSpaceDE w:val="0"/>
        <w:autoSpaceDN w:val="0"/>
        <w:adjustRightInd w:val="0"/>
        <w:spacing w:after="0" w:line="240" w:lineRule="auto"/>
        <w:rPr>
          <w:rFonts w:cs="THSarabunPSK-Bold"/>
          <w:b/>
          <w:bCs/>
          <w:color w:val="000000"/>
          <w:sz w:val="32"/>
          <w:szCs w:val="32"/>
          <w:cs/>
        </w:rPr>
      </w:pPr>
      <w:r>
        <w:rPr>
          <w:rFonts w:ascii="THSarabunPSK-Bold" w:cs="THSarabunPSK-Bold"/>
          <w:b/>
          <w:bCs/>
          <w:color w:val="000000"/>
          <w:sz w:val="32"/>
          <w:szCs w:val="32"/>
          <w:cs/>
        </w:rPr>
        <w:tab/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 wp14:anchorId="032424B6" wp14:editId="1CA11F34">
                <wp:simplePos x="0" y="0"/>
                <wp:positionH relativeFrom="column">
                  <wp:posOffset>2562224</wp:posOffset>
                </wp:positionH>
                <wp:positionV relativeFrom="paragraph">
                  <wp:posOffset>181610</wp:posOffset>
                </wp:positionV>
                <wp:extent cx="0" cy="198755"/>
                <wp:effectExtent l="0" t="0" r="19050" b="1079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75pt,14.3pt" to="201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">
                <o:lock v:ext="edit" shapetype="f"/>
              </v:lin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6C36D380" wp14:editId="0E5CBC88">
                <wp:simplePos x="0" y="0"/>
                <wp:positionH relativeFrom="column">
                  <wp:posOffset>4342129</wp:posOffset>
                </wp:positionH>
                <wp:positionV relativeFrom="paragraph">
                  <wp:posOffset>149860</wp:posOffset>
                </wp:positionV>
                <wp:extent cx="0" cy="198755"/>
                <wp:effectExtent l="0" t="0" r="19050" b="10795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9pt,11.8pt" to="341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 wp14:anchorId="16B95798" wp14:editId="5F621FCF">
                <wp:simplePos x="0" y="0"/>
                <wp:positionH relativeFrom="column">
                  <wp:posOffset>3484245</wp:posOffset>
                </wp:positionH>
                <wp:positionV relativeFrom="paragraph">
                  <wp:posOffset>149224</wp:posOffset>
                </wp:positionV>
                <wp:extent cx="859155" cy="0"/>
                <wp:effectExtent l="0" t="0" r="17145" b="1905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flip:y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35pt,11.75pt" to="34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 wp14:anchorId="526B2DE0" wp14:editId="74CBD6DE">
                <wp:simplePos x="0" y="0"/>
                <wp:positionH relativeFrom="column">
                  <wp:posOffset>843914</wp:posOffset>
                </wp:positionH>
                <wp:positionV relativeFrom="paragraph">
                  <wp:posOffset>149860</wp:posOffset>
                </wp:positionV>
                <wp:extent cx="0" cy="198755"/>
                <wp:effectExtent l="0" t="0" r="19050" b="10795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45pt,11.8pt" to="66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4AFF0373" wp14:editId="343435E9">
                <wp:simplePos x="0" y="0"/>
                <wp:positionH relativeFrom="column">
                  <wp:posOffset>843915</wp:posOffset>
                </wp:positionH>
                <wp:positionV relativeFrom="paragraph">
                  <wp:posOffset>149859</wp:posOffset>
                </wp:positionV>
                <wp:extent cx="2639695" cy="0"/>
                <wp:effectExtent l="0" t="0" r="27305" b="190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9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45pt,11.8pt" to="27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">
                <o:lock v:ext="edit" shapetype="f"/>
              </v:lin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5204EB08" wp14:editId="21B9855F">
                <wp:simplePos x="0" y="0"/>
                <wp:positionH relativeFrom="column">
                  <wp:posOffset>2562224</wp:posOffset>
                </wp:positionH>
                <wp:positionV relativeFrom="paragraph">
                  <wp:posOffset>149225</wp:posOffset>
                </wp:positionV>
                <wp:extent cx="0" cy="198755"/>
                <wp:effectExtent l="0" t="0" r="19050" b="10795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75pt,11.75pt" to="201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" strokecolor="black [3040]">
                <o:lock v:ext="edit" shapetype="f"/>
              </v:lin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b/>
          <w:bCs/>
          <w:color w:val="000000"/>
          <w:sz w:val="32"/>
          <w:szCs w:val="32"/>
        </w:rPr>
      </w:pP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3E63D4" wp14:editId="25889F73">
                <wp:simplePos x="0" y="0"/>
                <wp:positionH relativeFrom="column">
                  <wp:posOffset>-3175</wp:posOffset>
                </wp:positionH>
                <wp:positionV relativeFrom="paragraph">
                  <wp:posOffset>118110</wp:posOffset>
                </wp:positionV>
                <wp:extent cx="1757045" cy="572135"/>
                <wp:effectExtent l="0" t="0" r="14605" b="1841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5721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1E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PSK" w:cs="TH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cs="THSarabunPSK" w:hint="cs"/>
                                <w:sz w:val="32"/>
                                <w:szCs w:val="32"/>
                                <w:cs/>
                              </w:rPr>
                              <w:t>การบริหารงานบุคคล</w:t>
                            </w:r>
                          </w:p>
                          <w:p w:rsidR="00887C1E" w:rsidRPr="003C1625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cs="THSarabunPSK"/>
                                <w:sz w:val="32"/>
                                <w:szCs w:val="32"/>
                              </w:rPr>
                              <w:t>(Personnel Management)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25pt;margin-top:9.3pt;width:138.35pt;height:45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" fillcolor="#b2a1c7 [1943]">
                <v:textbox>
                  <w:txbxContent>
                    <w:p w:rsidR="00887C1E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PSK" w:cs="THSarabunPSK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cs="THSarabunPSK" w:hint="cs"/>
                          <w:sz w:val="32"/>
                          <w:szCs w:val="32"/>
                          <w:cs/>
                        </w:rPr>
                        <w:t>การบริหารงานบุคคล</w:t>
                      </w:r>
                    </w:p>
                    <w:p w:rsidR="00887C1E" w:rsidRPr="003C1625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cs="THSarabunPSK"/>
                          <w:sz w:val="32"/>
                          <w:szCs w:val="32"/>
                        </w:rPr>
                        <w:t>(Personnel Management)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59B3AE" wp14:editId="5D4ED6D4">
                <wp:simplePos x="0" y="0"/>
                <wp:positionH relativeFrom="column">
                  <wp:posOffset>3383915</wp:posOffset>
                </wp:positionH>
                <wp:positionV relativeFrom="paragraph">
                  <wp:posOffset>118110</wp:posOffset>
                </wp:positionV>
                <wp:extent cx="1963420" cy="560070"/>
                <wp:effectExtent l="0" t="0" r="17780" b="1206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5600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1E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85"/>
                              <w:jc w:val="center"/>
                              <w:rPr>
                                <w:rFonts w:ascii="THSarabunPSK" w:cs="TH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cs="THSarabunPSK" w:hint="cs"/>
                                <w:sz w:val="32"/>
                                <w:szCs w:val="32"/>
                                <w:cs/>
                              </w:rPr>
                              <w:t>ความเป็นธรรมในการมอบหมายงาน</w:t>
                            </w:r>
                          </w:p>
                          <w:p w:rsidR="00887C1E" w:rsidRPr="003C1625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85"/>
                              <w:jc w:val="center"/>
                              <w:rPr>
                                <w:rFonts w:ascii="THSarabunPSK"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cs="THSarabunPSK"/>
                                <w:sz w:val="32"/>
                                <w:szCs w:val="32"/>
                              </w:rPr>
                              <w:t>(Fairness in Work Assignment)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66.45pt;margin-top:9.3pt;width:154.6pt;height:44.1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" fillcolor="#b3a2c7">
                <v:textbox style="mso-fit-shape-to-text:t">
                  <w:txbxContent>
                    <w:p w:rsidR="00887C1E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85"/>
                        <w:jc w:val="center"/>
                        <w:rPr>
                          <w:rFonts w:ascii="THSarabunPSK" w:cs="THSarabunPSK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cs="THSarabunPSK" w:hint="cs"/>
                          <w:sz w:val="32"/>
                          <w:szCs w:val="32"/>
                          <w:cs/>
                        </w:rPr>
                        <w:t>ความเป็นธรรมในการมอบหมายงาน</w:t>
                      </w:r>
                    </w:p>
                    <w:p w:rsidR="00887C1E" w:rsidRPr="003C1625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85"/>
                        <w:jc w:val="center"/>
                        <w:rPr>
                          <w:rFonts w:ascii="THSarabunPSK"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cs="THSarabunPSK"/>
                          <w:sz w:val="32"/>
                          <w:szCs w:val="32"/>
                        </w:rPr>
                        <w:t>(Fairness in Work Assignment)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SarabunPSK-Bold" w:cs="THSarabunPSK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945AD5" wp14:editId="3A6D72B9">
                <wp:simplePos x="0" y="0"/>
                <wp:positionH relativeFrom="column">
                  <wp:posOffset>1837690</wp:posOffset>
                </wp:positionH>
                <wp:positionV relativeFrom="paragraph">
                  <wp:posOffset>118110</wp:posOffset>
                </wp:positionV>
                <wp:extent cx="1454785" cy="572135"/>
                <wp:effectExtent l="0" t="0" r="12065" b="1841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721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1E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SarabunPSK" w:cs="TH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cs="THSarabunPSK" w:hint="cs"/>
                                <w:sz w:val="32"/>
                                <w:szCs w:val="32"/>
                                <w:cs/>
                              </w:rPr>
                              <w:t>การบริหารงบประมาณ</w:t>
                            </w:r>
                          </w:p>
                          <w:p w:rsidR="00887C1E" w:rsidRPr="003C1625" w:rsidRDefault="00887C1E" w:rsidP="00977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H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PSK" w:cs="THSarabunPSK"/>
                                <w:sz w:val="32"/>
                                <w:szCs w:val="32"/>
                              </w:rPr>
                              <w:t>(Budget Execution)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4.7pt;margin-top:9.3pt;width:114.55pt;height:45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" fillcolor="#b3a2c7">
                <v:textbox>
                  <w:txbxContent>
                    <w:p w:rsidR="00887C1E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SarabunPSK" w:cs="THSarabunPSK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cs="THSarabunPSK" w:hint="cs"/>
                          <w:sz w:val="32"/>
                          <w:szCs w:val="32"/>
                          <w:cs/>
                        </w:rPr>
                        <w:t>การบริหารงบประมาณ</w:t>
                      </w:r>
                    </w:p>
                    <w:p w:rsidR="00887C1E" w:rsidRPr="003C1625" w:rsidRDefault="00887C1E" w:rsidP="00977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H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SarabunPSK" w:cs="THSarabunPSK"/>
                          <w:sz w:val="32"/>
                          <w:szCs w:val="32"/>
                        </w:rPr>
                        <w:t>(Budget Execution)</w:t>
                      </w:r>
                    </w:p>
                  </w:txbxContent>
                </v:textbox>
              </v:shap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HSarabunPSK-Bold" w:cs="THSarabunPSK-Bold"/>
          <w:b/>
          <w:bCs/>
          <w:color w:val="000000"/>
          <w:sz w:val="32"/>
          <w:szCs w:val="32"/>
        </w:rPr>
      </w:pP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D6F8C7" wp14:editId="3912AE67">
                <wp:simplePos x="0" y="0"/>
                <wp:positionH relativeFrom="column">
                  <wp:posOffset>3587750</wp:posOffset>
                </wp:positionH>
                <wp:positionV relativeFrom="paragraph">
                  <wp:posOffset>231775</wp:posOffset>
                </wp:positionV>
                <wp:extent cx="15875" cy="970280"/>
                <wp:effectExtent l="0" t="0" r="22225" b="20320"/>
                <wp:wrapNone/>
                <wp:docPr id="294" name="ตัวเชื่อมต่อตรง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970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18.25pt" to="283.7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 wp14:anchorId="1CB98388" wp14:editId="13F7B148">
                <wp:simplePos x="0" y="0"/>
                <wp:positionH relativeFrom="column">
                  <wp:posOffset>1894204</wp:posOffset>
                </wp:positionH>
                <wp:positionV relativeFrom="paragraph">
                  <wp:posOffset>231775</wp:posOffset>
                </wp:positionV>
                <wp:extent cx="0" cy="461010"/>
                <wp:effectExtent l="0" t="0" r="19050" b="15240"/>
                <wp:wrapNone/>
                <wp:docPr id="293" name="ตัวเชื่อมต่อ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3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9.15pt,18.25pt" to="149.1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 wp14:anchorId="2058C577" wp14:editId="089C2373">
                <wp:simplePos x="0" y="0"/>
                <wp:positionH relativeFrom="column">
                  <wp:posOffset>208279</wp:posOffset>
                </wp:positionH>
                <wp:positionV relativeFrom="paragraph">
                  <wp:posOffset>231775</wp:posOffset>
                </wp:positionV>
                <wp:extent cx="0" cy="970280"/>
                <wp:effectExtent l="0" t="0" r="19050" b="2032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0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6.4pt,18.25pt" to="16.4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" strokecolor="black [3040]">
                <o:lock v:ext="edit" shapetype="f"/>
              </v:lin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08B59C" wp14:editId="0E2C22C7">
                <wp:simplePos x="0" y="0"/>
                <wp:positionH relativeFrom="column">
                  <wp:posOffset>3881755</wp:posOffset>
                </wp:positionH>
                <wp:positionV relativeFrom="paragraph">
                  <wp:posOffset>206375</wp:posOffset>
                </wp:positionV>
                <wp:extent cx="1168400" cy="325755"/>
                <wp:effectExtent l="0" t="0" r="12700" b="1714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7C1E" w:rsidRDefault="00887C1E" w:rsidP="00DD2186">
                            <w:pPr>
                              <w:jc w:val="center"/>
                            </w:pPr>
                            <w:r>
                              <w:rPr>
                                <w:rFonts w:ascii="THSarabunPSK" w:cs="THSarabunPSK" w:hint="cs"/>
                                <w:sz w:val="28"/>
                                <w:cs/>
                              </w:rPr>
                              <w:t>ประสบการณ์ตรง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305.65pt;margin-top:16.25pt;width:92pt;height:25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" fillcolor="#ccc0d9 [1303]" strokeweight=".5pt">
                <v:path arrowok="t"/>
                <v:textbox>
                  <w:txbxContent>
                    <w:p w:rsidR="00887C1E" w:rsidRDefault="00887C1E" w:rsidP="00DD2186">
                      <w:pPr>
                        <w:jc w:val="center"/>
                      </w:pPr>
                      <w:r>
                        <w:rPr>
                          <w:rFonts w:ascii="THSarabunPSK" w:cs="THSarabunPSK" w:hint="cs"/>
                          <w:sz w:val="28"/>
                          <w:cs/>
                        </w:rPr>
                        <w:t>ประสบการณ์ตรง</w:t>
                      </w:r>
                    </w:p>
                  </w:txbxContent>
                </v:textbox>
              </v:shap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4E3EDE7F" wp14:editId="5CEA7C6F">
                <wp:simplePos x="0" y="0"/>
                <wp:positionH relativeFrom="column">
                  <wp:posOffset>1894205</wp:posOffset>
                </wp:positionH>
                <wp:positionV relativeFrom="paragraph">
                  <wp:posOffset>196849</wp:posOffset>
                </wp:positionV>
                <wp:extent cx="182880" cy="0"/>
                <wp:effectExtent l="0" t="0" r="26670" b="19050"/>
                <wp:wrapNone/>
                <wp:docPr id="297" name="ตัวเชื่อมต่อตรง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7" o:spid="_x0000_s1026" style="position:absolute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15pt,15.5pt" to="163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B4A769" wp14:editId="6F872F00">
                <wp:simplePos x="0" y="0"/>
                <wp:positionH relativeFrom="column">
                  <wp:posOffset>3603625</wp:posOffset>
                </wp:positionH>
                <wp:positionV relativeFrom="paragraph">
                  <wp:posOffset>140970</wp:posOffset>
                </wp:positionV>
                <wp:extent cx="278130" cy="8255"/>
                <wp:effectExtent l="0" t="0" r="26670" b="29845"/>
                <wp:wrapNone/>
                <wp:docPr id="295" name="ตัวเชื่อมต่อตรง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813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5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11.1pt" to="305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 wp14:anchorId="3022F442" wp14:editId="480158F9">
                <wp:simplePos x="0" y="0"/>
                <wp:positionH relativeFrom="column">
                  <wp:posOffset>224155</wp:posOffset>
                </wp:positionH>
                <wp:positionV relativeFrom="paragraph">
                  <wp:posOffset>196849</wp:posOffset>
                </wp:positionV>
                <wp:extent cx="206375" cy="0"/>
                <wp:effectExtent l="0" t="0" r="22225" b="19050"/>
                <wp:wrapNone/>
                <wp:docPr id="291" name="ตัวเชื่อมต่อตรง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1" o:spid="_x0000_s1026" style="position:absolute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65pt,15.5pt" to="3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BF2FDB" wp14:editId="1F9BD7E0">
                <wp:simplePos x="0" y="0"/>
                <wp:positionH relativeFrom="column">
                  <wp:posOffset>2078990</wp:posOffset>
                </wp:positionH>
                <wp:positionV relativeFrom="paragraph">
                  <wp:posOffset>23495</wp:posOffset>
                </wp:positionV>
                <wp:extent cx="1168400" cy="325755"/>
                <wp:effectExtent l="0" t="0" r="12700" b="1714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7C1E" w:rsidRDefault="00887C1E" w:rsidP="00DD2186">
                            <w:pPr>
                              <w:jc w:val="center"/>
                            </w:pPr>
                            <w:r>
                              <w:rPr>
                                <w:rFonts w:ascii="THSarabunPSK" w:cs="THSarabunPSK" w:hint="cs"/>
                                <w:sz w:val="28"/>
                                <w:cs/>
                              </w:rPr>
                              <w:t>การรับรู้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1" type="#_x0000_t202" style="position:absolute;left:0;text-align:left;margin-left:163.7pt;margin-top:1.85pt;width:92pt;height:25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" fillcolor="#ccc0d9 [1303]" strokeweight=".5pt">
                <v:path arrowok="t"/>
                <v:textbox>
                  <w:txbxContent>
                    <w:p w:rsidR="00887C1E" w:rsidRDefault="00887C1E" w:rsidP="00DD2186">
                      <w:pPr>
                        <w:jc w:val="center"/>
                      </w:pPr>
                      <w:r>
                        <w:rPr>
                          <w:rFonts w:ascii="THSarabunPSK" w:cs="THSarabunPSK" w:hint="cs"/>
                          <w:sz w:val="28"/>
                          <w:cs/>
                        </w:rPr>
                        <w:t>การรับรู้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B574D5" wp14:editId="244FDBA8">
                <wp:simplePos x="0" y="0"/>
                <wp:positionH relativeFrom="column">
                  <wp:posOffset>431165</wp:posOffset>
                </wp:positionH>
                <wp:positionV relativeFrom="paragraph">
                  <wp:posOffset>21590</wp:posOffset>
                </wp:positionV>
                <wp:extent cx="1169035" cy="325755"/>
                <wp:effectExtent l="0" t="0" r="12065" b="171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9035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C1E" w:rsidRDefault="00887C1E" w:rsidP="00DD2186">
                            <w:pPr>
                              <w:jc w:val="center"/>
                            </w:pPr>
                            <w:r>
                              <w:rPr>
                                <w:rFonts w:ascii="THSarabunPSK" w:cs="THSarabunPSK" w:hint="cs"/>
                                <w:sz w:val="28"/>
                                <w:cs/>
                              </w:rPr>
                              <w:t>ประสบการณ์ตรง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33.95pt;margin-top:1.7pt;width:92.05pt;height:25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" fillcolor="#ccc0d9 [1303]" strokeweight=".5pt">
                <v:path arrowok="t"/>
                <v:textbox>
                  <w:txbxContent>
                    <w:p w:rsidR="00887C1E" w:rsidRDefault="00887C1E" w:rsidP="00DD2186">
                      <w:pPr>
                        <w:jc w:val="center"/>
                      </w:pPr>
                      <w:r>
                        <w:rPr>
                          <w:rFonts w:ascii="THSarabunPSK" w:cs="THSarabunPSK" w:hint="cs"/>
                          <w:sz w:val="28"/>
                          <w:cs/>
                        </w:rPr>
                        <w:t>ประสบการณ์ตรง</w:t>
                      </w:r>
                    </w:p>
                  </w:txbxContent>
                </v:textbox>
              </v:shap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AA926D" wp14:editId="78C023A1">
                <wp:simplePos x="0" y="0"/>
                <wp:positionH relativeFrom="column">
                  <wp:posOffset>3876675</wp:posOffset>
                </wp:positionH>
                <wp:positionV relativeFrom="paragraph">
                  <wp:posOffset>238125</wp:posOffset>
                </wp:positionV>
                <wp:extent cx="1168400" cy="325755"/>
                <wp:effectExtent l="0" t="0" r="12700" b="1714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7C1E" w:rsidRDefault="00887C1E" w:rsidP="00DD2186">
                            <w:pPr>
                              <w:jc w:val="center"/>
                            </w:pPr>
                            <w:r>
                              <w:rPr>
                                <w:rFonts w:ascii="THSarabunPSK" w:cs="THSarabunPSK" w:hint="cs"/>
                                <w:sz w:val="28"/>
                                <w:cs/>
                              </w:rPr>
                              <w:t>การรับรู้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3" type="#_x0000_t202" style="position:absolute;left:0;text-align:left;margin-left:305.25pt;margin-top:18.75pt;width:92pt;height:25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" fillcolor="#ccc0d9 [1303]" strokeweight=".5pt">
                <v:path arrowok="t"/>
                <v:textbox>
                  <w:txbxContent>
                    <w:p w:rsidR="00887C1E" w:rsidRDefault="00887C1E" w:rsidP="00DD2186">
                      <w:pPr>
                        <w:jc w:val="center"/>
                      </w:pPr>
                      <w:r>
                        <w:rPr>
                          <w:rFonts w:ascii="THSarabunPSK" w:cs="THSarabunPSK" w:hint="cs"/>
                          <w:sz w:val="28"/>
                          <w:cs/>
                        </w:rPr>
                        <w:t>การรับรู้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7E23D4FD" wp14:editId="3FAEF7B4">
                <wp:simplePos x="0" y="0"/>
                <wp:positionH relativeFrom="column">
                  <wp:posOffset>3603625</wp:posOffset>
                </wp:positionH>
                <wp:positionV relativeFrom="paragraph">
                  <wp:posOffset>208914</wp:posOffset>
                </wp:positionV>
                <wp:extent cx="278130" cy="0"/>
                <wp:effectExtent l="0" t="0" r="26670" b="19050"/>
                <wp:wrapNone/>
                <wp:docPr id="296" name="ตัวเชื่อมต่อตรง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6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16.45pt" to="305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36618FBB" wp14:editId="57D3BC85">
                <wp:simplePos x="0" y="0"/>
                <wp:positionH relativeFrom="column">
                  <wp:posOffset>208280</wp:posOffset>
                </wp:positionH>
                <wp:positionV relativeFrom="paragraph">
                  <wp:posOffset>209549</wp:posOffset>
                </wp:positionV>
                <wp:extent cx="222885" cy="0"/>
                <wp:effectExtent l="0" t="0" r="24765" b="19050"/>
                <wp:wrapNone/>
                <wp:docPr id="292" name="ตัวเชื่อมต่อตรง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2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4pt,16.5pt" to="33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F40E02" wp14:editId="5DCA5ECE">
                <wp:simplePos x="0" y="0"/>
                <wp:positionH relativeFrom="column">
                  <wp:posOffset>431800</wp:posOffset>
                </wp:positionH>
                <wp:positionV relativeFrom="paragraph">
                  <wp:posOffset>50800</wp:posOffset>
                </wp:positionV>
                <wp:extent cx="1168400" cy="325755"/>
                <wp:effectExtent l="0" t="0" r="12700" b="1714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25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7C1E" w:rsidRDefault="00887C1E" w:rsidP="00DD2186">
                            <w:pPr>
                              <w:jc w:val="center"/>
                            </w:pPr>
                            <w:r>
                              <w:rPr>
                                <w:rFonts w:ascii="THSarabunPSK" w:cs="THSarabunPSK" w:hint="cs"/>
                                <w:sz w:val="28"/>
                                <w:cs/>
                              </w:rPr>
                              <w:t>การรับรู้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4" type="#_x0000_t202" style="position:absolute;left:0;text-align:left;margin-left:34pt;margin-top:4pt;width:92pt;height:25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" fillcolor="#ccc0d9 [1303]" strokeweight=".5pt">
                <v:path arrowok="t"/>
                <v:textbox>
                  <w:txbxContent>
                    <w:p w:rsidR="00887C1E" w:rsidRDefault="00887C1E" w:rsidP="00DD2186">
                      <w:pPr>
                        <w:jc w:val="center"/>
                      </w:pPr>
                      <w:r>
                        <w:rPr>
                          <w:rFonts w:ascii="THSarabunPSK" w:cs="THSarabunPSK" w:hint="cs"/>
                          <w:sz w:val="28"/>
                          <w:cs/>
                        </w:rPr>
                        <w:t>การรับรู้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977B29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</w:p>
    <w:p w:rsidR="00977B29" w:rsidRPr="00FE72CA" w:rsidRDefault="00977B29" w:rsidP="00977B29">
      <w:pPr>
        <w:autoSpaceDE w:val="0"/>
        <w:autoSpaceDN w:val="0"/>
        <w:adjustRightInd w:val="0"/>
        <w:spacing w:after="0" w:line="240" w:lineRule="auto"/>
        <w:ind w:firstLine="720"/>
        <w:rPr>
          <w:rFonts w:cs="THSarabunPSK"/>
          <w:sz w:val="32"/>
          <w:szCs w:val="32"/>
        </w:rPr>
      </w:pPr>
    </w:p>
    <w:p w:rsidR="00977B29" w:rsidRPr="009438F9" w:rsidRDefault="00977B29" w:rsidP="00977B29">
      <w:pPr>
        <w:pStyle w:val="a3"/>
        <w:ind w:left="1418" w:hanging="1418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9438F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แผนภาพที่</w:t>
      </w:r>
      <w:r w:rsidRPr="009438F9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9438F9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2.</w:t>
      </w:r>
      <w:r w:rsidRPr="009438F9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7 </w:t>
      </w:r>
      <w:r w:rsidRPr="009438F9">
        <w:rPr>
          <w:rFonts w:ascii="TH SarabunPSK" w:hAnsi="TH SarabunPSK" w:cs="TH SarabunPSK"/>
          <w:spacing w:val="-2"/>
          <w:sz w:val="32"/>
          <w:szCs w:val="32"/>
          <w:cs/>
        </w:rPr>
        <w:t>ตัวชี้วัดและตัวชี้วัดย่อยของดัชนีคุณธรรมการทำงานในหน่วยงาน</w:t>
      </w:r>
      <w:r w:rsidRPr="009438F9">
        <w:rPr>
          <w:rFonts w:ascii="TH SarabunPSK" w:hAnsi="TH SarabunPSK" w:cs="TH SarabunPSK"/>
          <w:spacing w:val="-2"/>
          <w:sz w:val="32"/>
          <w:szCs w:val="32"/>
        </w:rPr>
        <w:t xml:space="preserve"> (Work Integrity Index)</w:t>
      </w:r>
    </w:p>
    <w:p w:rsidR="00AC759D" w:rsidRPr="00977B29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Pr="002C4BE1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AC759D" w:rsidRDefault="00AC759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124E6" w:rsidRDefault="009124E6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124E6" w:rsidRDefault="009124E6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124E6" w:rsidRDefault="009124E6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124E6" w:rsidRDefault="009124E6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124E6" w:rsidRDefault="009124E6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C45D3" w:rsidRDefault="009C45D3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77B29" w:rsidRDefault="00977B29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C45D3" w:rsidRDefault="009C45D3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124E6" w:rsidRDefault="009124E6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6A468D" w:rsidRDefault="006A468D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2C4BE1" w:rsidRDefault="002C4BE1" w:rsidP="00AC759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3A6B5B" w:rsidRDefault="00AA57B5" w:rsidP="003A6B5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25BA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3C7E10" wp14:editId="26BCEDD4">
                <wp:simplePos x="0" y="0"/>
                <wp:positionH relativeFrom="column">
                  <wp:posOffset>2635250</wp:posOffset>
                </wp:positionH>
                <wp:positionV relativeFrom="paragraph">
                  <wp:posOffset>-878840</wp:posOffset>
                </wp:positionV>
                <wp:extent cx="190831" cy="278295"/>
                <wp:effectExtent l="0" t="0" r="0" b="7620"/>
                <wp:wrapNone/>
                <wp:docPr id="299" name="สี่เหลี่ยมผืนผ้า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7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9" o:spid="_x0000_s1026" style="position:absolute;margin-left:207.5pt;margin-top:-69.2pt;width:15.05pt;height:21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" fillcolor="white [3212]" stroked="f" strokeweight="2pt"/>
            </w:pict>
          </mc:Fallback>
        </mc:AlternateContent>
      </w:r>
      <w:r w:rsidR="003A6B5B">
        <w:rPr>
          <w:rFonts w:ascii="TH SarabunPSK" w:hAnsi="TH SarabunPSK" w:cs="TH SarabunPSK"/>
          <w:b/>
          <w:bCs/>
          <w:sz w:val="40"/>
          <w:szCs w:val="40"/>
          <w:cs/>
        </w:rPr>
        <w:t>บทที่ 3</w:t>
      </w:r>
    </w:p>
    <w:p w:rsidR="003A6B5B" w:rsidRDefault="003A6B5B" w:rsidP="003A6B5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ระเบียบวิธีวิจัย</w:t>
      </w:r>
    </w:p>
    <w:p w:rsidR="003A6B5B" w:rsidRDefault="003A6B5B" w:rsidP="003A6B5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6B5B" w:rsidRDefault="003A6B5B" w:rsidP="003A6B5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&amp; Transparency Assessment</w:t>
      </w:r>
      <w:r w:rsidR="004C2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ITA)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ในครั้งนี้ได้ดำเนินการตามระเบียบวิธีการวิจัยซึ่งประกอบด้วยขั้นตอนดังนี้</w:t>
      </w:r>
    </w:p>
    <w:p w:rsidR="003A6B5B" w:rsidRDefault="003A6B5B" w:rsidP="003A6B5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21EDC" w:rsidRPr="006C2874" w:rsidRDefault="00C21EDC" w:rsidP="00C21ED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3.1 </w:t>
      </w:r>
      <w:r w:rsidRPr="006C2874">
        <w:rPr>
          <w:rFonts w:ascii="TH SarabunPSK" w:hAnsi="TH SarabunPSK" w:cs="TH SarabunPSK"/>
          <w:b/>
          <w:bCs/>
          <w:sz w:val="36"/>
          <w:szCs w:val="36"/>
          <w:cs/>
        </w:rPr>
        <w:t>วิธีการศึกษา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C21EDC" w:rsidRDefault="00C21EDC" w:rsidP="00C21E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&amp; Transparency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ITA)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ใช้วิธีวิจัยที่สำคัญ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วิธี คือ</w:t>
      </w:r>
    </w:p>
    <w:p w:rsidR="00C21EDC" w:rsidRDefault="00C60957" w:rsidP="00C21E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3.1.1</w:t>
      </w:r>
      <w:r w:rsidR="00C21EDC">
        <w:rPr>
          <w:rFonts w:ascii="TH SarabunPSK" w:hAnsi="TH SarabunPSK" w:cs="TH SarabunPSK"/>
          <w:sz w:val="32"/>
          <w:szCs w:val="32"/>
          <w:cs/>
        </w:rPr>
        <w:t xml:space="preserve"> การวิจัยจากเอกสาร (</w:t>
      </w:r>
      <w:r w:rsidR="00C21EDC">
        <w:rPr>
          <w:rFonts w:ascii="TH SarabunPSK" w:hAnsi="TH SarabunPSK" w:cs="TH SarabunPSK"/>
          <w:sz w:val="32"/>
          <w:szCs w:val="32"/>
        </w:rPr>
        <w:t xml:space="preserve">Document Research) </w:t>
      </w:r>
      <w:r w:rsidR="00C21EDC">
        <w:rPr>
          <w:rFonts w:ascii="TH SarabunPSK" w:hAnsi="TH SarabunPSK" w:cs="TH SarabunPSK" w:hint="cs"/>
          <w:sz w:val="32"/>
          <w:szCs w:val="32"/>
          <w:cs/>
        </w:rPr>
        <w:t xml:space="preserve">โดยจัดเก็บข้อมูลจากเอกสารหรือหลักฐาน  เชิงประจักษ์ ตามแบบสำรวจ </w:t>
      </w:r>
      <w:r w:rsidR="00C21EDC">
        <w:rPr>
          <w:rFonts w:ascii="TH SarabunPSK" w:hAnsi="TH SarabunPSK" w:cs="TH SarabunPSK"/>
          <w:sz w:val="32"/>
          <w:szCs w:val="32"/>
        </w:rPr>
        <w:t>Evidence-Based Integrity</w:t>
      </w:r>
      <w:r w:rsidR="00C21E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EDC">
        <w:rPr>
          <w:rFonts w:ascii="TH SarabunPSK" w:hAnsi="TH SarabunPSK" w:cs="TH SarabunPSK"/>
          <w:sz w:val="32"/>
          <w:szCs w:val="32"/>
        </w:rPr>
        <w:t>&amp;</w:t>
      </w:r>
      <w:r w:rsidR="00C21E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EDC">
        <w:rPr>
          <w:rFonts w:ascii="TH SarabunPSK" w:hAnsi="TH SarabunPSK" w:cs="TH SarabunPSK"/>
          <w:sz w:val="32"/>
          <w:szCs w:val="32"/>
        </w:rPr>
        <w:t>Transparency Assessment</w:t>
      </w:r>
      <w:r w:rsidR="00C21EDC">
        <w:rPr>
          <w:rFonts w:ascii="TH SarabunPSK" w:hAnsi="TH SarabunPSK" w:cs="TH SarabunPSK" w:hint="cs"/>
          <w:sz w:val="32"/>
          <w:szCs w:val="32"/>
          <w:cs/>
        </w:rPr>
        <w:t xml:space="preserve"> โดยให้หน่วยงานที่เข้าร่วมการประเมินตอบคำถามเกี่ยวกับวิธีปฏิบัติงาน กระบวนการ หรือกิจกรรมที่หน่วยงานดำเนินการจริงและมีหลักฐานประกอบที่มีคุณลักษณะที่ดีตามหลักธรรมาภิบาล คุณธรรม จริยธรรม และความโปร่งใสสำหรับหน่วยงานภาครัฐ</w:t>
      </w:r>
    </w:p>
    <w:p w:rsidR="00C21EDC" w:rsidRDefault="00C60957" w:rsidP="00C21EDC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3.1.2</w:t>
      </w:r>
      <w:r w:rsidR="00C21EDC">
        <w:rPr>
          <w:rFonts w:ascii="TH SarabunPSK" w:hAnsi="TH SarabunPSK" w:cs="TH SarabunPSK"/>
          <w:spacing w:val="-2"/>
          <w:sz w:val="32"/>
          <w:szCs w:val="32"/>
          <w:cs/>
        </w:rPr>
        <w:t xml:space="preserve"> การวิจัยจากแบบสำรวจกลุ่มตัวอย่าง (</w:t>
      </w:r>
      <w:r w:rsidR="00C21EDC">
        <w:rPr>
          <w:rFonts w:ascii="TH SarabunPSK" w:hAnsi="TH SarabunPSK" w:cs="TH SarabunPSK"/>
          <w:spacing w:val="-2"/>
          <w:sz w:val="32"/>
          <w:szCs w:val="32"/>
        </w:rPr>
        <w:t xml:space="preserve">Sample Survey Research) </w:t>
      </w:r>
      <w:r w:rsidR="00C21EDC">
        <w:rPr>
          <w:rFonts w:ascii="TH SarabunPSK" w:hAnsi="TH SarabunPSK" w:cs="TH SarabunPSK" w:hint="cs"/>
          <w:spacing w:val="-2"/>
          <w:sz w:val="32"/>
          <w:szCs w:val="32"/>
          <w:cs/>
        </w:rPr>
        <w:t>โดยจัดเก็บข้อมูลเกี่ยวกับข้อคิดเห็น ความรูความเข้าใจและประสบการณจากกลุ่มตัวอย่างที่ตอบคำถามตามแบบสำรวจ</w:t>
      </w:r>
      <w:r w:rsidR="00C21EDC">
        <w:rPr>
          <w:rFonts w:ascii="TH SarabunPSK" w:hAnsi="TH SarabunPSK" w:cs="TH SarabunPSK"/>
          <w:spacing w:val="-2"/>
          <w:sz w:val="32"/>
          <w:szCs w:val="32"/>
        </w:rPr>
        <w:t xml:space="preserve"> External </w:t>
      </w:r>
      <w:r w:rsidR="00C21EDC">
        <w:rPr>
          <w:rFonts w:ascii="TH SarabunPSK" w:hAnsi="TH SarabunPSK" w:cs="TH SarabunPSK"/>
          <w:spacing w:val="-4"/>
          <w:sz w:val="32"/>
          <w:szCs w:val="32"/>
        </w:rPr>
        <w:t xml:space="preserve">Integrity &amp; Transparency Assessment </w:t>
      </w:r>
      <w:r w:rsidR="00C21ED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และแบบสำรวจ </w:t>
      </w:r>
      <w:r w:rsidR="00C21EDC">
        <w:rPr>
          <w:rFonts w:ascii="TH SarabunPSK" w:hAnsi="TH SarabunPSK" w:cs="TH SarabunPSK"/>
          <w:spacing w:val="-4"/>
          <w:sz w:val="32"/>
          <w:szCs w:val="32"/>
        </w:rPr>
        <w:t>Internal Integrity &amp; Transparency Assessment</w:t>
      </w:r>
      <w:r w:rsidR="00C21ED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21EDC">
        <w:rPr>
          <w:rFonts w:ascii="TH SarabunPSK" w:hAnsi="TH SarabunPSK" w:cs="TH SarabunPSK"/>
          <w:spacing w:val="-2"/>
          <w:sz w:val="32"/>
          <w:szCs w:val="32"/>
          <w:cs/>
        </w:rPr>
        <w:t>เกี่ยวกับการปฏิบัติงาน กระบวนการและพฤติกรรมของบุคคลในหน่วยงานภาครัฐ เรื่องความโปร่งใส ความพรอมรับผิด คุณธรรมการให้บริการของหน่วยงาน วัฒนธรรมคุณธรรมในองค์กรและคุณธรรมการทำงานในหน่วยงาน โดยการกำหนดกลุ่มตัวอย่างให้สอดคลองและเหมาะสม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3.2 ประชากรและกลุ่มตัวอย่างเป้าหมาย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โครงการประเมินคุณธรรมและความโปร่งใสในการดำเนินงานหน่วยงานภาครัฐ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&amp; Transparency Assessment</w:t>
      </w:r>
      <w:r w:rsidR="000F6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ITA)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ไดกำหนดกลุ่มประชากรเป้าหมายเพื่อให้คณะผู้</w:t>
      </w:r>
      <w:r w:rsidR="00DE2E1D">
        <w:rPr>
          <w:rFonts w:ascii="TH SarabunPSK" w:hAnsi="TH SarabunPSK" w:cs="TH SarabunPSK" w:hint="cs"/>
          <w:sz w:val="32"/>
          <w:szCs w:val="32"/>
          <w:cs/>
        </w:rPr>
        <w:t>วิจัยดำเนินการสำรวจและประเมินผล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ซึ่งมีพื้นที่ ณ ที่ตั้งของหน่วย</w:t>
      </w:r>
      <w:r w:rsidR="00DE2E1D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เลขที่  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ที่อยู่ของหน่วยงาน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ที่อยู่ของหน่วยงาน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โดยคณะ ผู้วิจัยไดจำแนกกลุ่มประชากรเป้าหมาย (</w:t>
      </w:r>
      <w:r>
        <w:rPr>
          <w:rFonts w:ascii="TH SarabunPSK" w:hAnsi="TH SarabunPSK" w:cs="TH SarabunPSK"/>
          <w:sz w:val="32"/>
          <w:szCs w:val="32"/>
        </w:rPr>
        <w:t>Target Population)</w:t>
      </w:r>
      <w:r w:rsidR="00CE6C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การสุ่มตัวอย่าง (</w:t>
      </w:r>
      <w:r>
        <w:rPr>
          <w:rFonts w:ascii="TH SarabunPSK" w:hAnsi="TH SarabunPSK" w:cs="TH SarabunPSK"/>
          <w:sz w:val="32"/>
          <w:szCs w:val="32"/>
        </w:rPr>
        <w:t xml:space="preserve">Sampling Method) </w:t>
      </w:r>
      <w:r>
        <w:rPr>
          <w:rFonts w:ascii="TH SarabunPSK" w:hAnsi="TH SarabunPSK" w:cs="TH SarabunPSK" w:hint="cs"/>
          <w:sz w:val="32"/>
          <w:szCs w:val="32"/>
          <w:cs/>
        </w:rPr>
        <w:t>และขนาดตัวอย่าง (</w:t>
      </w:r>
      <w:r>
        <w:rPr>
          <w:rFonts w:ascii="TH SarabunPSK" w:hAnsi="TH SarabunPSK" w:cs="TH SarabunPSK"/>
          <w:sz w:val="32"/>
          <w:szCs w:val="32"/>
        </w:rPr>
        <w:t xml:space="preserve">Sample Size) </w:t>
      </w:r>
      <w:r>
        <w:rPr>
          <w:rFonts w:ascii="TH SarabunPSK" w:hAnsi="TH SarabunPSK" w:cs="TH SarabunPSK" w:hint="cs"/>
          <w:sz w:val="32"/>
          <w:szCs w:val="32"/>
          <w:cs/>
        </w:rPr>
        <w:t>ตามประเภทของการประเมิน ดังนี้</w:t>
      </w:r>
    </w:p>
    <w:p w:rsidR="00C21EDC" w:rsidRPr="00C60957" w:rsidRDefault="00C60957" w:rsidP="00C21ED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0957">
        <w:rPr>
          <w:rFonts w:ascii="TH SarabunPSK" w:hAnsi="TH SarabunPSK" w:cs="TH SarabunPSK" w:hint="cs"/>
          <w:b/>
          <w:bCs/>
          <w:sz w:val="32"/>
          <w:szCs w:val="32"/>
          <w:cs/>
        </w:rPr>
        <w:t>3.2.1</w:t>
      </w:r>
      <w:r w:rsidR="00C21EDC" w:rsidRPr="00C60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1EDC" w:rsidRPr="00C6095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แนวทางการประเมิน </w:t>
      </w:r>
      <w:r w:rsidR="00C21EDC" w:rsidRPr="00C60957">
        <w:rPr>
          <w:rFonts w:ascii="TH SarabunPSK" w:hAnsi="TH SarabunPSK" w:cs="TH SarabunPSK"/>
          <w:b/>
          <w:bCs/>
          <w:sz w:val="32"/>
          <w:szCs w:val="32"/>
        </w:rPr>
        <w:t>Internal Integrity &amp; Transparency Assessment</w:t>
      </w:r>
      <w:r w:rsidR="00C21EDC" w:rsidRPr="00C60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1EDC" w:rsidRPr="00C60957">
        <w:rPr>
          <w:rFonts w:ascii="TH SarabunPSK" w:hAnsi="TH SarabunPSK" w:cs="TH SarabunPSK"/>
          <w:b/>
          <w:bCs/>
          <w:sz w:val="32"/>
          <w:szCs w:val="32"/>
        </w:rPr>
        <w:t xml:space="preserve">: IIT </w:t>
      </w:r>
    </w:p>
    <w:p w:rsidR="00C21EDC" w:rsidRPr="006F4EEA" w:rsidRDefault="00C21EDC" w:rsidP="00C21E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F4EEA">
        <w:rPr>
          <w:rFonts w:ascii="TH SarabunPSK" w:hAnsi="TH SarabunPSK" w:cs="TH SarabunPSK"/>
          <w:sz w:val="32"/>
          <w:szCs w:val="32"/>
          <w:cs/>
        </w:rPr>
        <w:t xml:space="preserve">แบบสำรวจ </w:t>
      </w:r>
      <w:r w:rsidRPr="006F4EEA">
        <w:rPr>
          <w:rFonts w:ascii="TH SarabunPSK" w:hAnsi="TH SarabunPSK" w:cs="TH SarabunPSK"/>
          <w:sz w:val="32"/>
          <w:szCs w:val="32"/>
        </w:rPr>
        <w:t>Internal Integrity &amp; Transparency Assessment</w:t>
      </w:r>
      <w:r w:rsidR="000F6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EEA">
        <w:rPr>
          <w:rFonts w:ascii="TH SarabunPSK" w:hAnsi="TH SarabunPSK" w:cs="TH SarabunPSK"/>
          <w:sz w:val="32"/>
          <w:szCs w:val="32"/>
        </w:rPr>
        <w:t xml:space="preserve">: IIT </w:t>
      </w:r>
      <w:r w:rsidRPr="006F4EEA">
        <w:rPr>
          <w:rFonts w:ascii="TH SarabunPSK" w:hAnsi="TH SarabunPSK" w:cs="TH SarabunPSK" w:hint="cs"/>
          <w:sz w:val="32"/>
          <w:szCs w:val="32"/>
          <w:cs/>
        </w:rPr>
        <w:t xml:space="preserve">เป็นการประเมินจากข้อคิดเห็นของเจ้าหน้าที่ภายในหน่วยงานภาครัฐที่ปฏิบัติงานในปีงบประมาณ พ.ศ. </w:t>
      </w:r>
      <w:r w:rsidRPr="006F4EEA">
        <w:rPr>
          <w:rFonts w:ascii="TH SarabunPSK" w:hAnsi="TH SarabunPSK" w:cs="TH SarabunPSK"/>
          <w:sz w:val="32"/>
          <w:szCs w:val="32"/>
        </w:rPr>
        <w:t xml:space="preserve">2558 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เกี่ยวกับวัฒนธรรมคุณธรรมในองค์กร (</w:t>
      </w:r>
      <w:r w:rsidRPr="006F4EEA">
        <w:rPr>
          <w:rFonts w:ascii="TH SarabunPSK" w:hAnsi="TH SarabunPSK" w:cs="TH SarabunPSK"/>
          <w:sz w:val="32"/>
          <w:szCs w:val="32"/>
        </w:rPr>
        <w:t xml:space="preserve">Integrity Culture) 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และคุณธรรมการทำงานในหน่วยงาน (</w:t>
      </w:r>
      <w:r w:rsidRPr="006F4EEA">
        <w:rPr>
          <w:rFonts w:ascii="TH SarabunPSK" w:hAnsi="TH SarabunPSK" w:cs="TH SarabunPSK"/>
          <w:sz w:val="32"/>
          <w:szCs w:val="32"/>
        </w:rPr>
        <w:t xml:space="preserve">Work Integrity) 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ใช้วิธีการสำรวจ โดยการสัมภาษณ์แบบเผชิญหนา (</w:t>
      </w:r>
      <w:r w:rsidRPr="006F4EEA">
        <w:rPr>
          <w:rFonts w:ascii="TH SarabunPSK" w:hAnsi="TH SarabunPSK" w:cs="TH SarabunPSK"/>
          <w:sz w:val="32"/>
          <w:szCs w:val="32"/>
        </w:rPr>
        <w:t xml:space="preserve">Face-to-Face Interview) </w:t>
      </w:r>
      <w:r w:rsidRPr="006F4EEA">
        <w:rPr>
          <w:rFonts w:ascii="TH SarabunPSK" w:hAnsi="TH SarabunPSK" w:cs="TH SarabunPSK"/>
          <w:sz w:val="32"/>
          <w:szCs w:val="32"/>
          <w:cs/>
        </w:rPr>
        <w:t>การทอด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สอบถาม 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6F4EEA">
        <w:rPr>
          <w:rFonts w:ascii="TH SarabunPSK" w:hAnsi="TH SarabunPSK" w:cs="TH SarabunPSK"/>
          <w:sz w:val="32"/>
          <w:szCs w:val="32"/>
          <w:cs/>
        </w:rPr>
        <w:t xml:space="preserve">กับการสง </w:t>
      </w:r>
      <w:r w:rsidRPr="006F4EEA">
        <w:rPr>
          <w:rFonts w:ascii="TH SarabunPSK" w:hAnsi="TH SarabunPSK" w:cs="TH SarabunPSK"/>
          <w:sz w:val="32"/>
          <w:szCs w:val="32"/>
        </w:rPr>
        <w:t xml:space="preserve">E-mail </w:t>
      </w:r>
      <w:r w:rsidRPr="006F4EEA">
        <w:rPr>
          <w:rFonts w:ascii="TH SarabunPSK" w:hAnsi="TH SarabunPSK" w:cs="TH SarabunPSK"/>
          <w:sz w:val="32"/>
          <w:szCs w:val="32"/>
          <w:cs/>
        </w:rPr>
        <w:t>หรือการ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Pr="006F4EEA">
        <w:rPr>
          <w:rFonts w:ascii="TH SarabunPSK" w:hAnsi="TH SarabunPSK" w:cs="TH SarabunPSK"/>
          <w:sz w:val="32"/>
          <w:szCs w:val="32"/>
          <w:cs/>
        </w:rPr>
        <w:t>ทาง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6F4E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และส่งแบบ</w:t>
      </w:r>
      <w:r w:rsidRPr="006F4EEA">
        <w:rPr>
          <w:rFonts w:ascii="TH SarabunPSK" w:hAnsi="TH SarabunPSK" w:cs="TH SarabunPSK"/>
          <w:sz w:val="32"/>
          <w:szCs w:val="32"/>
          <w:cs/>
        </w:rPr>
        <w:t>ประเมินทาง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ไปรษณีย์ให้กับกลุ่มเป้าหมาย</w:t>
      </w:r>
      <w:r w:rsidRPr="006F4EEA">
        <w:rPr>
          <w:rFonts w:ascii="TH SarabunPSK" w:hAnsi="TH SarabunPSK" w:cs="TH SarabunPSK"/>
          <w:sz w:val="32"/>
          <w:szCs w:val="32"/>
          <w:cs/>
        </w:rPr>
        <w:t xml:space="preserve"> ทั้งนี้อาจ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จะใช้</w:t>
      </w:r>
      <w:r w:rsidRPr="006F4EEA">
        <w:rPr>
          <w:rFonts w:ascii="TH SarabunPSK" w:hAnsi="TH SarabunPSK" w:cs="TH SarabunPSK"/>
          <w:sz w:val="32"/>
          <w:szCs w:val="32"/>
          <w:cs/>
        </w:rPr>
        <w:t>หลายวิธี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ร่วมกันขึ้นอยู่</w:t>
      </w:r>
      <w:r w:rsidRPr="006F4EEA">
        <w:rPr>
          <w:rFonts w:ascii="TH SarabunPSK" w:hAnsi="TH SarabunPSK" w:cs="TH SarabunPSK"/>
          <w:sz w:val="32"/>
          <w:szCs w:val="32"/>
          <w:cs/>
        </w:rPr>
        <w:t>กับความเหมาะสม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กลุ่มประชากรเป้าหมายในการศึกษา ไดแก เจ้าหน้าที่ภายใน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ที่ปฏิบัติงานในปีงบประมาณพ.ศ. 2558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กลุ่มตัวอย่างเป้าหมายไดแก เจ้าหน้าที่ภายใน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ที่ปฏิบัติงานในปีงบประมาณ พ.ศ. 2558 ทั้งหมด ที่มีอายุการทำงานตั้งแต่ 1 ปีขึ้นไป ประกอบด้วยข้าราชการ ลูกจ้างประจำ ลูกจ้างชั่วคราว ทั้งหมด ยกเว้นข้าราชการการเมือง และลูกจ้างรับเหมาช่วง</w:t>
      </w:r>
      <w:r w:rsidR="005E2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แต่เนื่องจากประชากรของ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ที่ใช้ในการวิจัยนี้มีจำนวนน้อยจึงใช้ประชากรทั้งหมดเป็นกลุ่มตัวอย่างเป้าหมาย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จำนวนกลุ่มตัวอย่างเป้าหมาย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จำนวนกลุ่มตัวอย่างเป้าหมาย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0957" w:rsidRPr="00C60957" w:rsidRDefault="00C60957" w:rsidP="00C609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095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6095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6095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6095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แนวทางการประเมิน </w:t>
      </w:r>
      <w:r w:rsidRPr="00C60957">
        <w:rPr>
          <w:rFonts w:ascii="TH SarabunPSK" w:hAnsi="TH SarabunPSK" w:cs="TH SarabunPSK"/>
          <w:b/>
          <w:bCs/>
          <w:sz w:val="32"/>
          <w:szCs w:val="32"/>
        </w:rPr>
        <w:t>External Integrity &amp; Transparency Assessment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0957">
        <w:rPr>
          <w:rFonts w:ascii="TH SarabunPSK" w:hAnsi="TH SarabunPSK" w:cs="TH SarabunPSK"/>
          <w:b/>
          <w:bCs/>
          <w:sz w:val="32"/>
          <w:szCs w:val="32"/>
        </w:rPr>
        <w:t xml:space="preserve">: EIT </w:t>
      </w:r>
    </w:p>
    <w:p w:rsidR="00C60957" w:rsidRPr="00C60957" w:rsidRDefault="00C60957" w:rsidP="00C609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60957">
        <w:rPr>
          <w:rFonts w:ascii="TH SarabunPSK" w:hAnsi="TH SarabunPSK" w:cs="TH SarabunPSK"/>
          <w:sz w:val="32"/>
          <w:szCs w:val="32"/>
          <w:cs/>
        </w:rPr>
        <w:t xml:space="preserve">แบบสำรวจ </w:t>
      </w:r>
      <w:r w:rsidRPr="00C60957">
        <w:rPr>
          <w:rFonts w:ascii="TH SarabunPSK" w:hAnsi="TH SarabunPSK" w:cs="TH SarabunPSK"/>
          <w:sz w:val="32"/>
          <w:szCs w:val="32"/>
        </w:rPr>
        <w:t xml:space="preserve">External Integrity &amp; Transparency Assessment: EIT 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เป็นการประเมินจาก</w:t>
      </w:r>
    </w:p>
    <w:p w:rsidR="00C60957" w:rsidRPr="00C60957" w:rsidRDefault="00C60957" w:rsidP="00C609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0957">
        <w:rPr>
          <w:rFonts w:ascii="TH SarabunPSK" w:hAnsi="TH SarabunPSK" w:cs="TH SarabunPSK"/>
          <w:sz w:val="32"/>
          <w:szCs w:val="32"/>
          <w:cs/>
        </w:rPr>
        <w:t>ข้อคิดเห็นของผู้รับบริการหรือผู้มีส่วนไดสวนเสียของ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C60957">
        <w:rPr>
          <w:rFonts w:ascii="TH SarabunPSK" w:hAnsi="TH SarabunPSK" w:cs="TH SarabunPSK"/>
          <w:sz w:val="32"/>
          <w:szCs w:val="32"/>
          <w:cs/>
        </w:rPr>
        <w:t>งานภาครัฐในปีงบประมาณ พ.ศ.</w:t>
      </w:r>
      <w:r w:rsidRPr="00C60957">
        <w:rPr>
          <w:rFonts w:ascii="TH SarabunPSK" w:hAnsi="TH SarabunPSK" w:cs="TH SarabunPSK"/>
          <w:sz w:val="32"/>
          <w:szCs w:val="32"/>
        </w:rPr>
        <w:t xml:space="preserve">2558 </w:t>
      </w:r>
      <w:r w:rsidRPr="00C60957">
        <w:rPr>
          <w:rFonts w:ascii="TH SarabunPSK" w:hAnsi="TH SarabunPSK" w:cs="TH SarabunPSK"/>
          <w:sz w:val="32"/>
          <w:szCs w:val="32"/>
          <w:cs/>
        </w:rPr>
        <w:t>เกี่ยวกับความ</w:t>
      </w:r>
      <w:r w:rsidRPr="00C60957">
        <w:rPr>
          <w:rFonts w:ascii="TH SarabunPSK" w:hAnsi="TH SarabunPSK" w:cs="TH SarabunPSK" w:hint="cs"/>
          <w:sz w:val="32"/>
          <w:szCs w:val="32"/>
          <w:cs/>
        </w:rPr>
        <w:t xml:space="preserve">โปร่งใส </w:t>
      </w:r>
      <w:r w:rsidRPr="00C60957">
        <w:rPr>
          <w:rFonts w:ascii="TH SarabunPSK" w:hAnsi="TH SarabunPSK" w:cs="TH SarabunPSK"/>
          <w:sz w:val="32"/>
          <w:szCs w:val="32"/>
          <w:cs/>
        </w:rPr>
        <w:t>(</w:t>
      </w:r>
      <w:r w:rsidRPr="00C60957">
        <w:rPr>
          <w:rFonts w:ascii="TH SarabunPSK" w:hAnsi="TH SarabunPSK" w:cs="TH SarabunPSK"/>
          <w:sz w:val="32"/>
          <w:szCs w:val="32"/>
        </w:rPr>
        <w:t xml:space="preserve">Transparency) </w:t>
      </w:r>
      <w:r w:rsidRPr="00C60957">
        <w:rPr>
          <w:rFonts w:ascii="TH SarabunPSK" w:hAnsi="TH SarabunPSK" w:cs="TH SarabunPSK"/>
          <w:sz w:val="32"/>
          <w:szCs w:val="32"/>
          <w:cs/>
        </w:rPr>
        <w:t>ความพรอมรับผิด (</w:t>
      </w:r>
      <w:r w:rsidRPr="00C60957">
        <w:rPr>
          <w:rFonts w:ascii="TH SarabunPSK" w:hAnsi="TH SarabunPSK" w:cs="TH SarabunPSK"/>
          <w:sz w:val="32"/>
          <w:szCs w:val="32"/>
        </w:rPr>
        <w:t xml:space="preserve">Accountability) 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และความปลอดจากการทุจริตในการปฏิบัติงาน</w:t>
      </w:r>
      <w:r w:rsidRPr="00C6095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60957">
        <w:rPr>
          <w:rFonts w:ascii="TH SarabunPSK" w:hAnsi="TH SarabunPSK" w:cs="TH SarabunPSK"/>
          <w:sz w:val="32"/>
          <w:szCs w:val="32"/>
        </w:rPr>
        <w:t>Corruption Free)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ใช้วิธีการสำรวจ โดยการสัมภาษณ์แบบเผชิญหนา (</w:t>
      </w:r>
      <w:r w:rsidRPr="00C60957">
        <w:rPr>
          <w:rFonts w:ascii="TH SarabunPSK" w:hAnsi="TH SarabunPSK" w:cs="TH SarabunPSK"/>
          <w:sz w:val="32"/>
          <w:szCs w:val="32"/>
        </w:rPr>
        <w:t xml:space="preserve">Face-to-Face Interview) </w:t>
      </w:r>
      <w:r w:rsidRPr="00C60957">
        <w:rPr>
          <w:rFonts w:ascii="TH SarabunPSK" w:hAnsi="TH SarabunPSK" w:cs="TH SarabunPSK"/>
          <w:sz w:val="32"/>
          <w:szCs w:val="32"/>
          <w:cs/>
        </w:rPr>
        <w:t>การทอด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แบบสอบถามร่วม</w:t>
      </w:r>
      <w:r w:rsidRPr="00C60957">
        <w:rPr>
          <w:rFonts w:ascii="TH SarabunPSK" w:hAnsi="TH SarabunPSK" w:cs="TH SarabunPSK"/>
          <w:sz w:val="32"/>
          <w:szCs w:val="32"/>
          <w:cs/>
        </w:rPr>
        <w:t xml:space="preserve">กับการสง </w:t>
      </w:r>
      <w:r w:rsidRPr="00C60957">
        <w:rPr>
          <w:rFonts w:ascii="TH SarabunPSK" w:hAnsi="TH SarabunPSK" w:cs="TH SarabunPSK"/>
          <w:sz w:val="32"/>
          <w:szCs w:val="32"/>
        </w:rPr>
        <w:t xml:space="preserve">E-mail </w:t>
      </w:r>
      <w:r w:rsidRPr="00C60957">
        <w:rPr>
          <w:rFonts w:ascii="TH SarabunPSK" w:hAnsi="TH SarabunPSK" w:cs="TH SarabunPSK"/>
          <w:sz w:val="32"/>
          <w:szCs w:val="32"/>
          <w:cs/>
        </w:rPr>
        <w:t>หรือการ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สัมภาษณ์ทางโทรศัพท์</w:t>
      </w:r>
      <w:r w:rsidRPr="00C60957">
        <w:rPr>
          <w:rFonts w:ascii="TH SarabunPSK" w:hAnsi="TH SarabunPSK" w:cs="TH SarabunPSK"/>
          <w:sz w:val="32"/>
          <w:szCs w:val="32"/>
          <w:cs/>
        </w:rPr>
        <w:t xml:space="preserve"> 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หรือส่งแบบสอบถาม</w:t>
      </w:r>
      <w:r w:rsidRPr="00C60957">
        <w:rPr>
          <w:rFonts w:ascii="TH SarabunPSK" w:hAnsi="TH SarabunPSK" w:cs="TH SarabunPSK"/>
          <w:sz w:val="32"/>
          <w:szCs w:val="32"/>
          <w:cs/>
        </w:rPr>
        <w:t>ทาง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ไปรษณีย์ให้กับกลุ่มเป้าหมาย</w:t>
      </w:r>
      <w:r w:rsidRPr="00C60957">
        <w:rPr>
          <w:rFonts w:ascii="TH SarabunPSK" w:hAnsi="TH SarabunPSK" w:cs="TH SarabunPSK"/>
          <w:sz w:val="32"/>
          <w:szCs w:val="32"/>
          <w:cs/>
        </w:rPr>
        <w:t xml:space="preserve"> ทั้งนี้อาจ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จะใช้</w:t>
      </w:r>
      <w:r w:rsidRPr="00C60957">
        <w:rPr>
          <w:rFonts w:ascii="TH SarabunPSK" w:hAnsi="TH SarabunPSK" w:cs="TH SarabunPSK"/>
          <w:sz w:val="32"/>
          <w:szCs w:val="32"/>
          <w:cs/>
        </w:rPr>
        <w:t>หลายวิธี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C60957">
        <w:rPr>
          <w:rFonts w:ascii="TH SarabunPSK" w:hAnsi="TH SarabunPSK" w:cs="TH SarabunPSK"/>
          <w:sz w:val="32"/>
          <w:szCs w:val="32"/>
          <w:cs/>
        </w:rPr>
        <w:t>กัน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ขึ้นอยู่</w:t>
      </w:r>
      <w:r w:rsidRPr="00C60957">
        <w:rPr>
          <w:rFonts w:ascii="TH SarabunPSK" w:hAnsi="TH SarabunPSK" w:cs="TH SarabunPSK"/>
          <w:sz w:val="32"/>
          <w:szCs w:val="32"/>
          <w:cs/>
        </w:rPr>
        <w:t>กับความเหมาะสม</w:t>
      </w:r>
    </w:p>
    <w:p w:rsidR="00C60957" w:rsidRPr="00C60957" w:rsidRDefault="00C60957" w:rsidP="00C609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60957">
        <w:rPr>
          <w:rFonts w:ascii="TH SarabunPSK" w:hAnsi="TH SarabunPSK" w:cs="TH SarabunPSK"/>
          <w:sz w:val="32"/>
          <w:szCs w:val="32"/>
          <w:cs/>
        </w:rPr>
        <w:t>ประชากรเป้าหมายในการศึกษา ไดแก ผู้รับบริการหรือผู้มีส่วนไดสวนเสียของ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Pr="00C60957">
        <w:rPr>
          <w:rFonts w:ascii="TH SarabunPSK" w:hAnsi="TH SarabunPSK" w:cs="TH SarabunPSK"/>
          <w:sz w:val="32"/>
          <w:szCs w:val="32"/>
          <w:cs/>
        </w:rPr>
        <w:t>ในปีงบประมาณ พ.ศ. 2558</w:t>
      </w:r>
    </w:p>
    <w:p w:rsidR="00C60957" w:rsidRPr="00C60957" w:rsidRDefault="00C60957" w:rsidP="00C609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60957">
        <w:rPr>
          <w:rFonts w:ascii="TH SarabunPSK" w:hAnsi="TH SarabunPSK" w:cs="TH SarabunPSK"/>
          <w:sz w:val="32"/>
          <w:szCs w:val="32"/>
          <w:cs/>
        </w:rPr>
        <w:t>กลุ่มตัวอย่างเป้าหมายประกอบด้วยประชาชนทั่วไป</w:t>
      </w:r>
      <w:r w:rsidRPr="00C60957">
        <w:rPr>
          <w:rFonts w:ascii="TH SarabunPSK" w:hAnsi="TH SarabunPSK" w:cs="TH SarabunPSK" w:hint="cs"/>
          <w:sz w:val="32"/>
          <w:szCs w:val="32"/>
          <w:cs/>
        </w:rPr>
        <w:t xml:space="preserve"> ผู้มีส่วน</w:t>
      </w:r>
      <w:r w:rsidRPr="00C60957">
        <w:rPr>
          <w:rFonts w:ascii="TH SarabunPSK" w:hAnsi="TH SarabunPSK" w:cs="TH SarabunPSK"/>
          <w:sz w:val="32"/>
          <w:szCs w:val="32"/>
          <w:cs/>
        </w:rPr>
        <w:t>ไดสวนเสียที่มารับบริการตามภารกิจหลักของ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Pr="00C60957">
        <w:rPr>
          <w:rFonts w:ascii="TH SarabunPSK" w:hAnsi="TH SarabunPSK" w:cs="TH SarabunPSK"/>
          <w:sz w:val="32"/>
          <w:szCs w:val="32"/>
          <w:cs/>
        </w:rPr>
        <w:t>โดยคณะผู้วิจัยใช้วิธีการสุ่มตัวอย่างแบบชั้นภูมิ (</w:t>
      </w:r>
      <w:r w:rsidRPr="00C60957">
        <w:rPr>
          <w:rFonts w:ascii="TH SarabunPSK" w:hAnsi="TH SarabunPSK" w:cs="TH SarabunPSK"/>
          <w:sz w:val="32"/>
          <w:szCs w:val="32"/>
        </w:rPr>
        <w:t xml:space="preserve">Stratified Systematic Sampling) 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ซึ่งเป็นวิธีการสุ่มตัวอย่างที่คำนึงถึงความเป็นไปไดในทางสถิติโดยทำการแบ่งชั้นภูมิ</w:t>
      </w:r>
      <w:r w:rsidRPr="00C60957">
        <w:rPr>
          <w:rFonts w:ascii="TH SarabunPSK" w:hAnsi="TH SarabunPSK" w:cs="TH SarabunPSK"/>
          <w:sz w:val="32"/>
          <w:szCs w:val="32"/>
          <w:cs/>
        </w:rPr>
        <w:t>ตามลักษณะโครงสร้างการบริหารงานและประเภทผู้รับบริการ (ประชาชนทั่วไปและผู้มีส่ว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น</w:t>
      </w:r>
      <w:r w:rsidRPr="00C60957">
        <w:rPr>
          <w:rFonts w:ascii="TH SarabunPSK" w:hAnsi="TH SarabunPSK" w:cs="TH SarabunPSK"/>
          <w:sz w:val="32"/>
          <w:szCs w:val="32"/>
          <w:cs/>
        </w:rPr>
        <w:t>ไดสวนเสีย) ของ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Pr="00C60957">
        <w:rPr>
          <w:rFonts w:ascii="TH SarabunPSK" w:hAnsi="TH SarabunPSK" w:cs="TH SarabunPSK"/>
          <w:sz w:val="32"/>
          <w:szCs w:val="32"/>
          <w:cs/>
        </w:rPr>
        <w:t xml:space="preserve">รวมทั้งให้มีการกระจายของของกลุ่มตัวอย่างตามลักษณะของประชากรเป้าหมาย จำนวน </w:t>
      </w:r>
    </w:p>
    <w:p w:rsidR="00C60957" w:rsidRPr="00C60957" w:rsidRDefault="00C60957" w:rsidP="00C609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0957">
        <w:rPr>
          <w:rFonts w:ascii="TH SarabunPSK" w:hAnsi="TH SarabunPSK" w:cs="TH SarabunPSK"/>
          <w:sz w:val="32"/>
          <w:szCs w:val="32"/>
          <w:cs/>
        </w:rPr>
        <w:t>300 รายชื่อ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Pr="00C60957">
        <w:rPr>
          <w:rFonts w:ascii="TH SarabunPSK" w:hAnsi="TH SarabunPSK" w:cs="TH SarabunPSK" w:hint="cs"/>
          <w:sz w:val="32"/>
          <w:szCs w:val="32"/>
          <w:cs/>
        </w:rPr>
        <w:t xml:space="preserve">ส่งมา </w:t>
      </w:r>
      <w:r w:rsidRPr="00C60957">
        <w:rPr>
          <w:rFonts w:ascii="TH SarabunPSK" w:hAnsi="TH SarabunPSK" w:cs="TH SarabunPSK"/>
          <w:sz w:val="32"/>
          <w:szCs w:val="32"/>
          <w:cs/>
        </w:rPr>
        <w:t xml:space="preserve">โดยแยกตามภาระงานหลัก </w:t>
      </w:r>
      <w:r w:rsidRPr="00C6095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C60957">
        <w:rPr>
          <w:rFonts w:ascii="TH SarabunPSK" w:hAnsi="TH SarabunPSK" w:cs="TH SarabunPSK"/>
          <w:sz w:val="24"/>
          <w:szCs w:val="32"/>
          <w:cs/>
        </w:rPr>
        <w:t>งานด้านบริการกฎหมายงานด้านทะเบียนงานด้านโยธา การขออนุญาตปลูกสิ่งก่อสร้างงานด้านสิ่งแวดล้อมและสุขาภิบาลงานด้านการรักษาความสะอาดในที่สาธารณะงานด้านการศึกษางานด้านเทศกิจ หรือป้องกันบรรเทาสาธารณภัยงานด้านรายได้หรือภาษีงานด้านพัฒนาชุมชนและสวัสดิการสังคมงานด้านสาธารณสุข</w:t>
      </w:r>
    </w:p>
    <w:p w:rsidR="00C60957" w:rsidRPr="00C60957" w:rsidRDefault="00C60957" w:rsidP="00C609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60957">
        <w:rPr>
          <w:rFonts w:ascii="TH SarabunPSK" w:hAnsi="TH SarabunPSK" w:cs="TH SarabunPSK"/>
          <w:spacing w:val="-4"/>
          <w:sz w:val="32"/>
          <w:szCs w:val="32"/>
          <w:cs/>
        </w:rPr>
        <w:t>ในการเก็บข้อมูล</w:t>
      </w:r>
      <w:r w:rsidRPr="00C609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ใช้หลายวิธีด้วยกัน เช่น 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การสำรวจทางไปรษณีย์ การสัมภาษณ์ทางโทรศัพท์การ</w:t>
      </w:r>
      <w:r w:rsidRPr="00C60957">
        <w:rPr>
          <w:rFonts w:ascii="TH SarabunPSK" w:hAnsi="TH SarabunPSK" w:cs="TH SarabunPSK"/>
          <w:sz w:val="32"/>
          <w:szCs w:val="32"/>
          <w:cs/>
        </w:rPr>
        <w:t>สัมภาษณ์แบบเผชิญหนา (</w:t>
      </w:r>
      <w:r w:rsidRPr="00C60957">
        <w:rPr>
          <w:rFonts w:ascii="TH SarabunPSK" w:hAnsi="TH SarabunPSK" w:cs="TH SarabunPSK"/>
          <w:sz w:val="32"/>
          <w:szCs w:val="32"/>
        </w:rPr>
        <w:t xml:space="preserve">Face-to-Face Interview) 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ณ สถานที่ให้</w:t>
      </w:r>
      <w:r w:rsidRPr="00C60957">
        <w:rPr>
          <w:rFonts w:ascii="TH SarabunPSK" w:hAnsi="TH SarabunPSK" w:cs="TH SarabunPSK"/>
          <w:sz w:val="32"/>
          <w:szCs w:val="32"/>
          <w:cs/>
        </w:rPr>
        <w:t>บริการประชาชนโดยตรง (</w:t>
      </w:r>
      <w:r w:rsidRPr="00C60957">
        <w:rPr>
          <w:rFonts w:ascii="TH SarabunPSK" w:hAnsi="TH SarabunPSK" w:cs="TH SarabunPSK"/>
          <w:sz w:val="32"/>
          <w:szCs w:val="32"/>
        </w:rPr>
        <w:t xml:space="preserve">Counter Service) 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หรือการทอดแบบสอบถามโดยการลงพื้นที่หาประชาชนโดยตรง</w:t>
      </w:r>
    </w:p>
    <w:p w:rsidR="00C60957" w:rsidRPr="00C60957" w:rsidRDefault="00C60957" w:rsidP="00C60957">
      <w:pPr>
        <w:spacing w:after="0" w:line="240" w:lineRule="auto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C60957">
        <w:rPr>
          <w:rFonts w:ascii="TH SarabunPSK" w:hAnsi="TH SarabunPSK" w:cs="TH SarabunPSK"/>
          <w:b/>
          <w:bCs/>
          <w:spacing w:val="-8"/>
          <w:sz w:val="32"/>
          <w:szCs w:val="32"/>
        </w:rPr>
        <w:t>3.2.</w:t>
      </w:r>
      <w:r w:rsidRPr="00C6095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3 แนวทางการประเมิน </w:t>
      </w:r>
      <w:r w:rsidRPr="00C60957">
        <w:rPr>
          <w:rFonts w:ascii="TH SarabunPSK" w:hAnsi="TH SarabunPSK" w:cs="TH SarabunPSK"/>
          <w:b/>
          <w:bCs/>
          <w:spacing w:val="-8"/>
          <w:sz w:val="32"/>
          <w:szCs w:val="32"/>
        </w:rPr>
        <w:t>Evidence-Based Integrity &amp; Transparency Assessment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C60957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: EBIT </w:t>
      </w:r>
    </w:p>
    <w:p w:rsidR="00C60957" w:rsidRDefault="00C60957" w:rsidP="00C609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60957">
        <w:rPr>
          <w:rFonts w:ascii="TH SarabunPSK" w:hAnsi="TH SarabunPSK" w:cs="TH SarabunPSK"/>
          <w:sz w:val="32"/>
          <w:szCs w:val="32"/>
          <w:cs/>
        </w:rPr>
        <w:t xml:space="preserve">แบบสำรวจ </w:t>
      </w:r>
      <w:r w:rsidRPr="00C60957">
        <w:rPr>
          <w:rFonts w:ascii="TH SarabunPSK" w:hAnsi="TH SarabunPSK" w:cs="TH SarabunPSK"/>
          <w:sz w:val="32"/>
          <w:szCs w:val="32"/>
        </w:rPr>
        <w:t>Evidence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-</w:t>
      </w:r>
      <w:r w:rsidRPr="00C60957">
        <w:rPr>
          <w:rFonts w:ascii="TH SarabunPSK" w:hAnsi="TH SarabunPSK" w:cs="TH SarabunPSK"/>
          <w:sz w:val="32"/>
          <w:szCs w:val="32"/>
        </w:rPr>
        <w:t>Based Integrity &amp; Transparency Assessment: EBIT</w:t>
      </w:r>
      <w:r w:rsidRPr="00C60957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ประเมินการปฏิบัติงานของ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พ.ศ. 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ด้านความโปร่งใส (</w:t>
      </w:r>
      <w:r>
        <w:rPr>
          <w:rFonts w:ascii="TH SarabunPSK" w:hAnsi="TH SarabunPSK" w:cs="TH SarabunPSK"/>
          <w:sz w:val="32"/>
          <w:szCs w:val="32"/>
        </w:rPr>
        <w:t xml:space="preserve">Transparency) </w:t>
      </w:r>
      <w:r>
        <w:rPr>
          <w:rFonts w:ascii="TH SarabunPSK" w:hAnsi="TH SarabunPSK" w:cs="TH SarabunPSK" w:hint="cs"/>
          <w:sz w:val="32"/>
          <w:szCs w:val="32"/>
          <w:cs/>
        </w:rPr>
        <w:t>และด้านวัฒนธรรมคุณธรรมในองค์กร (</w:t>
      </w:r>
      <w:r>
        <w:rPr>
          <w:rFonts w:ascii="TH SarabunPSK" w:hAnsi="TH SarabunPSK" w:cs="TH SarabunPSK"/>
          <w:sz w:val="32"/>
          <w:szCs w:val="32"/>
        </w:rPr>
        <w:t>Integrity Culture)</w:t>
      </w:r>
      <w:r>
        <w:rPr>
          <w:rFonts w:ascii="TH SarabunPSK" w:hAnsi="TH SarabunPSK" w:cs="TH SarabunPSK" w:hint="cs"/>
          <w:sz w:val="32"/>
          <w:szCs w:val="32"/>
          <w:cs/>
        </w:rPr>
        <w:t>โดยใช้หลักฐานเชิงประจักษ์</w:t>
      </w:r>
    </w:p>
    <w:p w:rsidR="00C60957" w:rsidRDefault="00C60957" w:rsidP="00C609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การประเมินโดยใช้แบบสำรวจ </w:t>
      </w:r>
      <w:r>
        <w:rPr>
          <w:rFonts w:ascii="TH SarabunPSK" w:hAnsi="TH SarabunPSK" w:cs="TH SarabunPSK"/>
          <w:sz w:val="32"/>
          <w:szCs w:val="32"/>
        </w:rPr>
        <w:t>Evidence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Based Integrity &amp; Transparency Assessment: EBIT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จะใช้แบบสำรวจ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ตอ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โดย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จะต้องดำเนินการตอบแบบสำรวจตามความเป็นจริงพรอมกับแนบเอกสาร/หลักฐาน หรือเอกสารอื่นๆ ที่เกี่ยวข้องเพื่อประกอบการอ้างอิงคำตอบในข้อคำถามนั้น และจัดส่งให้มหาวิทยาลัยราชภัฏกำแพงเพชรดำเนินการต่อไป</w:t>
      </w:r>
    </w:p>
    <w:p w:rsidR="00C60957" w:rsidRDefault="00C60957" w:rsidP="00C609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ในการจัดเตรียมเอกสาร/หลักฐาน หรือเอกสารอื่นๆ เพื่อประกอบแบบสำรวจ </w:t>
      </w:r>
      <w:r>
        <w:rPr>
          <w:rFonts w:ascii="TH SarabunPSK" w:hAnsi="TH SarabunPSK" w:cs="TH SarabunPSK"/>
          <w:sz w:val="32"/>
          <w:szCs w:val="32"/>
        </w:rPr>
        <w:t>Evidence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Based Integrity &amp; Transparency Assessment: EBIT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จะต้องสอบทานเอกสาร/หลักฐาน หรือเอกสารอื่นๆ ที่ส่งมาพิจารณาในแต่ละประเด็นคำถามให้สอดคลองกับภารกิจที่หน่วยงานเลือก และประเด็นคำถามที่มีลักษณะความต่อเนื่องกันควรสอบทานรายการเอกสาร/หลักฐานภายใต้ แผนงาน/โครงการเดียวกัน รวมทั้งสอบทานระยะเวลาของเอกสาร/หลักฐานให้ สอดคลองกับปี งบประมาณ พ.ศ. 2558 ที่ดำเนินการประเมิน</w:t>
      </w: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3.3 การคัดเลือกกลุ่มตัวอย่าง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ในการคัดเลือกกลุ่มตัวอย่างตามประเภทของการประเมินมีรายละเอียด</w:t>
      </w:r>
      <w:r w:rsidR="002A4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A6B5B" w:rsidRDefault="001511B9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11B9">
        <w:rPr>
          <w:rFonts w:ascii="TH SarabunPSK" w:hAnsi="TH SarabunPSK" w:cs="TH SarabunPSK"/>
          <w:b/>
          <w:bCs/>
          <w:sz w:val="32"/>
          <w:szCs w:val="32"/>
        </w:rPr>
        <w:t xml:space="preserve">3.3.1 </w:t>
      </w:r>
      <w:r w:rsidRPr="00151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 </w:t>
      </w:r>
      <w:r w:rsidRPr="001511B9">
        <w:rPr>
          <w:rFonts w:ascii="TH SarabunPSK" w:hAnsi="TH SarabunPSK" w:cs="TH SarabunPSK"/>
          <w:b/>
          <w:bCs/>
          <w:sz w:val="32"/>
          <w:szCs w:val="32"/>
        </w:rPr>
        <w:t>Internal Integrity &amp; Transparency Assessment: IIT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ดำเนินการคัดเลือกกลุ่มตัวอย่าง</w:t>
      </w:r>
      <w:r w:rsidR="002A4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การคัดเลือกกลุ่มตัวอย่างที่ใช้คือประชากรทั้งหมด ได้แก่ บุคลากร/เจ้าหน้าที่ภายในหน่วยงาน</w:t>
      </w:r>
    </w:p>
    <w:p w:rsidR="003A6B5B" w:rsidRDefault="00DE2E1D" w:rsidP="003A6B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จังหวัดสุโขทัย </w:t>
      </w:r>
      <w:r w:rsidR="003A6B5B">
        <w:rPr>
          <w:rFonts w:ascii="TH SarabunPSK" w:hAnsi="TH SarabunPSK" w:cs="TH SarabunPSK"/>
          <w:sz w:val="32"/>
          <w:szCs w:val="32"/>
          <w:cs/>
        </w:rPr>
        <w:t xml:space="preserve">ที่ปฏิบัติงานในปีงบประมาณ พ.ศ. </w:t>
      </w:r>
      <w:r w:rsidR="003A6B5B">
        <w:rPr>
          <w:rFonts w:ascii="TH SarabunPSK" w:hAnsi="TH SarabunPSK" w:cs="TH SarabunPSK"/>
          <w:sz w:val="32"/>
          <w:szCs w:val="32"/>
        </w:rPr>
        <w:t>2558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 ทั้งหมด และมีอายุการทำงานตั้งแต่ 1 ปีขึ้นไป โดยคัดเลือกเป็นกลุ่มเป้าหมายทั้งข้าราชการ ลูกจ้างประจำ ลูกจ้างชั่วคราว ทั้งหมด ยกเว้นข้าราชการการเมือง และลูกจ้างรับเหมาช่วง</w:t>
      </w:r>
    </w:p>
    <w:p w:rsidR="003A6B5B" w:rsidRDefault="001511B9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11B9">
        <w:rPr>
          <w:rFonts w:ascii="TH SarabunPSK" w:hAnsi="TH SarabunPSK" w:cs="TH SarabunPSK"/>
          <w:b/>
          <w:bCs/>
          <w:sz w:val="32"/>
          <w:szCs w:val="32"/>
        </w:rPr>
        <w:t>3.3.</w:t>
      </w:r>
      <w:r w:rsidRPr="001511B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1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 </w:t>
      </w:r>
      <w:r w:rsidRPr="001511B9">
        <w:rPr>
          <w:rFonts w:ascii="TH SarabunPSK" w:hAnsi="TH SarabunPSK" w:cs="TH SarabunPSK"/>
          <w:b/>
          <w:bCs/>
          <w:sz w:val="32"/>
          <w:szCs w:val="32"/>
        </w:rPr>
        <w:t>External Integrity &amp; Transparency Assessment: EIT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ดำเนินการคัดเลือกกลุ่มตัวอย่าง</w:t>
      </w:r>
      <w:r w:rsidR="002A4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A41BD" w:rsidRPr="00054784" w:rsidRDefault="002A41BD" w:rsidP="002A41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54784">
        <w:rPr>
          <w:rFonts w:ascii="TH SarabunPSK" w:hAnsi="TH SarabunPSK" w:cs="TH SarabunPSK"/>
          <w:sz w:val="32"/>
          <w:szCs w:val="32"/>
          <w:cs/>
        </w:rPr>
        <w:t xml:space="preserve">การคัดเลือกกลุ่มตัวอย่างตามแบบสำรวจ </w:t>
      </w:r>
      <w:r w:rsidRPr="00054784">
        <w:rPr>
          <w:rFonts w:ascii="TH SarabunPSK" w:hAnsi="TH SarabunPSK" w:cs="TH SarabunPSK"/>
          <w:sz w:val="32"/>
          <w:szCs w:val="32"/>
        </w:rPr>
        <w:t>External Integrity &amp; Transparency Assessment</w:t>
      </w:r>
      <w:r w:rsidRP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4784">
        <w:rPr>
          <w:rFonts w:ascii="TH SarabunPSK" w:hAnsi="TH SarabunPSK" w:cs="TH SarabunPSK"/>
          <w:sz w:val="32"/>
          <w:szCs w:val="32"/>
        </w:rPr>
        <w:t xml:space="preserve">: EIT </w:t>
      </w:r>
      <w:r w:rsidRPr="00054784">
        <w:rPr>
          <w:rFonts w:ascii="TH SarabunPSK" w:hAnsi="TH SarabunPSK" w:cs="TH SarabunPSK" w:hint="cs"/>
          <w:sz w:val="32"/>
          <w:szCs w:val="32"/>
          <w:cs/>
        </w:rPr>
        <w:t>ประกอบด้วย ผู้รับบริการ/ผู้มีส่วนไดสวนเสีย ของ</w:t>
      </w:r>
      <w:r w:rsidRPr="0005478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Pr="0005478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Pr="0005478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Pr="0005478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Pr="00054784">
        <w:rPr>
          <w:rFonts w:ascii="TH SarabunPSK" w:hAnsi="TH SarabunPSK" w:cs="TH SarabunPSK"/>
          <w:sz w:val="32"/>
          <w:szCs w:val="32"/>
          <w:highlight w:val="yellow"/>
          <w:cs/>
        </w:rPr>
      </w:r>
      <w:r w:rsidRPr="0005478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Pr="0005478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Pr="0005478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P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478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Pr="0005478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Pr="0005478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Pr="0005478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Pr="00054784">
        <w:rPr>
          <w:rFonts w:ascii="TH SarabunPSK" w:hAnsi="TH SarabunPSK" w:cs="TH SarabunPSK"/>
          <w:sz w:val="32"/>
          <w:szCs w:val="32"/>
          <w:highlight w:val="yellow"/>
          <w:cs/>
        </w:rPr>
      </w:r>
      <w:r w:rsidRPr="0005478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Pr="0005478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Pr="0005478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Pr="00054784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FB1C38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 w:rsidRPr="00054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4784">
        <w:rPr>
          <w:rFonts w:ascii="TH SarabunPSK" w:hAnsi="TH SarabunPSK" w:cs="TH SarabunPSK"/>
          <w:sz w:val="32"/>
          <w:szCs w:val="32"/>
          <w:cs/>
        </w:rPr>
        <w:t>โดยระบุประเภทของการ</w:t>
      </w:r>
      <w:r w:rsidRPr="00054784">
        <w:rPr>
          <w:rFonts w:ascii="TH SarabunPSK" w:hAnsi="TH SarabunPSK" w:cs="TH SarabunPSK" w:hint="cs"/>
          <w:sz w:val="32"/>
          <w:szCs w:val="32"/>
          <w:cs/>
        </w:rPr>
        <w:t>มีส่วน</w:t>
      </w:r>
      <w:r w:rsidRPr="00054784">
        <w:rPr>
          <w:rFonts w:ascii="TH SarabunPSK" w:hAnsi="TH SarabunPSK" w:cs="TH SarabunPSK"/>
          <w:sz w:val="32"/>
          <w:szCs w:val="32"/>
          <w:cs/>
        </w:rPr>
        <w:t>ไดสวนเสียในการปฏิบัติราชการตามภารกิจหลักของหน่วยงานรวมถึงประชาชนที่เป็นผู้รับบริการตามภารกิจหลักของหน่วยงานโดยทางตรงหรือทางออม โดยหน่วยงานจะต้องจัดเตรียมชื่อ-นามสกุล เบอร์โทรศัพท์ (มือถือ</w:t>
      </w:r>
      <w:r w:rsidRPr="00054784">
        <w:rPr>
          <w:rFonts w:ascii="TH SarabunPSK" w:hAnsi="TH SarabunPSK" w:cs="TH SarabunPSK"/>
          <w:sz w:val="32"/>
          <w:szCs w:val="32"/>
        </w:rPr>
        <w:t xml:space="preserve">, </w:t>
      </w:r>
      <w:r w:rsidRPr="00054784">
        <w:rPr>
          <w:rFonts w:ascii="TH SarabunPSK" w:hAnsi="TH SarabunPSK" w:cs="TH SarabunPSK" w:hint="cs"/>
          <w:sz w:val="32"/>
          <w:szCs w:val="32"/>
          <w:cs/>
        </w:rPr>
        <w:t xml:space="preserve">ที่ทำงาน) ที่อยู่ และ </w:t>
      </w:r>
      <w:r w:rsidRPr="00054784">
        <w:rPr>
          <w:rFonts w:ascii="TH SarabunPSK" w:hAnsi="TH SarabunPSK" w:cs="TH SarabunPSK"/>
          <w:sz w:val="32"/>
          <w:szCs w:val="32"/>
        </w:rPr>
        <w:t xml:space="preserve">E-mail </w:t>
      </w:r>
      <w:r w:rsidRPr="00054784">
        <w:rPr>
          <w:rFonts w:ascii="TH SarabunPSK" w:hAnsi="TH SarabunPSK" w:cs="TH SarabunPSK" w:hint="cs"/>
          <w:sz w:val="32"/>
          <w:szCs w:val="32"/>
          <w:cs/>
        </w:rPr>
        <w:t xml:space="preserve">ของผู้มีส่วนไดสวนเสียดังกล่าวในปีงบประมาณ พ.ศ. 2558 จำนวน </w:t>
      </w:r>
      <w:r w:rsidRPr="00054784">
        <w:rPr>
          <w:rFonts w:ascii="TH SarabunPSK" w:hAnsi="TH SarabunPSK" w:cs="TH SarabunPSK"/>
          <w:sz w:val="32"/>
          <w:szCs w:val="32"/>
        </w:rPr>
        <w:t xml:space="preserve">300 </w:t>
      </w:r>
      <w:r w:rsidRPr="00054784">
        <w:rPr>
          <w:rFonts w:ascii="TH SarabunPSK" w:hAnsi="TH SarabunPSK" w:cs="TH SarabunPSK" w:hint="cs"/>
          <w:sz w:val="32"/>
          <w:szCs w:val="32"/>
          <w:cs/>
        </w:rPr>
        <w:t xml:space="preserve">รายชื่อ และจัดส่งให้มหาวิทยาลัยราชภัฏกำแพงเพชร เพื่อดำเนินการคัดเลือกโดยให้กระจายตามลักษณะงาน กรณีหน่วยงานมีผู้รับบริการ/ผู้มีส่วนไดสวนเสีย </w:t>
      </w:r>
      <w:r w:rsidRPr="00054784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054784">
        <w:rPr>
          <w:rFonts w:ascii="TH SarabunPSK" w:hAnsi="TH SarabunPSK" w:cs="TH SarabunPSK"/>
          <w:sz w:val="32"/>
          <w:szCs w:val="32"/>
        </w:rPr>
        <w:t xml:space="preserve">300 </w:t>
      </w:r>
      <w:r w:rsidRPr="00054784">
        <w:rPr>
          <w:rFonts w:ascii="TH SarabunPSK" w:hAnsi="TH SarabunPSK" w:cs="TH SarabunPSK" w:hint="cs"/>
          <w:sz w:val="32"/>
          <w:szCs w:val="32"/>
          <w:cs/>
        </w:rPr>
        <w:t>คนให้จัดส่งรายชื่อทั้งหมด</w:t>
      </w:r>
    </w:p>
    <w:p w:rsidR="001511B9" w:rsidRPr="00791596" w:rsidRDefault="001511B9" w:rsidP="001511B9">
      <w:pPr>
        <w:spacing w:after="0" w:line="240" w:lineRule="auto"/>
        <w:ind w:firstLine="709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511B9">
        <w:rPr>
          <w:rFonts w:ascii="TH SarabunPSK" w:hAnsi="TH SarabunPSK" w:cs="TH SarabunPSK"/>
          <w:b/>
          <w:bCs/>
          <w:spacing w:val="-4"/>
          <w:sz w:val="32"/>
          <w:szCs w:val="32"/>
        </w:rPr>
        <w:t>3.3.3</w:t>
      </w:r>
      <w:r w:rsidRPr="001511B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การประเมิน </w:t>
      </w:r>
      <w:r w:rsidRPr="001511B9">
        <w:rPr>
          <w:rFonts w:ascii="TH SarabunPSK" w:hAnsi="TH SarabunPSK" w:cs="TH SarabunPSK"/>
          <w:b/>
          <w:bCs/>
          <w:spacing w:val="-4"/>
          <w:sz w:val="32"/>
          <w:szCs w:val="32"/>
        </w:rPr>
        <w:t>Evidence-Based Integrity &amp; Transparency Assessment: EBIT</w:t>
      </w:r>
      <w:r w:rsidRPr="0079159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</w:p>
    <w:p w:rsidR="003A6B5B" w:rsidRDefault="003A6B5B" w:rsidP="003A6B5B">
      <w:pPr>
        <w:spacing w:after="0" w:line="240" w:lineRule="auto"/>
        <w:ind w:firstLine="709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แหล่งข้อมูลคือเจ้าหน้าที่ภายในหน่วยงานที่เกี่ยวข้องกับการให้ข้อมูลของ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จังหวัดสุโขทัย </w:t>
      </w:r>
      <w:r>
        <w:rPr>
          <w:rFonts w:ascii="TH SarabunPSK" w:hAnsi="TH SarabunPSK" w:cs="TH SarabunPSK"/>
          <w:sz w:val="32"/>
          <w:szCs w:val="32"/>
          <w:cs/>
        </w:rPr>
        <w:t>ตอบแบบสำรวจตามความเป็นจริงพรอมกับแ</w:t>
      </w:r>
      <w:r w:rsidR="002A41BD">
        <w:rPr>
          <w:rFonts w:ascii="TH SarabunPSK" w:hAnsi="TH SarabunPSK" w:cs="TH SarabunPSK"/>
          <w:sz w:val="32"/>
          <w:szCs w:val="32"/>
          <w:cs/>
        </w:rPr>
        <w:t>นบเอกสาร/หลักฐาน หรือเอกสารอื่น</w:t>
      </w:r>
      <w:r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ที่เกี่ยวข้องเพื่อประกอบการอ้างอิงคำตอบในข้อคำถามนั้น</w:t>
      </w:r>
    </w:p>
    <w:p w:rsidR="003A6B5B" w:rsidRPr="00DE2E1D" w:rsidRDefault="003A6B5B" w:rsidP="003A6B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41BD" w:rsidRDefault="002A41BD" w:rsidP="002A41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C73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3.4 </w:t>
      </w:r>
      <w:r w:rsidRPr="00AC73E0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เครื่องมือที่ใช้ในการศึกษาวิจัย</w:t>
      </w:r>
    </w:p>
    <w:p w:rsidR="002A41BD" w:rsidRPr="00AC73E0" w:rsidRDefault="002A41BD" w:rsidP="002A41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C73E0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มหาวิทยาลัยราชภัฏกำแพงเพชร ใช้แบบประเมินที่สำนักงาน ป.ป.ช. กำหนดเป็นเครื่องมือ </w:t>
      </w:r>
    </w:p>
    <w:p w:rsidR="002A41BD" w:rsidRPr="00AC73E0" w:rsidRDefault="002A41BD" w:rsidP="002A4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73E0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</w:t>
      </w:r>
      <w:r w:rsidRPr="00AC73E0">
        <w:rPr>
          <w:rFonts w:ascii="TH SarabunPSK" w:hAnsi="TH SarabunPSK" w:cs="TH SarabunPSK"/>
          <w:sz w:val="32"/>
          <w:szCs w:val="32"/>
          <w:cs/>
        </w:rPr>
        <w:t>ในการดำเนินงานของหน่วยงานภาครัฐ (</w:t>
      </w:r>
      <w:r w:rsidRPr="00AC73E0">
        <w:rPr>
          <w:rFonts w:ascii="TH SarabunPSK" w:hAnsi="TH SarabunPSK" w:cs="TH SarabunPSK"/>
          <w:sz w:val="32"/>
          <w:szCs w:val="32"/>
        </w:rPr>
        <w:t>Integrity &amp; Transparency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3E0">
        <w:rPr>
          <w:rFonts w:ascii="TH SarabunPSK" w:hAnsi="TH SarabunPSK" w:cs="TH SarabunPSK"/>
          <w:sz w:val="32"/>
          <w:szCs w:val="32"/>
        </w:rPr>
        <w:t xml:space="preserve">: ITA)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ในการรวบรวมข้อมูลการวิจัย ซึ่งไดมีการศึกษาวิเคราะห์และพัฒนาให้มีรูปแบบและเอกลักษณ์ที่เหมาะสมสอดคลองกับบริบทและวัฒนธรรมของประเทศไทย</w:t>
      </w:r>
      <w:r w:rsidRPr="00AC73E0">
        <w:rPr>
          <w:rFonts w:ascii="TH SarabunPSK" w:hAnsi="TH SarabunPSK" w:cs="TH SarabunPSK"/>
          <w:sz w:val="32"/>
          <w:szCs w:val="32"/>
        </w:rPr>
        <w:t xml:space="preserve">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ภายใต้การประยุกต์จากแนวคิดการประเมินคุณธรรมการดำเนินงาน (</w:t>
      </w:r>
      <w:r w:rsidRPr="00AC73E0">
        <w:rPr>
          <w:rFonts w:ascii="TH SarabunPSK" w:hAnsi="TH SarabunPSK" w:cs="TH SarabunPSK"/>
          <w:sz w:val="32"/>
          <w:szCs w:val="32"/>
        </w:rPr>
        <w:t xml:space="preserve">Integrity Assessment)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ขององค์การ</w:t>
      </w:r>
      <w:r w:rsidRPr="00AC73E0">
        <w:rPr>
          <w:rFonts w:ascii="TH SarabunPSK" w:hAnsi="TH SarabunPSK" w:cs="TH SarabunPSK"/>
          <w:sz w:val="32"/>
          <w:szCs w:val="32"/>
          <w:cs/>
        </w:rPr>
        <w:t>ต่อต้าน</w:t>
      </w:r>
      <w:r w:rsidRPr="00AC73E0">
        <w:rPr>
          <w:rFonts w:ascii="TH SarabunPSK" w:hAnsi="TH SarabunPSK" w:cs="TH SarabunPSK"/>
          <w:sz w:val="32"/>
          <w:szCs w:val="32"/>
          <w:cs/>
        </w:rPr>
        <w:lastRenderedPageBreak/>
        <w:t>การทุจริต (</w:t>
      </w:r>
      <w:r w:rsidRPr="00AC73E0">
        <w:rPr>
          <w:rFonts w:ascii="TH SarabunPSK" w:hAnsi="TH SarabunPSK" w:cs="TH SarabunPSK"/>
          <w:sz w:val="32"/>
          <w:szCs w:val="32"/>
        </w:rPr>
        <w:t>Anti-Corruption and Civil Rights Commission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3E0">
        <w:rPr>
          <w:rFonts w:ascii="TH SarabunPSK" w:hAnsi="TH SarabunPSK" w:cs="TH SarabunPSK"/>
          <w:sz w:val="32"/>
          <w:szCs w:val="32"/>
        </w:rPr>
        <w:t xml:space="preserve">: ACRC)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ของประเทศสาธารณรัฐเกาหลี มาบูรณาการเข้ากับแนวคิดดัชนีความโปร่งใสของสำนักงาน ป.ป.ช. และผนวกหลักการประเมิน</w:t>
      </w:r>
    </w:p>
    <w:p w:rsidR="002A41BD" w:rsidRPr="00AC73E0" w:rsidRDefault="002A41BD" w:rsidP="002A4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73E0">
        <w:rPr>
          <w:rFonts w:ascii="TH SarabunPSK" w:hAnsi="TH SarabunPSK" w:cs="TH SarabunPSK" w:hint="cs"/>
          <w:sz w:val="32"/>
          <w:szCs w:val="32"/>
          <w:cs/>
        </w:rPr>
        <w:t>เชิงภาพลักษณ์ (</w:t>
      </w:r>
      <w:r>
        <w:rPr>
          <w:rFonts w:ascii="TH SarabunPSK" w:hAnsi="TH SarabunPSK" w:cs="TH SarabunPSK"/>
          <w:sz w:val="32"/>
          <w:szCs w:val="32"/>
        </w:rPr>
        <w:t>Perception-</w:t>
      </w:r>
      <w:r w:rsidRPr="00AC73E0">
        <w:rPr>
          <w:rFonts w:ascii="TH SarabunPSK" w:hAnsi="TH SarabunPSK" w:cs="TH SarabunPSK"/>
          <w:sz w:val="32"/>
          <w:szCs w:val="32"/>
        </w:rPr>
        <w:t xml:space="preserve">Based)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และหลักฐานเชิงประจักษ์ (</w:t>
      </w:r>
      <w:r>
        <w:rPr>
          <w:rFonts w:ascii="TH SarabunPSK" w:hAnsi="TH SarabunPSK" w:cs="TH SarabunPSK"/>
          <w:sz w:val="32"/>
          <w:szCs w:val="32"/>
        </w:rPr>
        <w:t>Evidence–</w:t>
      </w:r>
      <w:r w:rsidRPr="00AC73E0">
        <w:rPr>
          <w:rFonts w:ascii="TH SarabunPSK" w:hAnsi="TH SarabunPSK" w:cs="TH SarabunPSK"/>
          <w:sz w:val="32"/>
          <w:szCs w:val="32"/>
        </w:rPr>
        <w:t xml:space="preserve">Based)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เข้าด้วยกัน กำหนดเป็นกรอบแนวคิด และสังเคราะห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C73E0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AC73E0">
        <w:rPr>
          <w:rFonts w:ascii="TH SarabunPSK" w:hAnsi="TH SarabunPSK" w:cs="TH SarabunPSK"/>
          <w:sz w:val="32"/>
          <w:szCs w:val="32"/>
        </w:rPr>
        <w:t xml:space="preserve">5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ดัชนีที่สำคัญและจำเป็นในการประเมิน ไดแก ดัชนี</w:t>
      </w:r>
    </w:p>
    <w:p w:rsidR="002A41BD" w:rsidRPr="00AC73E0" w:rsidRDefault="002A41BD" w:rsidP="002A4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73E0">
        <w:rPr>
          <w:rFonts w:ascii="TH SarabunPSK" w:hAnsi="TH SarabunPSK" w:cs="TH SarabunPSK" w:hint="cs"/>
          <w:sz w:val="32"/>
          <w:szCs w:val="32"/>
          <w:cs/>
        </w:rPr>
        <w:t>ความโปร่งใส (</w:t>
      </w:r>
      <w:r w:rsidRPr="00AC73E0">
        <w:rPr>
          <w:rFonts w:ascii="TH SarabunPSK" w:hAnsi="TH SarabunPSK" w:cs="TH SarabunPSK"/>
          <w:sz w:val="32"/>
          <w:szCs w:val="32"/>
        </w:rPr>
        <w:t xml:space="preserve">Transparency Index)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ดัชนีความพรอมรับผิด</w:t>
      </w:r>
      <w:r w:rsidRPr="00AC73E0">
        <w:rPr>
          <w:rFonts w:ascii="TH SarabunPSK" w:hAnsi="TH SarabunPSK" w:cs="TH SarabunPSK"/>
          <w:sz w:val="32"/>
          <w:szCs w:val="32"/>
        </w:rPr>
        <w:t xml:space="preserve"> (Accountability Index) </w:t>
      </w:r>
      <w:r>
        <w:rPr>
          <w:rFonts w:ascii="TH SarabunPSK" w:hAnsi="TH SarabunPSK" w:cs="TH SarabunPSK" w:hint="cs"/>
          <w:sz w:val="32"/>
          <w:szCs w:val="32"/>
          <w:cs/>
        </w:rPr>
        <w:t>ดัชนีคุณธรรมการให้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บริการของหน่วยงาน (</w:t>
      </w:r>
      <w:r w:rsidRPr="00AC73E0">
        <w:rPr>
          <w:rFonts w:ascii="TH SarabunPSK" w:hAnsi="TH SarabunPSK" w:cs="TH SarabunPSK"/>
          <w:sz w:val="32"/>
          <w:szCs w:val="32"/>
        </w:rPr>
        <w:t xml:space="preserve">Integrity in Service Delivery Index)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ดัชนีวัฒนธรรมคุณธรรมในองค์กร (</w:t>
      </w:r>
      <w:r w:rsidRPr="00AC73E0">
        <w:rPr>
          <w:rFonts w:ascii="TH SarabunPSK" w:hAnsi="TH SarabunPSK" w:cs="TH SarabunPSK"/>
          <w:sz w:val="32"/>
          <w:szCs w:val="32"/>
        </w:rPr>
        <w:t xml:space="preserve">Integrity Culture Index)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และดัชนีคุณธรรมการทำงานในหน่วยงาน</w:t>
      </w:r>
      <w:r w:rsidRPr="00AC73E0">
        <w:rPr>
          <w:rFonts w:ascii="TH SarabunPSK" w:hAnsi="TH SarabunPSK" w:cs="TH SarabunPSK"/>
          <w:sz w:val="32"/>
          <w:szCs w:val="32"/>
        </w:rPr>
        <w:t xml:space="preserve"> (Work Integrity Index) </w:t>
      </w:r>
    </w:p>
    <w:p w:rsidR="002A41BD" w:rsidRPr="00AC73E0" w:rsidRDefault="002A41BD" w:rsidP="002A4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73E0">
        <w:rPr>
          <w:rFonts w:ascii="TH SarabunPSK" w:hAnsi="TH SarabunPSK" w:cs="TH SarabunPSK"/>
          <w:sz w:val="32"/>
          <w:szCs w:val="32"/>
          <w:cs/>
        </w:rPr>
        <w:t>แล้วจำแนกดัชนีเป็นตัวชี้วัด ตัวชี้วัดย่อย ประเด็นการสำรวจ และแปลงไปสูคำถามที่ใช้ในการสำรวจ</w:t>
      </w:r>
    </w:p>
    <w:p w:rsidR="002A41BD" w:rsidRPr="00AC73E0" w:rsidRDefault="002A41BD" w:rsidP="002A4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73E0">
        <w:rPr>
          <w:rFonts w:ascii="TH SarabunPSK" w:hAnsi="TH SarabunPSK" w:cs="TH SarabunPSK"/>
          <w:sz w:val="32"/>
          <w:szCs w:val="32"/>
          <w:cs/>
        </w:rPr>
        <w:t xml:space="preserve">ความคิดเห็น หรือรวบรวมจากข้อมูลเอกสาร/หลักฐานของหน่วยงาน เพื่อให้ครอบคลุมและชัดเจนมากยิ่งขึ้นโดยเครื่องมือที่นำไปใช้ในการสำรวจ มีทั้งหมด </w:t>
      </w:r>
      <w:r w:rsidRPr="00AC73E0">
        <w:rPr>
          <w:rFonts w:ascii="TH SarabunPSK" w:hAnsi="TH SarabunPSK" w:cs="TH SarabunPSK"/>
          <w:sz w:val="32"/>
          <w:szCs w:val="32"/>
        </w:rPr>
        <w:t xml:space="preserve">3 </w:t>
      </w:r>
      <w:r w:rsidRPr="00AC73E0">
        <w:rPr>
          <w:rFonts w:ascii="TH SarabunPSK" w:hAnsi="TH SarabunPSK" w:cs="TH SarabunPSK" w:hint="cs"/>
          <w:sz w:val="32"/>
          <w:szCs w:val="32"/>
          <w:cs/>
        </w:rPr>
        <w:t>เครื่องมือ ดังต่อไปนี้</w:t>
      </w:r>
    </w:p>
    <w:p w:rsidR="003A6B5B" w:rsidRDefault="001511B9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3.4.1</w:t>
      </w:r>
      <w:r w:rsidR="003A6B5B">
        <w:rPr>
          <w:rFonts w:ascii="TH SarabunPSK" w:hAnsi="TH SarabunPSK" w:cs="TH SarabunPSK"/>
          <w:sz w:val="32"/>
          <w:szCs w:val="32"/>
          <w:cs/>
        </w:rPr>
        <w:t xml:space="preserve"> แบบสำรวจคุณธรรมและความโปร่งใสในการดำเนินงานของหน่วยงานภาครัฐ </w:t>
      </w:r>
      <w:r w:rsidR="003A6B5B">
        <w:rPr>
          <w:rFonts w:ascii="TH SarabunPSK" w:hAnsi="TH SarabunPSK" w:cs="TH SarabunPSK"/>
          <w:sz w:val="32"/>
          <w:szCs w:val="32"/>
        </w:rPr>
        <w:t>Internal Integrity &amp; Transparency Assessment</w:t>
      </w:r>
      <w:r w:rsidR="002A4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/>
          <w:sz w:val="32"/>
          <w:szCs w:val="32"/>
        </w:rPr>
        <w:t xml:space="preserve">: IIT 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3A6B5B">
        <w:rPr>
          <w:rFonts w:ascii="TH SarabunPSK" w:hAnsi="TH SarabunPSK" w:cs="TH SarabunPSK"/>
          <w:sz w:val="32"/>
          <w:szCs w:val="32"/>
        </w:rPr>
        <w:t>2558</w:t>
      </w:r>
      <w:r w:rsidR="003170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เป็นเครื่องมือที่ใช้</w:t>
      </w: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ประเมินข้อคิดเห็นของเจ้าหน้าที่ภายในหน่วยงานองค์กรปกครองส่วนท้องถิ่นที่ปฏิบัติงานในปี งบประมาณ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ของดัชนีวัฒนธรรมคุณธรรมในองค์กร (</w:t>
      </w:r>
      <w:r>
        <w:rPr>
          <w:rFonts w:ascii="TH SarabunPSK" w:hAnsi="TH SarabunPSK" w:cs="TH SarabunPSK"/>
          <w:sz w:val="32"/>
          <w:szCs w:val="32"/>
        </w:rPr>
        <w:t xml:space="preserve">Integrity Culture Index) </w:t>
      </w:r>
      <w:r>
        <w:rPr>
          <w:rFonts w:ascii="TH SarabunPSK" w:hAnsi="TH SarabunPSK" w:cs="TH SarabunPSK" w:hint="cs"/>
          <w:sz w:val="32"/>
          <w:szCs w:val="32"/>
          <w:cs/>
        </w:rPr>
        <w:t>และดัชนีคุณธรรมการทำงานในหน่วยงาน (</w:t>
      </w:r>
      <w:r>
        <w:rPr>
          <w:rFonts w:ascii="TH SarabunPSK" w:hAnsi="TH SarabunPSK" w:cs="TH SarabunPSK"/>
          <w:sz w:val="32"/>
          <w:szCs w:val="32"/>
        </w:rPr>
        <w:t xml:space="preserve">Work Integrity Index) </w:t>
      </w:r>
    </w:p>
    <w:p w:rsidR="003A6B5B" w:rsidRDefault="001511B9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3.4.2</w:t>
      </w:r>
      <w:r w:rsidR="003A6B5B">
        <w:rPr>
          <w:rFonts w:ascii="TH SarabunPSK" w:hAnsi="TH SarabunPSK" w:cs="TH SarabunPSK"/>
          <w:sz w:val="32"/>
          <w:szCs w:val="32"/>
          <w:cs/>
        </w:rPr>
        <w:t xml:space="preserve"> แบบสำรวจคุณธรรมและความโปร่งใสในการดำเนินงานของหน่วยงานภาครัฐ </w:t>
      </w:r>
      <w:r w:rsidR="003A6B5B">
        <w:rPr>
          <w:rFonts w:ascii="TH SarabunPSK" w:hAnsi="TH SarabunPSK" w:cs="TH SarabunPSK"/>
          <w:sz w:val="32"/>
          <w:szCs w:val="32"/>
        </w:rPr>
        <w:t>External Integrity &amp; Transparency Assessment</w:t>
      </w:r>
      <w:r w:rsidR="002A4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/>
          <w:sz w:val="32"/>
          <w:szCs w:val="32"/>
        </w:rPr>
        <w:t xml:space="preserve">: EIT </w:t>
      </w:r>
      <w:r w:rsidR="003A6B5B">
        <w:rPr>
          <w:rFonts w:ascii="TH SarabunPSK" w:hAnsi="TH SarabunPSK" w:cs="TH SarabunPSK" w:hint="cs"/>
          <w:sz w:val="32"/>
          <w:szCs w:val="32"/>
          <w:cs/>
        </w:rPr>
        <w:t xml:space="preserve">ประจำปีงบประมาณ พ.ศ. </w:t>
      </w:r>
      <w:r w:rsidR="003A6B5B">
        <w:rPr>
          <w:rFonts w:ascii="TH SarabunPSK" w:hAnsi="TH SarabunPSK" w:cs="TH SarabunPSK"/>
          <w:sz w:val="32"/>
          <w:szCs w:val="32"/>
        </w:rPr>
        <w:t>2558</w:t>
      </w:r>
      <w:r w:rsidR="002A4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 w:hint="cs"/>
          <w:sz w:val="32"/>
          <w:szCs w:val="32"/>
          <w:cs/>
        </w:rPr>
        <w:t>เป็นเครื่องมือที่ใช้</w:t>
      </w: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ประเมินข้อคิดเห็นของผู้รับบริการหรือผู้มีส่วนไดสวนเสียขององค์กรปกครองส่วนท้องถิ่น ในปีงบประมาณ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ของดัชนีความโปร่งใส (</w:t>
      </w:r>
      <w:r>
        <w:rPr>
          <w:rFonts w:ascii="TH SarabunPSK" w:hAnsi="TH SarabunPSK" w:cs="TH SarabunPSK"/>
          <w:sz w:val="32"/>
          <w:szCs w:val="32"/>
        </w:rPr>
        <w:t xml:space="preserve">Transparency Index) </w:t>
      </w:r>
      <w:r>
        <w:rPr>
          <w:rFonts w:ascii="TH SarabunPSK" w:hAnsi="TH SarabunPSK" w:cs="TH SarabunPSK" w:hint="cs"/>
          <w:sz w:val="32"/>
          <w:szCs w:val="32"/>
          <w:cs/>
        </w:rPr>
        <w:t>ดัชนีความพรอมรับผิด (</w:t>
      </w:r>
      <w:r>
        <w:rPr>
          <w:rFonts w:ascii="TH SarabunPSK" w:hAnsi="TH SarabunPSK" w:cs="TH SarabunPSK"/>
          <w:sz w:val="32"/>
          <w:szCs w:val="32"/>
        </w:rPr>
        <w:t xml:space="preserve">Accountability Index) </w:t>
      </w:r>
      <w:r>
        <w:rPr>
          <w:rFonts w:ascii="TH SarabunPSK" w:hAnsi="TH SarabunPSK" w:cs="TH SarabunPSK" w:hint="cs"/>
          <w:sz w:val="32"/>
          <w:szCs w:val="32"/>
          <w:cs/>
        </w:rPr>
        <w:t>และดัชนีคุณธรรมการให้บริการของหน่วยงาน (</w:t>
      </w:r>
      <w:r>
        <w:rPr>
          <w:rFonts w:ascii="TH SarabunPSK" w:hAnsi="TH SarabunPSK" w:cs="TH SarabunPSK"/>
          <w:sz w:val="32"/>
          <w:szCs w:val="32"/>
        </w:rPr>
        <w:t xml:space="preserve">Integrity in Service Delivery Index) </w:t>
      </w:r>
    </w:p>
    <w:p w:rsidR="003A6B5B" w:rsidRDefault="001511B9" w:rsidP="003A6B5B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3.4.3</w:t>
      </w:r>
      <w:r w:rsidR="003A6B5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แบบสำรวจคุณธรรมและความโปร่งใสในการดำเนินงานของหน่วยงานภาครัฐ </w:t>
      </w:r>
      <w:r w:rsidR="002A41BD">
        <w:rPr>
          <w:rFonts w:ascii="TH SarabunPSK" w:hAnsi="TH SarabunPSK" w:cs="TH SarabunPSK"/>
          <w:spacing w:val="-4"/>
          <w:sz w:val="32"/>
          <w:szCs w:val="32"/>
        </w:rPr>
        <w:t>Evidence</w:t>
      </w:r>
      <w:r w:rsidR="002A41BD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="003A6B5B">
        <w:rPr>
          <w:rFonts w:ascii="TH SarabunPSK" w:hAnsi="TH SarabunPSK" w:cs="TH SarabunPSK"/>
          <w:spacing w:val="-4"/>
          <w:sz w:val="32"/>
          <w:szCs w:val="32"/>
        </w:rPr>
        <w:t>Based Integrity &amp; Transparency Assessment</w:t>
      </w:r>
      <w:r w:rsidR="002A41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/>
          <w:spacing w:val="-4"/>
          <w:sz w:val="32"/>
          <w:szCs w:val="32"/>
        </w:rPr>
        <w:t xml:space="preserve">: EBIT </w:t>
      </w:r>
      <w:r w:rsidR="003A6B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ประจำปีงบประมาณ พ.ศ. </w:t>
      </w:r>
      <w:r w:rsidR="003A6B5B">
        <w:rPr>
          <w:rFonts w:ascii="TH SarabunPSK" w:hAnsi="TH SarabunPSK" w:cs="TH SarabunPSK"/>
          <w:spacing w:val="-4"/>
          <w:sz w:val="32"/>
          <w:szCs w:val="32"/>
        </w:rPr>
        <w:t xml:space="preserve">2558 </w:t>
      </w:r>
      <w:r w:rsidR="003A6B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เป็นเครื่องมือที่ใช้ประเมินการปฏิบัติงานของหน่วยงานองค์กรปกครองส่วนท้องถิ่น ในปีงบประมาณ พ.ศ. </w:t>
      </w:r>
      <w:r w:rsidR="003A6B5B">
        <w:rPr>
          <w:rFonts w:ascii="TH SarabunPSK" w:hAnsi="TH SarabunPSK" w:cs="TH SarabunPSK"/>
          <w:spacing w:val="-4"/>
          <w:sz w:val="32"/>
          <w:szCs w:val="32"/>
        </w:rPr>
        <w:t xml:space="preserve">2558 </w:t>
      </w:r>
      <w:r w:rsidR="003A6B5B">
        <w:rPr>
          <w:rFonts w:ascii="TH SarabunPSK" w:hAnsi="TH SarabunPSK" w:cs="TH SarabunPSK" w:hint="cs"/>
          <w:spacing w:val="-4"/>
          <w:sz w:val="32"/>
          <w:szCs w:val="32"/>
          <w:cs/>
        </w:rPr>
        <w:t>ของดัชนีความโปร่งใส</w:t>
      </w:r>
      <w:r w:rsidR="003A6B5B">
        <w:rPr>
          <w:rFonts w:ascii="TH SarabunPSK" w:hAnsi="TH SarabunPSK" w:cs="TH SarabunPSK"/>
          <w:spacing w:val="-4"/>
          <w:sz w:val="32"/>
          <w:szCs w:val="32"/>
        </w:rPr>
        <w:t xml:space="preserve"> (Transparency) </w:t>
      </w:r>
      <w:r w:rsidR="003A6B5B">
        <w:rPr>
          <w:rFonts w:ascii="TH SarabunPSK" w:hAnsi="TH SarabunPSK" w:cs="TH SarabunPSK" w:hint="cs"/>
          <w:spacing w:val="-4"/>
          <w:sz w:val="32"/>
          <w:szCs w:val="32"/>
          <w:cs/>
        </w:rPr>
        <w:t>และดัชนีวัฒนธรรมคุณธรรมในองค์กร (</w:t>
      </w:r>
      <w:r w:rsidR="003A6B5B">
        <w:rPr>
          <w:rFonts w:ascii="TH SarabunPSK" w:hAnsi="TH SarabunPSK" w:cs="TH SarabunPSK"/>
          <w:spacing w:val="-4"/>
          <w:sz w:val="32"/>
          <w:szCs w:val="32"/>
        </w:rPr>
        <w:t xml:space="preserve">Integrity Culture Index) </w:t>
      </w:r>
      <w:r w:rsidR="003A6B5B">
        <w:rPr>
          <w:rFonts w:ascii="TH SarabunPSK" w:hAnsi="TH SarabunPSK" w:cs="TH SarabunPSK" w:hint="cs"/>
          <w:spacing w:val="-4"/>
          <w:sz w:val="32"/>
          <w:szCs w:val="32"/>
          <w:cs/>
        </w:rPr>
        <w:t>โดยใช้ หลักฐานเชิงประจักษ์</w:t>
      </w:r>
    </w:p>
    <w:p w:rsidR="002A41BD" w:rsidRDefault="002A41BD" w:rsidP="003A6B5B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</w:p>
    <w:p w:rsidR="00A0010A" w:rsidRPr="002752C7" w:rsidRDefault="00A0010A" w:rsidP="00A0010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3.5 </w:t>
      </w:r>
      <w:r w:rsidRPr="002752C7">
        <w:rPr>
          <w:rFonts w:ascii="TH SarabunPSK" w:hAnsi="TH SarabunPSK" w:cs="TH SarabunPSK"/>
          <w:b/>
          <w:bCs/>
          <w:sz w:val="36"/>
          <w:szCs w:val="36"/>
          <w:cs/>
        </w:rPr>
        <w:t>วิธีการเก็บรวบ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รวมข้อมูล</w:t>
      </w:r>
    </w:p>
    <w:p w:rsidR="00A0010A" w:rsidRDefault="00A0010A" w:rsidP="00A001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&amp; Transparency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ITA)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มหาวิทยาลัยราชภัฏกำแพงเพชร ไดกำหนดวิธีการเก็บรวบรวม</w:t>
      </w:r>
    </w:p>
    <w:p w:rsidR="00A0010A" w:rsidRDefault="00A0010A" w:rsidP="00A001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ข้อมูลโดยจำแนกตามประเภทข้อมูล ดังนี้</w:t>
      </w:r>
    </w:p>
    <w:p w:rsidR="00A0010A" w:rsidRPr="00A01621" w:rsidRDefault="001511B9" w:rsidP="00A0010A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0162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3.5.1</w:t>
      </w:r>
      <w:r w:rsidR="00A0010A" w:rsidRPr="00A016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วิธีการเก็บรวบรวมข้อมูลแบบสำรวจ </w:t>
      </w:r>
      <w:r w:rsidR="00A0010A" w:rsidRPr="00A0162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Internal Integrity &amp; transparency Assessment </w:t>
      </w:r>
    </w:p>
    <w:p w:rsidR="00A0010A" w:rsidRDefault="00A0010A" w:rsidP="00A001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F4EEA">
        <w:rPr>
          <w:rFonts w:ascii="TH SarabunPSK" w:hAnsi="TH SarabunPSK" w:cs="TH SarabunPSK"/>
          <w:sz w:val="32"/>
          <w:szCs w:val="32"/>
          <w:cs/>
        </w:rPr>
        <w:t>ใช้วิธีรวบรวมโดยการให้เจ้าหน้าที่ภายในหน่วยงานที่ถูกประเมินตอบแบบสำรวจด้วยตนเอง</w:t>
      </w:r>
      <w:r w:rsidRPr="006F4EEA">
        <w:rPr>
          <w:rFonts w:ascii="TH SarabunPSK" w:hAnsi="TH SarabunPSK" w:cs="TH SarabunPSK"/>
          <w:sz w:val="32"/>
          <w:szCs w:val="32"/>
        </w:rPr>
        <w:t xml:space="preserve"> (Self-administered Questionnaire Survey) </w:t>
      </w:r>
      <w:r>
        <w:rPr>
          <w:rFonts w:ascii="TH SarabunPSK" w:hAnsi="TH SarabunPSK" w:cs="TH SarabunPSK" w:hint="cs"/>
          <w:sz w:val="32"/>
          <w:szCs w:val="32"/>
          <w:cs/>
        </w:rPr>
        <w:t>หรือการสัมภาษณ์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แบบเผชิญหนา (</w:t>
      </w:r>
      <w:r w:rsidRPr="006F4EEA">
        <w:rPr>
          <w:rFonts w:ascii="TH SarabunPSK" w:hAnsi="TH SarabunPSK" w:cs="TH SarabunPSK"/>
          <w:sz w:val="32"/>
          <w:szCs w:val="32"/>
        </w:rPr>
        <w:t>Face-to-Face Interview)</w:t>
      </w:r>
      <w:r w:rsidRPr="006F4EEA">
        <w:rPr>
          <w:rFonts w:ascii="TH SarabunPSK" w:hAnsi="TH SarabunPSK" w:cs="TH SarabunPSK" w:hint="cs"/>
          <w:sz w:val="32"/>
          <w:szCs w:val="32"/>
          <w:cs/>
        </w:rPr>
        <w:t xml:space="preserve"> การทอดแบบสอบถาม </w:t>
      </w:r>
      <w:r w:rsidRPr="006F4EEA">
        <w:rPr>
          <w:rFonts w:ascii="TH SarabunPSK" w:hAnsi="TH SarabunPSK" w:cs="TH SarabunPSK"/>
          <w:sz w:val="32"/>
          <w:szCs w:val="32"/>
          <w:cs/>
        </w:rPr>
        <w:t>หรือการ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ส่งแบบสำรวจให้เจ้าหน้าที่</w:t>
      </w:r>
      <w:r w:rsidRPr="006F4EEA">
        <w:rPr>
          <w:rFonts w:ascii="TH SarabunPSK" w:hAnsi="TH SarabunPSK" w:cs="TH SarabunPSK"/>
          <w:sz w:val="32"/>
          <w:szCs w:val="32"/>
          <w:cs/>
        </w:rPr>
        <w:t>ทาง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ไปรษณีย์ให้กับกลุ่มเป้าหมาย</w:t>
      </w:r>
      <w:r w:rsidRPr="006F4EEA">
        <w:rPr>
          <w:rFonts w:ascii="TH SarabunPSK" w:hAnsi="TH SarabunPSK" w:cs="TH SarabunPSK"/>
          <w:sz w:val="32"/>
          <w:szCs w:val="32"/>
          <w:cs/>
        </w:rPr>
        <w:t>หมายที่ไดจากการ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สุ่มตัวอย่าง</w:t>
      </w:r>
      <w:r w:rsidRPr="006F4EEA">
        <w:rPr>
          <w:rFonts w:ascii="TH SarabunPSK" w:hAnsi="TH SarabunPSK" w:cs="TH SarabunPSK"/>
          <w:sz w:val="32"/>
          <w:szCs w:val="32"/>
          <w:cs/>
        </w:rPr>
        <w:t xml:space="preserve"> ทั้งนี้อาจ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จะใช้</w:t>
      </w:r>
      <w:r w:rsidRPr="006F4EEA">
        <w:rPr>
          <w:rFonts w:ascii="TH SarabunPSK" w:hAnsi="TH SarabunPSK" w:cs="TH SarabunPSK"/>
          <w:sz w:val="32"/>
          <w:szCs w:val="32"/>
          <w:cs/>
        </w:rPr>
        <w:t>หลายวิธี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6F4EEA">
        <w:rPr>
          <w:rFonts w:ascii="TH SarabunPSK" w:hAnsi="TH SarabunPSK" w:cs="TH SarabunPSK"/>
          <w:sz w:val="32"/>
          <w:szCs w:val="32"/>
          <w:cs/>
        </w:rPr>
        <w:t>กัน</w:t>
      </w:r>
      <w:r w:rsidRPr="006F4EEA">
        <w:rPr>
          <w:rFonts w:ascii="TH SarabunPSK" w:hAnsi="TH SarabunPSK" w:cs="TH SarabunPSK" w:hint="cs"/>
          <w:sz w:val="32"/>
          <w:szCs w:val="32"/>
          <w:cs/>
        </w:rPr>
        <w:t>ขึ้นอยู่</w:t>
      </w:r>
      <w:r w:rsidRPr="006F4EEA">
        <w:rPr>
          <w:rFonts w:ascii="TH SarabunPSK" w:hAnsi="TH SarabunPSK" w:cs="TH SarabunPSK"/>
          <w:sz w:val="32"/>
          <w:szCs w:val="32"/>
          <w:cs/>
        </w:rPr>
        <w:t>กับความเหมาะสม</w:t>
      </w:r>
    </w:p>
    <w:p w:rsidR="00A01621" w:rsidRPr="006F4EEA" w:rsidRDefault="00A01621" w:rsidP="00A001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01621" w:rsidRPr="00A01621" w:rsidRDefault="00A01621" w:rsidP="00A01621">
      <w:pPr>
        <w:spacing w:after="0" w:line="240" w:lineRule="auto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A01621">
        <w:rPr>
          <w:rFonts w:ascii="TH SarabunPSK" w:hAnsi="TH SarabunPSK" w:cs="TH SarabunPSK"/>
          <w:b/>
          <w:bCs/>
          <w:spacing w:val="-8"/>
          <w:sz w:val="32"/>
          <w:szCs w:val="32"/>
        </w:rPr>
        <w:lastRenderedPageBreak/>
        <w:t>3.5.</w:t>
      </w:r>
      <w:r w:rsidRPr="00A016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2 วิธีการเก็บรวบรวมข้อมูลแบบสำรวจ </w:t>
      </w:r>
      <w:r w:rsidRPr="00A0162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External Integrity &amp; transparency Assessment </w:t>
      </w:r>
    </w:p>
    <w:p w:rsidR="00A01621" w:rsidRPr="00A01621" w:rsidRDefault="00A01621" w:rsidP="00A016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621">
        <w:rPr>
          <w:rFonts w:ascii="TH SarabunPSK" w:hAnsi="TH SarabunPSK" w:cs="TH SarabunPSK"/>
          <w:sz w:val="32"/>
          <w:szCs w:val="32"/>
          <w:cs/>
        </w:rPr>
        <w:t>ใช้วิธีการรวบรวมข้อมูลโดยแยกตามประเภทการให้บริการของหน่วยงาน</w:t>
      </w:r>
      <w:r w:rsidRPr="00A01621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Pr="00A01621">
        <w:rPr>
          <w:rFonts w:ascii="TH SarabunPSK" w:hAnsi="TH SarabunPSK" w:cs="TH SarabunPSK"/>
          <w:sz w:val="32"/>
          <w:szCs w:val="32"/>
          <w:cs/>
        </w:rPr>
        <w:t>ผู้รับบริการตามรายชื่อ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ที่หน่วยงานจัดส่งมาให้จำนวน 300 รายชื่อ กรณีหน่วยงานมีผู้รับบริการ/ผู้มีส่วนไดสวนเสีย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01621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A01621">
        <w:rPr>
          <w:rFonts w:ascii="TH SarabunPSK" w:hAnsi="TH SarabunPSK" w:cs="TH SarabunPSK"/>
          <w:sz w:val="32"/>
          <w:szCs w:val="32"/>
        </w:rPr>
        <w:t xml:space="preserve">300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รายชื่อจะจัดเก็บข้อมูลเท่ากับจำนวนผู้รับบริการที่มี ทั้งนี้ในการเก็บรวบรวมข้อมูลจะ</w:t>
      </w:r>
      <w:r w:rsidRPr="00A016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ใช้หลายวิธีด้วยกัน เช่น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การสำรวจทางไปรษณีย์ การสัมภาษณ์ทางโทรศัพท์การ</w:t>
      </w:r>
      <w:r w:rsidRPr="00A01621">
        <w:rPr>
          <w:rFonts w:ascii="TH SarabunPSK" w:hAnsi="TH SarabunPSK" w:cs="TH SarabunPSK"/>
          <w:sz w:val="32"/>
          <w:szCs w:val="32"/>
          <w:cs/>
        </w:rPr>
        <w:t>สัมภาษณ์แบบเผชิญหนา (</w:t>
      </w:r>
      <w:r w:rsidRPr="00A01621">
        <w:rPr>
          <w:rFonts w:ascii="TH SarabunPSK" w:hAnsi="TH SarabunPSK" w:cs="TH SarabunPSK"/>
          <w:sz w:val="32"/>
          <w:szCs w:val="32"/>
        </w:rPr>
        <w:t xml:space="preserve">Face-to-Face Interview)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ณ สถานที่ให้</w:t>
      </w:r>
      <w:r w:rsidRPr="00A01621">
        <w:rPr>
          <w:rFonts w:ascii="TH SarabunPSK" w:hAnsi="TH SarabunPSK" w:cs="TH SarabunPSK"/>
          <w:sz w:val="32"/>
          <w:szCs w:val="32"/>
          <w:cs/>
        </w:rPr>
        <w:t>บริการประชาชนโดยตรง (</w:t>
      </w:r>
      <w:r w:rsidRPr="00A01621">
        <w:rPr>
          <w:rFonts w:ascii="TH SarabunPSK" w:hAnsi="TH SarabunPSK" w:cs="TH SarabunPSK"/>
          <w:sz w:val="32"/>
          <w:szCs w:val="32"/>
        </w:rPr>
        <w:t xml:space="preserve">Counter Service)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หรือการทอดแบบสอบถามโดยการลงพื้นที่หาประชาชนโดยตรง</w:t>
      </w:r>
    </w:p>
    <w:p w:rsidR="00A01621" w:rsidRPr="00A01621" w:rsidRDefault="00A01621" w:rsidP="00A01621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A01621">
        <w:rPr>
          <w:rFonts w:ascii="TH SarabunPSK" w:hAnsi="TH SarabunPSK" w:cs="TH SarabunPSK" w:hint="cs"/>
          <w:sz w:val="32"/>
          <w:szCs w:val="32"/>
          <w:cs/>
        </w:rPr>
        <w:t>อนึ่งในการลงปฏิบัติเก็บรวมรวมข้อมูลจาก</w:t>
      </w:r>
      <w:r w:rsidRPr="00A01621">
        <w:rPr>
          <w:rFonts w:ascii="TH SarabunPSK" w:hAnsi="TH SarabunPSK" w:cs="TH SarabunPSK"/>
          <w:sz w:val="32"/>
          <w:szCs w:val="32"/>
          <w:cs/>
        </w:rPr>
        <w:t>ข้อคิดเห็นของผู้รับบริการหรือผู้มีส่วนไดสวนเสีย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1621">
        <w:rPr>
          <w:rFonts w:ascii="TH SarabunPSK" w:hAnsi="TH SarabunPSK" w:cs="TH SarabunPSK"/>
          <w:sz w:val="32"/>
          <w:szCs w:val="32"/>
          <w:cs/>
        </w:rPr>
        <w:t>ของ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A01621">
        <w:rPr>
          <w:rFonts w:ascii="TH SarabunPSK" w:hAnsi="TH SarabunPSK" w:cs="TH SarabunPSK"/>
          <w:sz w:val="32"/>
          <w:szCs w:val="32"/>
          <w:cs/>
        </w:rPr>
        <w:t>งานภาครัฐในปีงบประมาณ พ.ศ.</w:t>
      </w:r>
      <w:r w:rsidRPr="00A01621">
        <w:rPr>
          <w:rFonts w:ascii="TH SarabunPSK" w:hAnsi="TH SarabunPSK" w:cs="TH SarabunPSK"/>
          <w:sz w:val="32"/>
          <w:szCs w:val="32"/>
        </w:rPr>
        <w:t>2558</w:t>
      </w:r>
      <w:r w:rsidRPr="00A01621">
        <w:rPr>
          <w:rFonts w:ascii="TH SarabunPSK" w:hAnsi="TH SarabunPSK" w:cs="TH SarabunPSK" w:hint="cs"/>
          <w:sz w:val="32"/>
          <w:szCs w:val="32"/>
          <w:cs/>
        </w:rPr>
        <w:t xml:space="preserve"> พบปัญหาอุปสรรค ดังนี้</w:t>
      </w:r>
    </w:p>
    <w:p w:rsidR="00A01621" w:rsidRPr="00A01621" w:rsidRDefault="00A01621" w:rsidP="00A01621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A01621">
        <w:rPr>
          <w:rFonts w:ascii="TH SarabunPSK" w:hAnsi="TH SarabunPSK" w:cs="TH SarabunPSK"/>
          <w:sz w:val="32"/>
          <w:szCs w:val="32"/>
        </w:rPr>
        <w:t xml:space="preserve">1)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ฐานข้อมูลรายชื่อ พบว่า มีปัญหาตั้งแต่ขั้นการจัดส่งรายชื่อ ดังนี้</w:t>
      </w:r>
    </w:p>
    <w:p w:rsidR="00A01621" w:rsidRPr="00A01621" w:rsidRDefault="00A01621" w:rsidP="00A01621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  <w:r w:rsidRPr="00A01621">
        <w:rPr>
          <w:rFonts w:ascii="TH SarabunPSK" w:hAnsi="TH SarabunPSK" w:cs="TH SarabunPSK"/>
          <w:sz w:val="32"/>
          <w:szCs w:val="32"/>
        </w:rPr>
        <w:t xml:space="preserve">1.1)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 xml:space="preserve">รายชื่อ </w:t>
      </w:r>
      <w:r w:rsidRPr="00A01621">
        <w:rPr>
          <w:rFonts w:ascii="TH SarabunPSK" w:hAnsi="TH SarabunPSK" w:cs="TH SarabunPSK"/>
          <w:sz w:val="32"/>
          <w:szCs w:val="32"/>
        </w:rPr>
        <w:t xml:space="preserve">300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 xml:space="preserve">รายชื่อที่ หน่วยงาน จัดส่งมาให้ที่ปรึกษา ไม่สมบูรณ์กล่าวคือ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ไม่มีที่อยู่ หรือหมายเลขโทรศัพท์ หรือช่องทางการติดต่ออื่นๆ ไม่ชัดเจน</w:t>
      </w:r>
    </w:p>
    <w:p w:rsidR="00A01621" w:rsidRPr="00A01621" w:rsidRDefault="00A01621" w:rsidP="00A01621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  <w:cs/>
        </w:rPr>
      </w:pPr>
      <w:r w:rsidRPr="00A01621">
        <w:rPr>
          <w:rFonts w:ascii="TH SarabunPSK" w:hAnsi="TH SarabunPSK" w:cs="TH SarabunPSK"/>
          <w:sz w:val="32"/>
          <w:szCs w:val="32"/>
        </w:rPr>
        <w:t xml:space="preserve">1.2)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 xml:space="preserve">ประเภทของการรับบริการมีไม่ครอบคลุม กับงานบริการของ หน่วยงาน อาทิเช่น  บางแห่งระบุเป็นผู้เสียภาษีทั้งหมด บางแห่งส่งรายชื่อผู้รับบริการส่วนใหญ่เป็นผู้สูงอายุที่รับเบี้ยยังชีพ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 xml:space="preserve">เป็นต้น  </w:t>
      </w:r>
    </w:p>
    <w:p w:rsidR="00A01621" w:rsidRPr="00A01621" w:rsidRDefault="00A01621" w:rsidP="00A01621">
      <w:pPr>
        <w:tabs>
          <w:tab w:val="left" w:pos="1276"/>
          <w:tab w:val="left" w:pos="1985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01621">
        <w:rPr>
          <w:rFonts w:ascii="TH SarabunPSK" w:hAnsi="TH SarabunPSK" w:cs="TH SarabunPSK"/>
          <w:sz w:val="32"/>
          <w:szCs w:val="32"/>
        </w:rPr>
        <w:t>2)</w:t>
      </w:r>
      <w:r w:rsidRPr="00A01621">
        <w:rPr>
          <w:rFonts w:ascii="TH SarabunPSK" w:hAnsi="TH SarabunPSK" w:cs="TH SarabunPSK" w:hint="cs"/>
          <w:sz w:val="32"/>
          <w:szCs w:val="32"/>
          <w:cs/>
        </w:rPr>
        <w:t xml:space="preserve"> ปัญหาการเก็บข้อมูล พบว่า มีปัญหาค่อนข้างมาก ดังนี้</w:t>
      </w:r>
    </w:p>
    <w:p w:rsidR="00A01621" w:rsidRPr="00A01621" w:rsidRDefault="00A01621" w:rsidP="00A01621">
      <w:pPr>
        <w:tabs>
          <w:tab w:val="left" w:pos="1276"/>
          <w:tab w:val="left" w:pos="1843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A01621">
        <w:rPr>
          <w:rFonts w:ascii="TH SarabunPSK" w:hAnsi="TH SarabunPSK" w:cs="TH SarabunPSK"/>
          <w:sz w:val="32"/>
          <w:szCs w:val="32"/>
        </w:rPr>
        <w:t xml:space="preserve">2.1)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 xml:space="preserve">ไม่สามารถเก็บข้อมูลโดยวิธีการจัดส่งทางไปรษณีย์ โดยเป็นผลมาจากปัญหาในข้อ </w:t>
      </w:r>
      <w:r w:rsidRPr="00A01621">
        <w:rPr>
          <w:rFonts w:ascii="TH SarabunPSK" w:hAnsi="TH SarabunPSK" w:cs="TH SarabunPSK"/>
          <w:sz w:val="32"/>
          <w:szCs w:val="32"/>
        </w:rPr>
        <w:t xml:space="preserve">1)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สถาบันที่ปรึกษาจึงเปลี่ยน เป็นการลงเก็บข้อมูลในพื้นที่จริงตามบ้านของประชาชนโดยการสัมภาษณ์แบบเผชิญหน้า และการเก็บข้อมูล ณ จุดบริการ โดยในเบื้องต้นผู้ประเมินได้พยายามที่จะเก็บจากรายชื่อจากกลุ่มตัวอย่างตามรายชื่อที่ หน่วยงาน จัดส่งให้ แต่ก็พบปัญหาคือ ประชาชนตามรายชื่อบางคน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ไปทำงานต่างจังหวัด บางคนเสียชีวิตแล้ว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บางคนเป็นผู้สูงอายุ บางคนไม่เคยไปรับบริการที่ หน่วยงาน เลยทำให้ไม่ทราบถึงกระบวนการหรือขั้นตอนในการให้บริการของเจ้าหน้าที่ ผู้ประเมินจึงได้สุ่ม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กลุ่มตัวอย่างเพิ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่มเติมซึ่งเป็นประชาชนในพื้นที่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ทั้งนี้เพื่อให้กลุ่มตัวอย่างมีความครอบคลุมประเภทงานบริการข</w:t>
      </w:r>
      <w:r>
        <w:rPr>
          <w:rFonts w:ascii="TH SarabunPSK" w:hAnsi="TH SarabunPSK" w:cs="TH SarabunPSK" w:hint="cs"/>
          <w:sz w:val="32"/>
          <w:szCs w:val="32"/>
          <w:cs/>
        </w:rPr>
        <w:t>อง หน่วยงาน ตามเงื่อนไขที่กำหนด</w:t>
      </w:r>
      <w:r w:rsidRPr="00A01621">
        <w:rPr>
          <w:rFonts w:ascii="TH SarabunPSK" w:hAnsi="TH SarabunPSK" w:cs="TH SarabunPSK" w:hint="cs"/>
          <w:sz w:val="32"/>
          <w:szCs w:val="32"/>
          <w:cs/>
        </w:rPr>
        <w:t xml:space="preserve"> ก่อนที่จะทำการสัมภาษณ์ ผู้ประเมินได้สอบถามกลุ่มตัวอย่างก่อนว่า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 xml:space="preserve">เคยมารับบริการของ หน่วยงาน ในประเภทใด </w:t>
      </w:r>
    </w:p>
    <w:p w:rsidR="00A01621" w:rsidRPr="00A01621" w:rsidRDefault="00A01621" w:rsidP="00A01621">
      <w:pPr>
        <w:tabs>
          <w:tab w:val="left" w:pos="1276"/>
          <w:tab w:val="left" w:pos="1843"/>
        </w:tabs>
        <w:spacing w:after="0" w:line="240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 w:rsidRPr="00A01621">
        <w:rPr>
          <w:rFonts w:ascii="TH SarabunPSK" w:hAnsi="TH SarabunPSK" w:cs="TH SarabunPSK"/>
          <w:sz w:val="32"/>
          <w:szCs w:val="32"/>
        </w:rPr>
        <w:t xml:space="preserve">2.2)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ระยะเวลาการเก็บข้อมูลเป็นฤดูการทำการเกษตร ทำให้ในช่วงเวลากลางวัน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ที่ผู้ประเมินลงเก็บข้อมูล ประชาชนต้องไปทำไร่ทำนา หรือรับจ้าง เมื่อลงเก็บตามไร่นา ก็ไม่ได้รับ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ความร่วมมือเท่าที่ควร</w:t>
      </w:r>
    </w:p>
    <w:p w:rsidR="00A01621" w:rsidRPr="00BD2129" w:rsidRDefault="00A01621" w:rsidP="00A016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621">
        <w:rPr>
          <w:rFonts w:ascii="TH SarabunPSK" w:hAnsi="TH SarabunPSK" w:cs="TH SarabunPSK" w:hint="cs"/>
          <w:sz w:val="32"/>
          <w:szCs w:val="32"/>
          <w:cs/>
        </w:rPr>
        <w:t>จะเห็นได้ว่าการเก็บข้อมูลกับผู้รับบริการหรือผู้มีส่วนได้ส่วนเสียมีปัญหาค่อนข้างมาก ทั้งในเรื่องของการได้มาซึ่งกลุ่มตัวอย่าง ระยะเวลาในการลงเก็บข้อมูลในพื้นที่ รวมถึงการไม่ได้รับความร่วมมือ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จากกลุ่มตัวอย่างเท่าที่ควร จึงทำให้เก็บรวบรวมข้อมูลได้ จำนวนทั้งสิ้น</w:t>
      </w:r>
      <w:r w:rsidRPr="00A0162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</w:t>
      </w:r>
      <w:r w:rsidRPr="00A01621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A0010A" w:rsidRDefault="00A0010A" w:rsidP="00A001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A01621">
        <w:rPr>
          <w:rFonts w:ascii="TH SarabunPSK" w:hAnsi="TH SarabunPSK" w:cs="TH SarabunPSK" w:hint="cs"/>
          <w:b/>
          <w:bCs/>
          <w:sz w:val="32"/>
          <w:szCs w:val="32"/>
          <w:cs/>
        </w:rPr>
        <w:t>5.3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วิธีการเก็บรวบรวมข้อมูลหลักฐานเชิงประจักษ์ </w:t>
      </w:r>
      <w:r>
        <w:rPr>
          <w:rFonts w:ascii="TH SarabunPSK" w:hAnsi="TH SarabunPSK" w:cs="TH SarabunPSK"/>
          <w:b/>
          <w:bCs/>
          <w:sz w:val="32"/>
          <w:szCs w:val="32"/>
        </w:rPr>
        <w:t>Evidence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Based Integrity &amp; Transparency Assessment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EBIT 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ใช้วิธีการรวบรวมข้อมูลที่เป็นจริงจากเอกสาร/หลักฐานหรือเอกสารอื่นๆ ที่เกี่ยวข้องโดยมหาวิทยาลัยจะจัดส่งแบบสำรวจ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ชุด ตอ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 ให้กับ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DE2E1D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DE2E1D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DE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ดำเนินการตอบแบบสำรวจตามความเป็นจริงพรอมกับแนบเอกสาร/หลักฐานหรือเอกสารอื่นๆ ที่เกี่ยงข้องเพื่อประกอบการ</w:t>
      </w: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อ้างอิงคำตอบในข้อคำถามนั้นๆ และจัดส่งให้มหาวิทยาลัยราชภัฏกำแพงเพชรเพื่อดำเนินการ</w:t>
      </w:r>
    </w:p>
    <w:p w:rsidR="003A6B5B" w:rsidRDefault="00A01621" w:rsidP="003A6B5B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3.5.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</w:t>
      </w:r>
      <w:r w:rsidR="003A6B5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วิธีการเก็บรวบรวมข้อมูลตัวชี้วัดที่เกี่ยวกับการถูกชี้มูลความผิดของเจ้าหน้าที่ในหน่วยงาน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มหาวิทยาลัยราชภัฏกำแพงเพชร ซึ่งเป็นหน่วยงานรับผิดชอบการประเมินจะประสานเพื่อขอ</w:t>
      </w: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ข้อมูลเกี่ยวกับการถูกชี้มูลความผิดของเจ้าหน้าที่ในหน่วยงานจากสำนักงาน ป.ป.ช. และ สำนักงาน ป.ป.ท.</w:t>
      </w:r>
    </w:p>
    <w:p w:rsidR="003A6B5B" w:rsidRDefault="003A6B5B" w:rsidP="003A6B5B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A0010A" w:rsidRPr="007B2496" w:rsidRDefault="00A0010A" w:rsidP="00A0010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2" w:name="OLE_LINK1"/>
      <w:bookmarkStart w:id="3" w:name="OLE_LINK2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3.6 </w:t>
      </w:r>
      <w:r w:rsidRPr="007B2496">
        <w:rPr>
          <w:rFonts w:ascii="TH SarabunPSK" w:hAnsi="TH SarabunPSK" w:cs="TH SarabunPSK"/>
          <w:b/>
          <w:bCs/>
          <w:sz w:val="36"/>
          <w:szCs w:val="36"/>
          <w:cs/>
        </w:rPr>
        <w:t>การประมวลผล</w:t>
      </w:r>
      <w:bookmarkEnd w:id="2"/>
      <w:bookmarkEnd w:id="3"/>
      <w:r w:rsidRPr="007B2496">
        <w:rPr>
          <w:rFonts w:ascii="TH SarabunPSK" w:hAnsi="TH SarabunPSK" w:cs="TH SarabunPSK"/>
          <w:b/>
          <w:bCs/>
          <w:sz w:val="36"/>
          <w:szCs w:val="36"/>
          <w:cs/>
        </w:rPr>
        <w:t>และเกณฑ์การประเมิน</w:t>
      </w:r>
    </w:p>
    <w:p w:rsidR="00A01621" w:rsidRPr="00576312" w:rsidRDefault="00A01621" w:rsidP="00A01621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A0162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3.6.1 </w:t>
      </w:r>
      <w:r w:rsidRPr="00A0162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การประมวลผล</w:t>
      </w:r>
      <w:r w:rsidRPr="00B035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0355D">
        <w:rPr>
          <w:rFonts w:ascii="TH SarabunPSK" w:hAnsi="TH SarabunPSK" w:cs="TH SarabunPSK"/>
          <w:spacing w:val="-4"/>
          <w:sz w:val="32"/>
          <w:szCs w:val="32"/>
          <w:cs/>
        </w:rPr>
        <w:t>การประมวลผลแบบสำรวจความคิดเห็น</w:t>
      </w:r>
      <w:r w:rsidRPr="00B035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0355D">
        <w:rPr>
          <w:rFonts w:ascii="TH SarabunPSK" w:hAnsi="TH SarabunPSK" w:cs="TH SarabunPSK"/>
          <w:spacing w:val="-4"/>
          <w:sz w:val="32"/>
          <w:szCs w:val="32"/>
        </w:rPr>
        <w:t>Internal Integrity &amp; transparency</w:t>
      </w:r>
      <w:r w:rsidRPr="00576312">
        <w:rPr>
          <w:rFonts w:ascii="TH SarabunPSK" w:hAnsi="TH SarabunPSK" w:cs="TH SarabunPSK"/>
          <w:spacing w:val="-4"/>
          <w:sz w:val="32"/>
          <w:szCs w:val="32"/>
        </w:rPr>
        <w:t xml:space="preserve"> Assessment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76312">
        <w:rPr>
          <w:rFonts w:ascii="TH SarabunPSK" w:hAnsi="TH SarabunPSK" w:cs="TH SarabunPSK"/>
          <w:spacing w:val="-4"/>
          <w:sz w:val="32"/>
          <w:szCs w:val="32"/>
        </w:rPr>
        <w:t>: IIT</w:t>
      </w:r>
      <w:r w:rsidRPr="00576312">
        <w:rPr>
          <w:rFonts w:ascii="TH SarabunPSK" w:hAnsi="TH SarabunPSK" w:cs="TH SarabunPSK"/>
          <w:spacing w:val="-4"/>
          <w:sz w:val="32"/>
          <w:szCs w:val="32"/>
          <w:cs/>
        </w:rPr>
        <w:t xml:space="preserve"> แบบสำรวจความคิดเห็น </w:t>
      </w:r>
      <w:r w:rsidRPr="00576312">
        <w:rPr>
          <w:rFonts w:ascii="TH SarabunPSK" w:hAnsi="TH SarabunPSK" w:cs="TH SarabunPSK"/>
          <w:spacing w:val="-4"/>
          <w:sz w:val="32"/>
          <w:szCs w:val="32"/>
        </w:rPr>
        <w:t>External Integrity &amp; transparency Assessment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76312">
        <w:rPr>
          <w:rFonts w:ascii="TH SarabunPSK" w:hAnsi="TH SarabunPSK" w:cs="TH SarabunPSK"/>
          <w:spacing w:val="-4"/>
          <w:sz w:val="32"/>
          <w:szCs w:val="32"/>
        </w:rPr>
        <w:t xml:space="preserve">: EIT </w:t>
      </w:r>
      <w:r w:rsidRPr="005763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และแบบสำรวจใช้หลักฐานเชิงประจักษ์ </w:t>
      </w:r>
      <w:r>
        <w:rPr>
          <w:rFonts w:ascii="TH SarabunPSK" w:hAnsi="TH SarabunPSK" w:cs="TH SarabunPSK"/>
          <w:spacing w:val="-4"/>
          <w:sz w:val="32"/>
          <w:szCs w:val="32"/>
        </w:rPr>
        <w:t>Evidence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Pr="00576312">
        <w:rPr>
          <w:rFonts w:ascii="TH SarabunPSK" w:hAnsi="TH SarabunPSK" w:cs="TH SarabunPSK"/>
          <w:spacing w:val="-4"/>
          <w:sz w:val="32"/>
          <w:szCs w:val="32"/>
        </w:rPr>
        <w:t>Based Integrity &amp; Transparency Assessment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76312">
        <w:rPr>
          <w:rFonts w:ascii="TH SarabunPSK" w:hAnsi="TH SarabunPSK" w:cs="TH SarabunPSK"/>
          <w:spacing w:val="-4"/>
          <w:sz w:val="32"/>
          <w:szCs w:val="32"/>
        </w:rPr>
        <w:t xml:space="preserve">: EBIT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763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จะวิเคราะห์ข้อมูลโดยใช้สถิติที่สอดคล้องกับวัตถุประสงค์ของการดำเนินงาน และความเหมาะสมของระดับการประเมินผลตามแบบสำรวจ โดยโปรแกรมสำเร็จรูป </w:t>
      </w:r>
      <w:r w:rsidRPr="00576312">
        <w:rPr>
          <w:rFonts w:ascii="TH SarabunPSK" w:hAnsi="TH SarabunPSK" w:cs="TH SarabunPSK"/>
          <w:spacing w:val="-4"/>
          <w:sz w:val="32"/>
          <w:szCs w:val="32"/>
        </w:rPr>
        <w:t xml:space="preserve">Microsoft Excel </w:t>
      </w:r>
      <w:r w:rsidRPr="00576312">
        <w:rPr>
          <w:rFonts w:ascii="TH SarabunPSK" w:hAnsi="TH SarabunPSK" w:cs="TH SarabunPSK" w:hint="cs"/>
          <w:spacing w:val="-4"/>
          <w:sz w:val="32"/>
          <w:szCs w:val="32"/>
          <w:cs/>
        </w:rPr>
        <w:t>ซึ่งมีรายละเอียด ดังนี้</w:t>
      </w:r>
    </w:p>
    <w:p w:rsidR="00A01621" w:rsidRPr="00576312" w:rsidRDefault="00A01621" w:rsidP="00A01621">
      <w:pPr>
        <w:spacing w:after="0" w:line="240" w:lineRule="auto"/>
        <w:ind w:firstLine="1276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76312">
        <w:rPr>
          <w:rFonts w:ascii="TH SarabunPSK" w:hAnsi="TH SarabunPSK" w:cs="TH SarabunPSK"/>
          <w:sz w:val="32"/>
          <w:szCs w:val="32"/>
          <w:cs/>
        </w:rPr>
        <w:t>การ</w:t>
      </w:r>
      <w:r w:rsidRPr="0057631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76312">
        <w:rPr>
          <w:rFonts w:ascii="TH SarabunPSK" w:hAnsi="TH SarabunPSK" w:cs="TH SarabunPSK"/>
          <w:sz w:val="32"/>
          <w:szCs w:val="32"/>
          <w:cs/>
        </w:rPr>
        <w:t>คะแนน</w:t>
      </w:r>
      <w:r w:rsidRPr="00576312">
        <w:rPr>
          <w:rFonts w:ascii="TH SarabunPSK" w:hAnsi="TH SarabunPSK" w:cs="TH SarabunPSK" w:hint="cs"/>
          <w:sz w:val="32"/>
          <w:szCs w:val="32"/>
          <w:cs/>
        </w:rPr>
        <w:t>ตามแบบสำรวจความคิดเห็น</w:t>
      </w:r>
      <w:r w:rsidRPr="00576312">
        <w:rPr>
          <w:rFonts w:ascii="TH SarabunPSK" w:hAnsi="TH SarabunPSK" w:cs="TH SarabunPSK"/>
          <w:spacing w:val="-4"/>
          <w:sz w:val="32"/>
          <w:szCs w:val="32"/>
        </w:rPr>
        <w:t xml:space="preserve"> Internal Integrity &amp; transparency </w:t>
      </w:r>
    </w:p>
    <w:p w:rsidR="00A01621" w:rsidRDefault="00A01621" w:rsidP="00A016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6312">
        <w:rPr>
          <w:rFonts w:ascii="TH SarabunPSK" w:hAnsi="TH SarabunPSK" w:cs="TH SarabunPSK"/>
          <w:spacing w:val="-4"/>
          <w:sz w:val="32"/>
          <w:szCs w:val="32"/>
        </w:rPr>
        <w:t>Assessment</w:t>
      </w:r>
      <w:r w:rsidRPr="005763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76312">
        <w:rPr>
          <w:rFonts w:ascii="TH SarabunPSK" w:hAnsi="TH SarabunPSK" w:cs="TH SarabunPSK"/>
          <w:spacing w:val="-4"/>
          <w:sz w:val="32"/>
          <w:szCs w:val="32"/>
        </w:rPr>
        <w:t>: IIT</w:t>
      </w:r>
      <w:r w:rsidRPr="00576312">
        <w:rPr>
          <w:rFonts w:ascii="TH SarabunPSK" w:hAnsi="TH SarabunPSK" w:cs="TH SarabunPSK" w:hint="cs"/>
          <w:sz w:val="32"/>
          <w:szCs w:val="32"/>
          <w:cs/>
        </w:rPr>
        <w:t xml:space="preserve"> และแบบสำรวจความคิดเห็น </w:t>
      </w:r>
      <w:r w:rsidRPr="00576312">
        <w:rPr>
          <w:rFonts w:ascii="TH SarabunPSK" w:hAnsi="TH SarabunPSK" w:cs="TH SarabunPSK"/>
          <w:spacing w:val="-4"/>
          <w:sz w:val="32"/>
          <w:szCs w:val="32"/>
        </w:rPr>
        <w:t>External Integrity &amp; transparency Assessment</w:t>
      </w:r>
      <w:r w:rsidRPr="005763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76312">
        <w:rPr>
          <w:rFonts w:ascii="TH SarabunPSK" w:hAnsi="TH SarabunPSK" w:cs="TH SarabunPSK"/>
          <w:sz w:val="32"/>
          <w:szCs w:val="32"/>
        </w:rPr>
        <w:t xml:space="preserve">: EIT </w:t>
      </w:r>
      <w:r w:rsidRPr="00576312">
        <w:rPr>
          <w:rFonts w:ascii="TH SarabunPSK" w:hAnsi="TH SarabunPSK" w:cs="TH SarabunPSK" w:hint="cs"/>
          <w:sz w:val="32"/>
          <w:szCs w:val="32"/>
          <w:cs/>
        </w:rPr>
        <w:t xml:space="preserve">จะเป็นการให้คะแนนตามคำตอบของผู้รับการประเมิน ซึ่งมีลักษณะเป็นตัวเลือก </w:t>
      </w:r>
      <w:r w:rsidRPr="00576312">
        <w:rPr>
          <w:rFonts w:ascii="TH SarabunPSK" w:hAnsi="TH SarabunPSK" w:cs="TH SarabunPSK"/>
          <w:sz w:val="32"/>
          <w:szCs w:val="32"/>
        </w:rPr>
        <w:t xml:space="preserve">4 </w:t>
      </w:r>
      <w:r w:rsidRPr="00576312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576312">
        <w:rPr>
          <w:rFonts w:ascii="TH SarabunPSK" w:hAnsi="TH SarabunPSK" w:cs="TH SarabunPSK"/>
          <w:sz w:val="32"/>
          <w:szCs w:val="32"/>
        </w:rPr>
        <w:t xml:space="preserve">2 </w:t>
      </w:r>
      <w:r w:rsidRPr="00576312">
        <w:rPr>
          <w:rFonts w:ascii="TH SarabunPSK" w:hAnsi="TH SarabunPSK" w:cs="TH SarabunPSK" w:hint="cs"/>
          <w:sz w:val="32"/>
          <w:szCs w:val="32"/>
          <w:cs/>
        </w:rPr>
        <w:t xml:space="preserve">ตัวเลือก </w:t>
      </w:r>
    </w:p>
    <w:p w:rsidR="00A01621" w:rsidRDefault="00A01621" w:rsidP="00A01621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576312">
        <w:rPr>
          <w:rFonts w:ascii="TH SarabunPSK" w:hAnsi="TH SarabunPSK" w:cs="TH SarabunPSK" w:hint="cs"/>
          <w:sz w:val="32"/>
          <w:szCs w:val="32"/>
          <w:cs/>
        </w:rPr>
        <w:t xml:space="preserve">โดยทำการแทนค่าคำตอบในแต่ละข้อคำถามเป็นค่าคะแนนระหว่าง </w:t>
      </w:r>
      <w:r w:rsidRPr="00576312">
        <w:rPr>
          <w:rFonts w:ascii="TH SarabunPSK" w:hAnsi="TH SarabunPSK" w:cs="TH SarabunPSK"/>
          <w:sz w:val="32"/>
          <w:szCs w:val="32"/>
        </w:rPr>
        <w:t xml:space="preserve">0-100 </w:t>
      </w:r>
      <w:r w:rsidRPr="00576312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6312">
        <w:rPr>
          <w:rFonts w:ascii="TH SarabunPSK" w:hAnsi="TH SarabunPSK" w:cs="TH SarabunPSK" w:hint="cs"/>
          <w:sz w:val="32"/>
          <w:szCs w:val="32"/>
          <w:cs/>
        </w:rPr>
        <w:t>ตามตัวเลือกที่มีความแตกต่างกัน</w:t>
      </w:r>
    </w:p>
    <w:p w:rsidR="00A01621" w:rsidRDefault="00A01621" w:rsidP="00A01621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2)การให้คะแนนตามแบบสำรวจใช้หลักฐานเชิงประจักษ์ </w:t>
      </w:r>
      <w:r>
        <w:rPr>
          <w:rFonts w:ascii="TH SarabunPSK" w:hAnsi="TH SarabunPSK" w:cs="TH SarabunPSK"/>
          <w:sz w:val="32"/>
          <w:szCs w:val="32"/>
        </w:rPr>
        <w:t>Evidence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Based Integrity &amp; Transparency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EBIT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จะเป็นการให้คะแนนตามคำตอบของหน่วยงานที่เข้ารับการประเมิน รวมไปถึงความถูกต้องและครบถ้วนของเอกสาร/หลักฐานประกอบที่หน่วยงานจัดส่งมาพร้อมกับแบบสำรวจโดยกำหนดให้แต่ละข้อคำถามเป็นค่าคะแนนระหว่าง </w:t>
      </w:r>
      <w:r>
        <w:rPr>
          <w:rFonts w:ascii="TH SarabunPSK" w:hAnsi="TH SarabunPSK" w:cs="TH SarabunPSK"/>
          <w:sz w:val="32"/>
          <w:szCs w:val="32"/>
        </w:rPr>
        <w:t>0-100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A01621" w:rsidRDefault="00A01621" w:rsidP="00A01621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การคำนวณคะแนนคุณธรรมและความโปร่งใสของหน่วยงานภาครัฐ มีรายละเอียดดังนี้</w:t>
      </w:r>
    </w:p>
    <w:p w:rsidR="00A01621" w:rsidRDefault="00A01621" w:rsidP="00A01621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3.1) การคำนวณคะแนนจากแบบสำรวจความคิดเห็น </w:t>
      </w:r>
      <w:r>
        <w:rPr>
          <w:rFonts w:ascii="TH SarabunPSK" w:hAnsi="TH SarabunPSK" w:cs="TH SarabunPSK"/>
          <w:spacing w:val="-4"/>
          <w:sz w:val="32"/>
          <w:szCs w:val="32"/>
        </w:rPr>
        <w:t>Internal Integrity &amp;</w:t>
      </w:r>
    </w:p>
    <w:p w:rsidR="00A01621" w:rsidRDefault="00A01621" w:rsidP="00A01621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transparency Assessment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: IIT</w:t>
      </w:r>
      <w:r>
        <w:rPr>
          <w:rFonts w:ascii="TH SarabunPSK" w:hAnsi="TH SarabunPSK" w:cs="TH SarabunPSK"/>
          <w:sz w:val="32"/>
          <w:szCs w:val="32"/>
          <w:cs/>
        </w:rPr>
        <w:t xml:space="preserve"> และแบบสำรวจความคิดเห็น </w:t>
      </w:r>
      <w:r>
        <w:rPr>
          <w:rFonts w:ascii="TH SarabunPSK" w:hAnsi="TH SarabunPSK" w:cs="TH SarabunPSK"/>
          <w:spacing w:val="-4"/>
          <w:sz w:val="32"/>
          <w:szCs w:val="32"/>
        </w:rPr>
        <w:t>External Integrity &amp; transparency Assessment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มีดังนี้</w:t>
      </w:r>
    </w:p>
    <w:p w:rsidR="00A01621" w:rsidRDefault="00A01621" w:rsidP="00A01621">
      <w:pPr>
        <w:spacing w:after="0" w:line="240" w:lineRule="auto"/>
        <w:ind w:firstLine="198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3.1.1) คะแนนแต่ละข้อคำถาม หมายถึง คะแนนเฉลี่ยของข้อคำถามนั้น</w:t>
      </w:r>
    </w:p>
    <w:p w:rsidR="00A01621" w:rsidRDefault="00A01621" w:rsidP="00A01621">
      <w:pPr>
        <w:spacing w:after="0" w:line="240" w:lineRule="auto"/>
        <w:ind w:firstLine="198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3.1.2) คะแนน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IIT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ของดัชนี หมายถึง ร้อยละของผลรวมคะแนนแต่ละข้อคำถาม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IIT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ในดัชนี</w:t>
      </w:r>
    </w:p>
    <w:p w:rsidR="00A01621" w:rsidRDefault="00A01621" w:rsidP="00A01621">
      <w:pPr>
        <w:spacing w:after="0" w:line="240" w:lineRule="auto"/>
        <w:ind w:firstLine="198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3.1.3) คะแนน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EIT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ของดัชนี หมายถึง ร้อยละของผลรวมคะแนนแต่ละข้อคำถาม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EIT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ในดัชนี</w:t>
      </w:r>
    </w:p>
    <w:p w:rsidR="00A01621" w:rsidRDefault="00A01621" w:rsidP="00A01621">
      <w:pPr>
        <w:spacing w:after="0" w:line="240" w:lineRule="auto"/>
        <w:ind w:firstLine="15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3.2) </w:t>
      </w:r>
      <w:r w:rsidRPr="007B2496">
        <w:rPr>
          <w:rFonts w:ascii="TH SarabunPSK" w:hAnsi="TH SarabunPSK" w:cs="TH SarabunPSK" w:hint="cs"/>
          <w:sz w:val="32"/>
          <w:szCs w:val="32"/>
          <w:cs/>
        </w:rPr>
        <w:t xml:space="preserve">การคำนวณคะแนนจากแบบสำรวจใช้หลักฐานเชิงประจักษ์ </w:t>
      </w:r>
      <w:r w:rsidRPr="007B2496">
        <w:rPr>
          <w:rFonts w:ascii="TH SarabunPSK" w:hAnsi="TH SarabunPSK" w:cs="TH SarabunPSK"/>
          <w:sz w:val="32"/>
          <w:szCs w:val="32"/>
        </w:rPr>
        <w:t>Evidenc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7B2496">
        <w:rPr>
          <w:rFonts w:ascii="TH SarabunPSK" w:hAnsi="TH SarabunPSK" w:cs="TH SarabunPSK"/>
          <w:sz w:val="32"/>
          <w:szCs w:val="32"/>
        </w:rPr>
        <w:t>Based Integrity &amp; Transparency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96">
        <w:rPr>
          <w:rFonts w:ascii="TH SarabunPSK" w:hAnsi="TH SarabunPSK" w:cs="TH SarabunPSK"/>
          <w:sz w:val="32"/>
          <w:szCs w:val="32"/>
        </w:rPr>
        <w:t>: EBIT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B24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ได้แก่ </w:t>
      </w:r>
      <w:r w:rsidRPr="007B2496">
        <w:rPr>
          <w:rFonts w:ascii="TH SarabunPSK" w:hAnsi="TH SarabunPSK" w:cs="TH SarabunPSK"/>
          <w:spacing w:val="-4"/>
          <w:sz w:val="32"/>
          <w:szCs w:val="32"/>
          <w:cs/>
        </w:rPr>
        <w:t xml:space="preserve">คะแนน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 xml:space="preserve">EBIT </w:t>
      </w:r>
      <w:r w:rsidRPr="007B2496">
        <w:rPr>
          <w:rFonts w:ascii="TH SarabunPSK" w:hAnsi="TH SarabunPSK" w:cs="TH SarabunPSK"/>
          <w:spacing w:val="-4"/>
          <w:sz w:val="32"/>
          <w:szCs w:val="32"/>
          <w:cs/>
        </w:rPr>
        <w:t>ของดัชนี หมายถึง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B2496">
        <w:rPr>
          <w:rFonts w:ascii="TH SarabunPSK" w:hAnsi="TH SarabunPSK" w:cs="TH SarabunPSK"/>
          <w:spacing w:val="-4"/>
          <w:sz w:val="32"/>
          <w:szCs w:val="32"/>
          <w:cs/>
        </w:rPr>
        <w:t>ร้อยละของผลรวมคะแนนแต่ละข้อคำถาม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 xml:space="preserve"> EBIT </w:t>
      </w:r>
      <w:r w:rsidRPr="007B2496">
        <w:rPr>
          <w:rFonts w:ascii="TH SarabunPSK" w:hAnsi="TH SarabunPSK" w:cs="TH SarabunPSK"/>
          <w:spacing w:val="-4"/>
          <w:sz w:val="32"/>
          <w:szCs w:val="32"/>
          <w:cs/>
        </w:rPr>
        <w:t>ในดัชนี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A01621" w:rsidRDefault="00A01621" w:rsidP="00A01621">
      <w:pPr>
        <w:spacing w:after="0" w:line="240" w:lineRule="auto"/>
        <w:ind w:firstLine="15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3.3) </w:t>
      </w:r>
      <w:r w:rsidRPr="007B24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การคำนวณคะแนนของดัชนี </w:t>
      </w:r>
      <w:r w:rsidRPr="007B2496">
        <w:rPr>
          <w:rFonts w:ascii="TH SarabunPSK" w:hAnsi="TH SarabunPSK" w:cs="TH SarabunPSK"/>
          <w:spacing w:val="-4"/>
          <w:sz w:val="32"/>
          <w:szCs w:val="32"/>
          <w:cs/>
        </w:rPr>
        <w:t xml:space="preserve">คะแนนของดัชนี หมายถึง ร้อยละของผลรวมคะแนน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 xml:space="preserve">IIT, EIT </w:t>
      </w:r>
      <w:r w:rsidRPr="007B2496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 xml:space="preserve">EBIT </w:t>
      </w:r>
      <w:r w:rsidRPr="007B2496">
        <w:rPr>
          <w:rFonts w:ascii="TH SarabunPSK" w:hAnsi="TH SarabunPSK" w:cs="TH SarabunPSK"/>
          <w:spacing w:val="-4"/>
          <w:sz w:val="32"/>
          <w:szCs w:val="32"/>
          <w:cs/>
        </w:rPr>
        <w:t>ในดัชนี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A01621" w:rsidRDefault="00A01621" w:rsidP="00A01621">
      <w:pPr>
        <w:spacing w:after="0" w:line="240" w:lineRule="auto"/>
        <w:ind w:firstLine="15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 xml:space="preserve">3.4) </w:t>
      </w:r>
      <w:r w:rsidRPr="007B2496">
        <w:rPr>
          <w:rFonts w:ascii="TH SarabunPSK" w:hAnsi="TH SarabunPSK" w:cs="TH SarabunPSK"/>
          <w:spacing w:val="-4"/>
          <w:sz w:val="32"/>
          <w:szCs w:val="32"/>
          <w:cs/>
        </w:rPr>
        <w:t>การคำนวณคะแนนคุณธรรมและความโปร่งใสในการดำเนินงานของภาครัฐ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7B2496">
        <w:rPr>
          <w:rFonts w:ascii="TH SarabunPSK" w:hAnsi="TH SarabunPSK" w:cs="TH SarabunPSK" w:hint="cs"/>
          <w:spacing w:val="-4"/>
          <w:sz w:val="32"/>
          <w:szCs w:val="32"/>
          <w:cs/>
        </w:rPr>
        <w:t>คะแนน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 xml:space="preserve"> ITA) </w:t>
      </w:r>
      <w:r w:rsidRPr="007B2496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ประจำปีงบประมาณ พ.ศ.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>2558</w:t>
      </w:r>
      <w:r w:rsidRPr="007B249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7B2496">
        <w:rPr>
          <w:rFonts w:ascii="TH SarabunPSK" w:hAnsi="TH SarabunPSK" w:cs="TH SarabunPSK"/>
          <w:spacing w:val="-4"/>
          <w:sz w:val="32"/>
          <w:szCs w:val="32"/>
          <w:cs/>
        </w:rPr>
        <w:t xml:space="preserve">คะแนน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 xml:space="preserve">ITA </w:t>
      </w:r>
      <w:r w:rsidRPr="007B2496">
        <w:rPr>
          <w:rFonts w:ascii="TH SarabunPSK" w:hAnsi="TH SarabunPSK" w:cs="TH SarabunPSK"/>
          <w:spacing w:val="-4"/>
          <w:sz w:val="32"/>
          <w:szCs w:val="32"/>
          <w:cs/>
        </w:rPr>
        <w:t>หมายถึง ผลรวมของคะแนนดัชนีที่ถ่วงค่าน้ำหนัก</w:t>
      </w:r>
    </w:p>
    <w:p w:rsidR="00A01621" w:rsidRDefault="00A01621" w:rsidP="00A01621">
      <w:pPr>
        <w:spacing w:after="0" w:line="240" w:lineRule="auto"/>
        <w:ind w:firstLine="1276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4) กรณีไม่สามารถให้คะแนนได้ เช่น</w:t>
      </w:r>
    </w:p>
    <w:p w:rsidR="00A01621" w:rsidRDefault="00A01621" w:rsidP="00A01621">
      <w:pPr>
        <w:spacing w:after="0" w:line="240" w:lineRule="auto"/>
        <w:ind w:firstLine="15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4.1) หน่วยงานไม่ได้มีภารกิจหรือไม่มีการถูกวัดในข้อคำถาม/ประเด็นสำรวจ/ตัวชี้วัดย่อย/ตัวชี้วัดนั้น </w:t>
      </w:r>
    </w:p>
    <w:p w:rsidR="00A01621" w:rsidRDefault="00A01621" w:rsidP="00A01621">
      <w:pPr>
        <w:spacing w:after="0" w:line="240" w:lineRule="auto"/>
        <w:ind w:firstLine="156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4.2) ตัวอย่างที่จะนำมาใช้วิเคราะห์ในข้อคำถาม/ประเด็นสำรวจ/ตัวชี้วัดย่อย/ตัวชี้วัด</w:t>
      </w:r>
    </w:p>
    <w:p w:rsidR="00A01621" w:rsidRDefault="00A01621" w:rsidP="00A01621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นั้น มีจำนวนน้อยกว่าจำนวนตัวอย่างที่มีความเหมาะสมทางสถิติกรณีข้างต้นจะไม่นำข้อคำถามนั้นมาร่วมคำนวณคะแนน</w:t>
      </w:r>
    </w:p>
    <w:p w:rsidR="00A01621" w:rsidRDefault="00A01621" w:rsidP="00A016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621">
        <w:rPr>
          <w:rFonts w:ascii="TH SarabunPSK" w:hAnsi="TH SarabunPSK" w:cs="TH SarabunPSK" w:hint="cs"/>
          <w:b/>
          <w:bCs/>
          <w:sz w:val="32"/>
          <w:szCs w:val="32"/>
          <w:cs/>
        </w:rPr>
        <w:t>3.6.2 เกณฑ์การประเมิน</w:t>
      </w:r>
      <w:r w:rsidRPr="00B03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55D">
        <w:rPr>
          <w:rFonts w:ascii="TH SarabunPSK" w:hAnsi="TH SarabunPSK" w:cs="TH SarabunPSK"/>
          <w:sz w:val="32"/>
          <w:szCs w:val="32"/>
          <w:cs/>
        </w:rPr>
        <w:t>เกณฑ์การแปลผลคะแนนคุณธรรมและความโปร่งใสในการดำเนินงาน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ของหน่วยงานภาครัฐ  มีค่าคะแนนระหว่าง </w:t>
      </w:r>
      <w:r>
        <w:rPr>
          <w:rFonts w:ascii="TH SarabunPSK" w:hAnsi="TH SarabunPSK" w:cs="TH SarabunPSK"/>
          <w:sz w:val="32"/>
          <w:szCs w:val="32"/>
        </w:rPr>
        <w:t xml:space="preserve">0-100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วิเคราะห์ข้อมูลโดยให้น้ำหนักแต่ละข้อคำถามในแบบสำรวจ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แหล่ง ได้แก่ แบบสำรวจความคิดเห็น </w:t>
      </w:r>
      <w:r>
        <w:rPr>
          <w:rFonts w:ascii="TH SarabunPSK" w:hAnsi="TH SarabunPSK" w:cs="TH SarabunPSK"/>
          <w:spacing w:val="-4"/>
          <w:sz w:val="32"/>
          <w:szCs w:val="32"/>
        </w:rPr>
        <w:t>Internal Integrity &amp; transparency Assessment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: IIT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แบบสำรวจความคิดเห็น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External Integrity &amp; </w:t>
      </w:r>
      <w:r w:rsidRPr="00AB0A84">
        <w:rPr>
          <w:rFonts w:ascii="TH SarabunPSK" w:hAnsi="TH SarabunPSK" w:cs="TH SarabunPSK"/>
          <w:spacing w:val="-4"/>
          <w:sz w:val="32"/>
          <w:szCs w:val="32"/>
        </w:rPr>
        <w:t>transparency Assessment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EIT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และแบบสำรวจใช้หลักฐานเชิงประจักษ์ </w:t>
      </w:r>
      <w:r>
        <w:rPr>
          <w:rFonts w:ascii="TH SarabunPSK" w:hAnsi="TH SarabunPSK" w:cs="TH SarabunPSK"/>
          <w:sz w:val="32"/>
          <w:szCs w:val="32"/>
        </w:rPr>
        <w:t>Evidence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Based Integrity &amp; Transparency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EBIT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โดยเกณฑ์การให้คะแนนคุณธรรมและความโปร่งใสในการดำเนินงานของหน่วยงานภาครัฐ แบ่งเป็น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:rsidR="00A01621" w:rsidRDefault="00F25895" w:rsidP="00A016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ดังตารางที่ 3.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C26A4F" w:rsidRDefault="00C26A4F" w:rsidP="003A6B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B5B" w:rsidRDefault="00F25895" w:rsidP="003A6B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D2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/>
          <w:sz w:val="32"/>
          <w:szCs w:val="32"/>
          <w:cs/>
        </w:rPr>
        <w:t>เกณฑ์การให้คะแนนคุณธรรมและความโปร่งใสในการดำเนินงานของหน่วยงานภาครัฐ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32"/>
      </w:tblGrid>
      <w:tr w:rsidR="003A6B5B" w:rsidTr="00193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มีระดับคุณธรรมและความโปร่งใสในการดำเนินงานสูงมาก</w:t>
            </w:r>
          </w:p>
        </w:tc>
      </w:tr>
      <w:tr w:rsidR="003A6B5B" w:rsidTr="00193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79.99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มีระดับคุณธรรมและความโปร่งใสในการดำเนินงานสูง</w:t>
            </w:r>
          </w:p>
        </w:tc>
      </w:tr>
      <w:tr w:rsidR="003A6B5B" w:rsidTr="00193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59.99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มีระดับคุณธรรมและความโปร่งใสในการดำเนินงานปานกลาง</w:t>
            </w:r>
          </w:p>
        </w:tc>
      </w:tr>
      <w:tr w:rsidR="003A6B5B" w:rsidTr="00193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39.99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มีระดับคุณธรรมและความโปร่งใสในการดำเนินงานต่ำ</w:t>
            </w:r>
          </w:p>
        </w:tc>
      </w:tr>
      <w:tr w:rsidR="003A6B5B" w:rsidTr="00193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19.99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=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มีระดับคุณธรรมและความโปร่งใสในการดำเนินงานต่ำมาก</w:t>
            </w:r>
          </w:p>
        </w:tc>
      </w:tr>
    </w:tbl>
    <w:p w:rsidR="003A6B5B" w:rsidRDefault="003A6B5B" w:rsidP="003A6B5B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ระยะเวลาในการเก็บข้อมูล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 ตุลาคม 2558 ถึง 30 เมษายน 2559</w:t>
      </w:r>
    </w:p>
    <w:p w:rsidR="003A6B5B" w:rsidRDefault="003A6B5B" w:rsidP="003A6B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A6B5B" w:rsidRDefault="003A6B5B" w:rsidP="003A6B5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3.7 แผนและขั้นตอนการดำเนินงาน</w:t>
      </w:r>
    </w:p>
    <w:p w:rsidR="003A6B5B" w:rsidRDefault="003A6B5B" w:rsidP="003A6B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โครงการประเมินคุณธรรมและความโปร่งใสขององค์กรปกครองส่วนท้องถิ่น (</w:t>
      </w:r>
      <w:r>
        <w:rPr>
          <w:rFonts w:ascii="TH SarabunPSK" w:hAnsi="TH SarabunPSK" w:cs="TH SarabunPSK"/>
          <w:sz w:val="32"/>
          <w:szCs w:val="32"/>
        </w:rPr>
        <w:t xml:space="preserve">Integrity and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transparency Assessment (ITA)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ประจำปีงบประมาณ 2558 จังหวัดสุโขทัย โดยมหาวิทยาลัย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ราชภัฏกำแพงเพชร มีแผนและขั้</w:t>
      </w:r>
      <w:r w:rsidR="00F25895">
        <w:rPr>
          <w:rFonts w:ascii="TH SarabunPSK" w:hAnsi="TH SarabunPSK" w:cs="TH SarabunPSK" w:hint="cs"/>
          <w:sz w:val="32"/>
          <w:szCs w:val="32"/>
          <w:cs/>
        </w:rPr>
        <w:t>นตอนการดำเนินงาน ดังตารางที่ 3.2</w:t>
      </w:r>
    </w:p>
    <w:p w:rsidR="003A6B5B" w:rsidRDefault="003A6B5B" w:rsidP="003A6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621" w:rsidRDefault="00A01621" w:rsidP="003A6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621" w:rsidRDefault="00A01621" w:rsidP="003A6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621" w:rsidRDefault="00A01621" w:rsidP="003A6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621" w:rsidRDefault="00A01621" w:rsidP="003A6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621" w:rsidRDefault="00A01621" w:rsidP="003A6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6B5B" w:rsidRDefault="00F25895" w:rsidP="003A6B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A6B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6B5B">
        <w:rPr>
          <w:rFonts w:ascii="TH SarabunPSK" w:hAnsi="TH SarabunPSK" w:cs="TH SarabunPSK"/>
          <w:sz w:val="32"/>
          <w:szCs w:val="32"/>
          <w:cs/>
        </w:rPr>
        <w:t>แผนและขั้นตอนการดำเนินงาน</w:t>
      </w:r>
    </w:p>
    <w:tbl>
      <w:tblPr>
        <w:tblStyle w:val="a7"/>
        <w:tblW w:w="9180" w:type="dxa"/>
        <w:tblInd w:w="108" w:type="dxa"/>
        <w:tblLook w:val="04A0" w:firstRow="1" w:lastRow="0" w:firstColumn="1" w:lastColumn="0" w:noHBand="0" w:noVBand="1"/>
      </w:tblPr>
      <w:tblGrid>
        <w:gridCol w:w="7054"/>
        <w:gridCol w:w="2126"/>
      </w:tblGrid>
      <w:tr w:rsidR="003A6B5B" w:rsidTr="0019348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autoSpaceDE w:val="0"/>
              <w:autoSpaceDN w:val="0"/>
              <w:adjustRightInd w:val="0"/>
              <w:ind w:left="284" w:right="66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A6B5B" w:rsidTr="0019348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autoSpaceDE w:val="0"/>
              <w:autoSpaceDN w:val="0"/>
              <w:adjustRightInd w:val="0"/>
              <w:ind w:left="284" w:right="6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ลงนามสัญญาจ้างพร้อมรับรายชื่อกลุ่มตัวอย่าง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 กันยายน 2558</w:t>
            </w:r>
          </w:p>
        </w:tc>
      </w:tr>
      <w:tr w:rsidR="003A6B5B" w:rsidTr="0019348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autoSpaceDE w:val="0"/>
              <w:autoSpaceDN w:val="0"/>
              <w:adjustRightInd w:val="0"/>
              <w:ind w:left="284" w:right="6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จัดทำรายงานฉบับต้น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Inception Report)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ภายในระยะเวลา 30 วัน นับตั้งแต่ลงนามในสัญญา เพื่อส่งมอบงานงวดที่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ภายในวันที่</w:t>
            </w:r>
          </w:p>
          <w:p w:rsidR="003A6B5B" w:rsidRDefault="003A6B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 ตุลาคม 2558</w:t>
            </w:r>
          </w:p>
        </w:tc>
      </w:tr>
      <w:tr w:rsidR="003A6B5B" w:rsidTr="0019348B">
        <w:trPr>
          <w:trHeight w:val="30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autoSpaceDE w:val="0"/>
              <w:autoSpaceDN w:val="0"/>
              <w:adjustRightInd w:val="0"/>
              <w:ind w:left="284" w:right="6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เก็บรวบรวมข้อมูลตามแบบประเมินและวิธีการประเมิน</w:t>
            </w:r>
          </w:p>
          <w:p w:rsidR="003A6B5B" w:rsidRDefault="003A6B5B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สัมภาษณ์หรือจัดส่งแบบประเมินการรับรู้สำหรับเจ้าหน้าที่ภายในหน่วยงาน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Internal)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ไปยังบุคลากรภายในหน่วยงานที่เข้ารับการประเมินฯ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ผู้ประเมินของมหาวิทยาลัยดำเนินการจัดเก็บข้อมูลตามแบบประเมินฯณสถานที่ตั้งของหน่วยงานที่เข้ารับการประเมิ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:rsidR="003A6B5B" w:rsidRDefault="003A6B5B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สัมภาษณ์หรือจัดส่งแบบประเมินการรับรู้สำหรับผู้มีส่วนได้ส่วนเสีย</w:t>
            </w:r>
          </w:p>
          <w:p w:rsidR="003A6B5B" w:rsidRDefault="003A6B5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External)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ไปยังผู้มีส่วนได้เสียของหน่วยงานที่เข้ารับการประเมินฯ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โดยผู้ประเมินของมหาวิทยาลัยดำเนินการจัดเก็บข้อมูลตามแบบประเมินฯ</w:t>
            </w:r>
          </w:p>
          <w:p w:rsidR="003A6B5B" w:rsidRDefault="003A6B5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ณสถานที่ตั้งของหน่วยงานที่เข้ารับการประเมินฯหรือที่อยู่ของผู้มีส่วนได้เสีย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:rsidR="00A01621" w:rsidRDefault="003A6B5B" w:rsidP="00C54EB0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ข้ารับการประเมินฯส่งแบบประเมินเชิงประจักษ์สำหรับหน่วยงานให้มหาวิทยาลัยฯตามระยะเวลาที่กำหนดโดยผู้ประเมินเข้าตรวจสอบเอกสารหลักฐานประกอบข้อคำถาม ณ ที่ตั้ง</w:t>
            </w:r>
          </w:p>
          <w:p w:rsidR="003A6B5B" w:rsidRDefault="00A01621" w:rsidP="00C54EB0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ตรวจสอบและประเมินผลคะแนนจากแบบประเมินเชิงประจักษ์สำหรับหน่วยงาน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(Evidence-Based)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และเอกสารหลักฐานประกอบข้อคำถาม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Default="003A6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 ตุลาคม  – </w:t>
            </w:r>
          </w:p>
          <w:p w:rsidR="003A6B5B" w:rsidRDefault="003A6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 ธันวาคม 2558</w:t>
            </w:r>
          </w:p>
          <w:p w:rsidR="003A6B5B" w:rsidRDefault="003A6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EB0" w:rsidTr="00C54EB0">
        <w:tc>
          <w:tcPr>
            <w:tcW w:w="7054" w:type="dxa"/>
          </w:tcPr>
          <w:p w:rsidR="00C54EB0" w:rsidRDefault="00C54EB0" w:rsidP="00963047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จัดทำรายงานฉบับขั้นกลาง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(interim Report)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ในภาพรวมรายจังหวัด เพื่อส่งมอบงานงวดที่ 2</w:t>
            </w:r>
          </w:p>
        </w:tc>
        <w:tc>
          <w:tcPr>
            <w:tcW w:w="2126" w:type="dxa"/>
          </w:tcPr>
          <w:p w:rsidR="00C54EB0" w:rsidRDefault="00C54EB0" w:rsidP="00963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C54EB0" w:rsidRDefault="00C54EB0" w:rsidP="00963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 มกราคม 2559</w:t>
            </w:r>
          </w:p>
        </w:tc>
      </w:tr>
      <w:tr w:rsidR="003A6B5B" w:rsidTr="00C54EB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วิเคราะห์ข้อมูลและจัดทำรายงานการประเมินฉบับสุดท้าย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ฉบับร่าง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(Draft Final Report)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ขององค์กรปกครองส่วนท้องถิ่นที่คณะกรรมการดำเนินงานประเมินฯ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3A6B5B" w:rsidRDefault="003A6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 มกราคม 2559</w:t>
            </w:r>
          </w:p>
        </w:tc>
      </w:tr>
      <w:tr w:rsidR="003A6B5B" w:rsidTr="00C54EB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จัดทำรายงานฉบับสุดท้าย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ฉบับร่าง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(Draft Final Report)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ในภาพรวมรายจังหวัด</w:t>
            </w:r>
          </w:p>
          <w:p w:rsidR="003A6B5B" w:rsidRDefault="003A6B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จัดส่งรายงานการประเมินฉบับสุดท้าย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ฉบับร่าง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(Draft Final Report)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ให้คณะกรรมการดำเนินการจ้างที่ปรึกษาโดยวิธีตกลง เพื่อจัดส่งให้องค์กรปกครองส่วนท้องถิ่น (อปท.) แต่ละแห่งตรวจสอบและอุทธรณ์ข้อมูล ทั้งนี้การอุทธรณ์ข้อมูลจะกระทำได้เฉพาะแบบ </w:t>
            </w:r>
            <w:r w:rsidR="00AE449F">
              <w:rPr>
                <w:rFonts w:ascii="TH SarabunPSK" w:hAnsi="TH SarabunPSK" w:cs="TH SarabunPSK"/>
                <w:sz w:val="32"/>
                <w:szCs w:val="32"/>
              </w:rPr>
              <w:t>Evidence-</w:t>
            </w:r>
            <w:r>
              <w:rPr>
                <w:rFonts w:ascii="TH SarabunPSK" w:hAnsi="TH SarabunPSK" w:cs="TH SarabunPSK"/>
                <w:sz w:val="32"/>
                <w:szCs w:val="32"/>
              </w:rPr>
              <w:t>based</w:t>
            </w:r>
          </w:p>
          <w:p w:rsidR="003A6B5B" w:rsidRDefault="003A6B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ส่งมอบงานงวดที่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5B" w:rsidRDefault="003A6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3A6B5B" w:rsidRDefault="003A6B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 มีนาคม 2559</w:t>
            </w:r>
          </w:p>
        </w:tc>
      </w:tr>
    </w:tbl>
    <w:p w:rsidR="00A01621" w:rsidRP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P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F25895" w:rsidP="00A0162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ตารางที่ 3.2</w:t>
      </w:r>
      <w:r w:rsidR="00A01621">
        <w:rPr>
          <w:rFonts w:ascii="TH SarabunPSK" w:hAnsi="TH SarabunPSK" w:cs="TH SarabunPSK" w:hint="cs"/>
          <w:sz w:val="32"/>
          <w:szCs w:val="32"/>
          <w:cs/>
        </w:rPr>
        <w:t xml:space="preserve"> (ต่อ)</w:t>
      </w:r>
    </w:p>
    <w:tbl>
      <w:tblPr>
        <w:tblStyle w:val="a7"/>
        <w:tblW w:w="9180" w:type="dxa"/>
        <w:tblInd w:w="108" w:type="dxa"/>
        <w:tblLook w:val="04A0" w:firstRow="1" w:lastRow="0" w:firstColumn="1" w:lastColumn="0" w:noHBand="0" w:noVBand="1"/>
      </w:tblPr>
      <w:tblGrid>
        <w:gridCol w:w="7054"/>
        <w:gridCol w:w="2126"/>
      </w:tblGrid>
      <w:tr w:rsidR="00A01621" w:rsidTr="00887C1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1" w:rsidRDefault="00A01621" w:rsidP="00887C1E">
            <w:pPr>
              <w:autoSpaceDE w:val="0"/>
              <w:autoSpaceDN w:val="0"/>
              <w:adjustRightInd w:val="0"/>
              <w:ind w:left="284" w:right="66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1" w:rsidRDefault="00A01621" w:rsidP="00887C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A01621" w:rsidTr="00887C1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1" w:rsidRDefault="00A01621" w:rsidP="00887C1E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จัดทำรายงานฉบับสุดท้าย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ฉบับสมบูรณ์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(Final Report)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ในภาพรวมรายจังหวัด</w:t>
            </w:r>
          </w:p>
          <w:p w:rsidR="00A01621" w:rsidRDefault="00A01621" w:rsidP="00887C1E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ส่งผลการประเมินคุณธรรมและความโปร่งใสฯพร้อมข้อเสนอแนะในการพัฒนาการดำเนินงานให้กับคณะกรรมการดำเนินการจ้างที่ปรึกษาโดยวิธีตกลง(ส่งมอบงานงวดที่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1" w:rsidRDefault="00A01621" w:rsidP="0088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</w:p>
          <w:p w:rsidR="00A01621" w:rsidRDefault="00A01621" w:rsidP="0088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 เมษายน 2559</w:t>
            </w:r>
          </w:p>
        </w:tc>
      </w:tr>
      <w:tr w:rsidR="00A01621" w:rsidTr="00887C1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1" w:rsidRDefault="00A01621" w:rsidP="00887C1E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จัดส่งรายงานฉบับสุดท้าย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ฉบับสมบูรณ์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(Final Report) </w:t>
            </w:r>
          </w:p>
          <w:p w:rsidR="00A01621" w:rsidRDefault="00A01621" w:rsidP="00887C1E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ส่งผลการประเมินคุณธรรมและความโปร่งใสฯพร้อมข้อเสนอแนะในการพัฒนาการดำเนินงานให้กับหน่วยงานที่เข้ารับการประเมินฯ</w:t>
            </w:r>
          </w:p>
          <w:p w:rsidR="00A01621" w:rsidRDefault="00A01621" w:rsidP="00887C1E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จัดส่งผลการประเมินคุณธรรมและความโปร่งใสฯให้กับสำนักงาน  ป.ป.ช.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1" w:rsidRDefault="00A01621" w:rsidP="0088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ภายในเดือนเมษายน 2559</w:t>
            </w:r>
          </w:p>
        </w:tc>
      </w:tr>
    </w:tbl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01621" w:rsidRPr="00A01621" w:rsidRDefault="00A01621" w:rsidP="00A016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87C1E" w:rsidRPr="00D625BA" w:rsidRDefault="00887C1E" w:rsidP="00887C1E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4A16586" wp14:editId="3EC07615">
                <wp:simplePos x="0" y="0"/>
                <wp:positionH relativeFrom="column">
                  <wp:posOffset>2625642</wp:posOffset>
                </wp:positionH>
                <wp:positionV relativeFrom="paragraph">
                  <wp:posOffset>-864980</wp:posOffset>
                </wp:positionV>
                <wp:extent cx="230588" cy="222636"/>
                <wp:effectExtent l="0" t="0" r="0" b="6350"/>
                <wp:wrapNone/>
                <wp:docPr id="305" name="สี่เหลี่ยมผืนผ้า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5" o:spid="_x0000_s1026" style="position:absolute;margin-left:206.75pt;margin-top:-68.1pt;width:18.15pt;height:17.5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" fillcolor="white [3212]" stroked="f" strokeweight="2pt"/>
            </w:pict>
          </mc:Fallback>
        </mc:AlternateContent>
      </w:r>
      <w:r w:rsidRPr="00D625BA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D625BA">
        <w:rPr>
          <w:rFonts w:ascii="TH SarabunPSK" w:hAnsi="TH SarabunPSK" w:cs="TH SarabunPSK"/>
          <w:b/>
          <w:bCs/>
          <w:sz w:val="40"/>
          <w:szCs w:val="40"/>
        </w:rPr>
        <w:t xml:space="preserve"> 4</w:t>
      </w:r>
    </w:p>
    <w:p w:rsidR="00887C1E" w:rsidRDefault="00887C1E" w:rsidP="00887C1E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25BA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ผลการประเมินคุณธรรมและความโปร่งใสในการดำเนินงานของ</w:t>
      </w:r>
    </w:p>
    <w:p w:rsidR="00887C1E" w:rsidRPr="009026E6" w:rsidRDefault="001D1BE4" w:rsidP="00887C1E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highlight w:val="yellow"/>
        </w:rPr>
        <w:instrText>FORMTEXT</w:instrText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end"/>
      </w:r>
      <w:r w:rsidR="00887C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highlight w:val="yellow"/>
        </w:rPr>
        <w:instrText>FORMTEXT</w:instrText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  <w:highlight w:val="yellow"/>
          <w:cs/>
        </w:rPr>
        <w:t>อำเภอ</w:t>
      </w:r>
      <w:r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en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87C1E" w:rsidRPr="008C5A9A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สุโขทัย</w:t>
      </w:r>
    </w:p>
    <w:p w:rsidR="00887C1E" w:rsidRPr="00D625BA" w:rsidRDefault="00887C1E" w:rsidP="00887C1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87C1E" w:rsidRDefault="00887C1E" w:rsidP="00887C1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0049A">
        <w:rPr>
          <w:rFonts w:ascii="TH SarabunPSK" w:hAnsi="TH SarabunPSK" w:cs="TH SarabunPSK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1D1BE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1D1BE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1D1B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49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1D1BE4">
        <w:rPr>
          <w:rFonts w:ascii="TH SarabunPSK" w:hAnsi="TH SarabunPSK" w:cs="TH SarabunPSK" w:hint="cs"/>
          <w:sz w:val="32"/>
          <w:szCs w:val="32"/>
          <w:cs/>
        </w:rPr>
        <w:t xml:space="preserve">สุโขทัย </w:t>
      </w:r>
      <w:r w:rsidRPr="0020049A">
        <w:rPr>
          <w:rFonts w:ascii="TH SarabunPSK" w:hAnsi="TH SarabunPSK" w:cs="TH SarabunPSK" w:hint="cs"/>
          <w:sz w:val="32"/>
          <w:szCs w:val="32"/>
          <w:cs/>
        </w:rPr>
        <w:t>มีรายละเอียดการนำเสนอประกอบด้วย</w:t>
      </w:r>
    </w:p>
    <w:p w:rsidR="00887C1E" w:rsidRDefault="00887C1E" w:rsidP="00887C1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7D13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4.1 </w:t>
      </w:r>
      <w:r w:rsidRPr="007D13F6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ผลการประเมินคุณธรรมและความโปร่งใสในการดำเนินงานของ</w:t>
      </w:r>
      <w:r w:rsidRPr="007D13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</w:rPr>
        <w:instrText>FORMTEXT</w:instrTex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separate"/>
      </w:r>
      <w:r w:rsidR="001D1BE4">
        <w:rPr>
          <w:rFonts w:ascii="TH SarabunPSK" w:hAnsi="TH SarabunPSK" w:cs="TH SarabunPSK"/>
          <w:b/>
          <w:bCs/>
          <w:noProof/>
          <w:sz w:val="36"/>
          <w:szCs w:val="36"/>
          <w:highlight w:val="yellow"/>
          <w:cs/>
        </w:rPr>
        <w:t>ชื่อหน่วยงาน</w: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end"/>
      </w:r>
      <w:r w:rsidR="001D1B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</w:rPr>
        <w:instrText>FORMTEXT</w:instrTex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separate"/>
      </w:r>
      <w:r w:rsidR="001D1BE4">
        <w:rPr>
          <w:rFonts w:ascii="TH SarabunPSK" w:hAnsi="TH SarabunPSK" w:cs="TH SarabunPSK"/>
          <w:b/>
          <w:bCs/>
          <w:noProof/>
          <w:sz w:val="36"/>
          <w:szCs w:val="36"/>
          <w:highlight w:val="yellow"/>
          <w:cs/>
        </w:rPr>
        <w:t>อำเภอ</w: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end"/>
      </w:r>
      <w:r w:rsidRPr="007D13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จังหวัด</w:t>
      </w:r>
      <w:r w:rsidR="001D1BE4">
        <w:rPr>
          <w:rFonts w:ascii="TH SarabunPSK" w:hAnsi="TH SarabunPSK" w:cs="TH SarabunPSK" w:hint="cs"/>
          <w:b/>
          <w:bCs/>
          <w:sz w:val="36"/>
          <w:szCs w:val="36"/>
          <w:cs/>
        </w:rPr>
        <w:t>สุโขทัย</w:t>
      </w:r>
    </w:p>
    <w:p w:rsidR="00887C1E" w:rsidRDefault="00887C1E" w:rsidP="00887C1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887C1E" w:rsidRPr="007B2496" w:rsidRDefault="00887C1E" w:rsidP="00887C1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 </w:t>
      </w: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>สำรวจ</w:t>
      </w:r>
    </w:p>
    <w:p w:rsidR="00887C1E" w:rsidRDefault="00887C1E" w:rsidP="00887C1E">
      <w:pPr>
        <w:pStyle w:val="Default"/>
        <w:rPr>
          <w:rFonts w:ascii="TH SarabunPSK" w:hAnsi="TH SarabunPSK" w:cs="TH SarabunPSK"/>
          <w:spacing w:val="-4"/>
          <w:sz w:val="32"/>
          <w:szCs w:val="32"/>
        </w:rPr>
      </w:pPr>
      <w:r w:rsidRPr="007B24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7B2496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ข้อมูลทั่วไปของผู้ตอบแบบสำรวจความคิดเห็น</w:t>
      </w:r>
      <w:r w:rsidRPr="007B249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>Internal Integrity &amp; transparency Assessment: IIT</w:t>
      </w:r>
    </w:p>
    <w:p w:rsidR="00887C1E" w:rsidRPr="007B2496" w:rsidRDefault="00887C1E" w:rsidP="00887C1E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p w:rsidR="00887C1E" w:rsidRPr="008933B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93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ตารางที่ </w:t>
      </w:r>
      <w:r w:rsidRPr="008933B9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Pr="008933B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1 </w:t>
      </w:r>
      <w:r w:rsidRPr="008933B9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จำนวนและร้อยละ ข้อมูลทั่วไปของผู้ตอบแบบสำรวจความคิดเห็น </w:t>
      </w:r>
      <w:r w:rsidRPr="008933B9">
        <w:rPr>
          <w:rFonts w:ascii="TH SarabunPSK" w:hAnsi="TH SarabunPSK" w:cs="TH SarabunPSK"/>
          <w:color w:val="auto"/>
          <w:sz w:val="32"/>
          <w:szCs w:val="32"/>
        </w:rPr>
        <w:t>IIT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53"/>
        <w:gridCol w:w="2567"/>
      </w:tblGrid>
      <w:tr w:rsidR="00887C1E" w:rsidRPr="008933B9" w:rsidTr="00887C1E">
        <w:tc>
          <w:tcPr>
            <w:tcW w:w="322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285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</w:t>
            </w:r>
          </w:p>
        </w:tc>
        <w:tc>
          <w:tcPr>
            <w:tcW w:w="256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ร้อยละ</w:t>
            </w:r>
          </w:p>
        </w:tc>
      </w:tr>
      <w:tr w:rsidR="00887C1E" w:rsidRPr="008933B9" w:rsidTr="00887C1E">
        <w:tc>
          <w:tcPr>
            <w:tcW w:w="3227" w:type="dxa"/>
            <w:tcBorders>
              <w:top w:val="thickThinSmallGap" w:sz="2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พนักงานส่วนท้องถิ่น</w:t>
            </w:r>
          </w:p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ประเภทลูกจ้าง</w:t>
            </w:r>
          </w:p>
        </w:tc>
        <w:tc>
          <w:tcPr>
            <w:tcW w:w="285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ประเภทปฏิบัติการ (ระดับ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1-6)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ประเภทปฏิบัติการ (ระดับ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7-8)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ประเภทปฏิบัติการ (ระดับ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9-10)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เพศ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ชาย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หญิง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อายุการทำงาน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ต่ำกว่า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5-10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11-20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มากกว่า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20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887C1E" w:rsidRPr="0001195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8933B9">
        <w:rPr>
          <w:rFonts w:ascii="TH SarabunPSK" w:hAnsi="TH SarabunPSK" w:cs="TH SarabunPSK"/>
          <w:color w:val="auto"/>
          <w:sz w:val="32"/>
          <w:szCs w:val="32"/>
        </w:rPr>
        <w:tab/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จากตารางที่ </w:t>
      </w:r>
      <w:r w:rsidRPr="00011959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4.1 </w:t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พบว่า ..................................................................................................................</w:t>
      </w:r>
    </w:p>
    <w:p w:rsidR="00887C1E" w:rsidRPr="0001195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8933B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17476D" w:rsidRDefault="00887C1E" w:rsidP="00887C1E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887C1E" w:rsidRPr="007B2496" w:rsidRDefault="00887C1E" w:rsidP="00887C1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Pr="007B2496">
        <w:rPr>
          <w:rFonts w:ascii="TH SarabunPSK" w:hAnsi="TH SarabunPSK" w:cs="TH SarabunPSK"/>
          <w:sz w:val="32"/>
          <w:szCs w:val="32"/>
        </w:rPr>
        <w:t>.2</w:t>
      </w:r>
      <w:r w:rsidRPr="007B2496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ข้อมูลทั่วไปของผู้ตอบแบบสำรวจความคิดเห็น</w:t>
      </w:r>
      <w:r w:rsidRPr="007B249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>External Integrity &amp; transparency Assessment</w:t>
      </w:r>
      <w:r w:rsidRPr="007B2496">
        <w:rPr>
          <w:rFonts w:ascii="TH SarabunPSK" w:hAnsi="TH SarabunPSK" w:cs="TH SarabunPSK"/>
          <w:sz w:val="32"/>
          <w:szCs w:val="32"/>
        </w:rPr>
        <w:t>: EIT</w:t>
      </w:r>
    </w:p>
    <w:p w:rsidR="00887C1E" w:rsidRPr="007B2496" w:rsidRDefault="00887C1E" w:rsidP="00887C1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887C1E" w:rsidRPr="008933B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93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ตารางที่ </w:t>
      </w:r>
      <w:r w:rsidRPr="008933B9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Pr="008933B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 </w:t>
      </w:r>
      <w:r w:rsidRPr="008933B9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จำนวนและร้อยละ ข้อมูลทั่วไปของผู้ตอบแบบสำรวจความคิดเห็น </w:t>
      </w:r>
      <w:r w:rsidRPr="008933B9">
        <w:rPr>
          <w:rFonts w:ascii="TH SarabunPSK" w:hAnsi="TH SarabunPSK" w:cs="TH SarabunPSK"/>
          <w:color w:val="auto"/>
          <w:sz w:val="32"/>
          <w:szCs w:val="32"/>
        </w:rPr>
        <w:t>EIT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713"/>
        <w:gridCol w:w="2889"/>
      </w:tblGrid>
      <w:tr w:rsidR="00887C1E" w:rsidRPr="008933B9" w:rsidTr="00887C1E">
        <w:tc>
          <w:tcPr>
            <w:tcW w:w="404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171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</w:t>
            </w:r>
          </w:p>
        </w:tc>
        <w:tc>
          <w:tcPr>
            <w:tcW w:w="288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ร้อยละ</w:t>
            </w:r>
          </w:p>
        </w:tc>
      </w:tr>
      <w:tr w:rsidR="00887C1E" w:rsidRPr="008933B9" w:rsidTr="00887C1E">
        <w:tc>
          <w:tcPr>
            <w:tcW w:w="4045" w:type="dxa"/>
            <w:tcBorders>
              <w:top w:val="thickThinSmallGap" w:sz="2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อายุ</w:t>
            </w:r>
          </w:p>
        </w:tc>
        <w:tc>
          <w:tcPr>
            <w:tcW w:w="17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ต่ำกว่า 20 ปี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20 - 29 ปี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30 - 39 ปี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40 - 49 ปี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50 - 59 ปี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60 ปีขึ้นไป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เพศ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ชาย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หญิง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ต่ำกว่าปริญญาตรี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ปริญญาตรีขึ้นไป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อาชีพ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ประกอบธุรกิจส่วนตัว/เจ้าของธุรกิจ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พนักงาน/ลูกจ้าง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เจ้าหน้าที่ของรัฐ/รัฐวิสาหกิจ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อื่นๆ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ประเภทงาน/ธุรกิจ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ภาคเกษตร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ภาคการค้า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ภาคบริการ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ภาคอุตสาหกรรม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รายได้ต่อเดือน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ต่ำกว่า </w:t>
            </w: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50,000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บาท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87C1E" w:rsidRPr="008933B9" w:rsidTr="00887C1E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50,000 </w:t>
            </w:r>
            <w:r w:rsidRPr="008933B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บาทขึ้นไป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887C1E" w:rsidRPr="0001195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8933B9">
        <w:rPr>
          <w:rFonts w:ascii="TH SarabunPSK" w:hAnsi="TH SarabunPSK" w:cs="TH SarabunPSK"/>
          <w:color w:val="auto"/>
          <w:sz w:val="32"/>
          <w:szCs w:val="32"/>
        </w:rPr>
        <w:lastRenderedPageBreak/>
        <w:tab/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จากตารางที่ </w:t>
      </w:r>
      <w:r w:rsidRPr="00011959">
        <w:rPr>
          <w:rFonts w:ascii="TH SarabunPSK" w:hAnsi="TH SarabunPSK" w:cs="TH SarabunPSK"/>
          <w:color w:val="auto"/>
          <w:sz w:val="32"/>
          <w:szCs w:val="32"/>
          <w:highlight w:val="yellow"/>
        </w:rPr>
        <w:t>4.</w:t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2</w:t>
      </w:r>
      <w:r w:rsidRPr="00011959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</w:t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พบว่า ..................................................................................................................</w:t>
      </w:r>
    </w:p>
    <w:p w:rsidR="00887C1E" w:rsidRPr="008933B9" w:rsidRDefault="00887C1E" w:rsidP="00887C1E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887C1E" w:rsidRPr="007B2496" w:rsidRDefault="00887C1E" w:rsidP="00887C1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B249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B2496"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จำนวนประชากรและกลุ่มตัวอย่าง</w:t>
      </w:r>
    </w:p>
    <w:p w:rsidR="00887C1E" w:rsidRPr="007B2496" w:rsidRDefault="00887C1E" w:rsidP="00887C1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7B2496">
        <w:rPr>
          <w:rFonts w:ascii="TH SarabunPSK" w:hAnsi="TH SarabunPSK" w:cs="TH SarabunPSK"/>
          <w:sz w:val="32"/>
          <w:szCs w:val="32"/>
        </w:rPr>
        <w:t>2.1</w:t>
      </w:r>
      <w:r w:rsidRPr="007B2496">
        <w:rPr>
          <w:rFonts w:ascii="TH SarabunPSK" w:hAnsi="TH SarabunPSK" w:cs="TH SarabunPSK"/>
          <w:sz w:val="32"/>
          <w:szCs w:val="32"/>
          <w:cs/>
        </w:rPr>
        <w:t xml:space="preserve"> จำนวนประชากรผู้สำรวจความคิดเห็น</w:t>
      </w:r>
      <w:r w:rsidRPr="007B249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7B2496">
        <w:rPr>
          <w:rFonts w:ascii="TH SarabunPSK" w:hAnsi="TH SarabunPSK" w:cs="TH SarabunPSK"/>
          <w:spacing w:val="-4"/>
          <w:sz w:val="32"/>
          <w:szCs w:val="32"/>
        </w:rPr>
        <w:t>Internal Integrity &amp; transparency Assessment: IIT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BA1FBF">
        <w:rPr>
          <w:rFonts w:ascii="TH SarabunPSK" w:hAnsi="TH SarabunPSK" w:cs="TH SarabunPSK"/>
          <w:sz w:val="32"/>
          <w:szCs w:val="32"/>
          <w:highlight w:val="yellow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87C1E" w:rsidRDefault="00887C1E" w:rsidP="00887C1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625A93">
        <w:rPr>
          <w:rFonts w:ascii="TH SarabunPSK" w:hAnsi="TH SarabunPSK" w:cs="TH SarabunPSK"/>
          <w:sz w:val="32"/>
          <w:szCs w:val="32"/>
        </w:rPr>
        <w:t>2.2</w:t>
      </w:r>
      <w:r w:rsidRPr="00625A93">
        <w:rPr>
          <w:rFonts w:ascii="TH SarabunPSK" w:hAnsi="TH SarabunPSK" w:cs="TH SarabunPSK" w:hint="cs"/>
          <w:sz w:val="32"/>
          <w:szCs w:val="32"/>
          <w:cs/>
        </w:rPr>
        <w:t xml:space="preserve"> จำนวนกลุ่มตัวอย่างผู้สำรวจความคิดเห็น</w:t>
      </w:r>
      <w:r w:rsidRPr="00625A93">
        <w:rPr>
          <w:rFonts w:ascii="TH SarabunPSK" w:hAnsi="TH SarabunPSK" w:cs="TH SarabunPSK"/>
          <w:spacing w:val="-4"/>
          <w:sz w:val="32"/>
          <w:szCs w:val="32"/>
        </w:rPr>
        <w:t>External Integrity &amp; transparency Assessment</w:t>
      </w:r>
      <w:r w:rsidRPr="00625A93">
        <w:rPr>
          <w:rFonts w:ascii="TH SarabunPSK" w:hAnsi="TH SarabunPSK" w:cs="TH SarabunPSK"/>
          <w:sz w:val="32"/>
          <w:szCs w:val="32"/>
        </w:rPr>
        <w:t>: EIT</w:t>
      </w:r>
      <w:r w:rsidRPr="00625A9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62044" w:rsidRPr="00262044">
        <w:rPr>
          <w:rFonts w:ascii="TH SarabunPSK" w:hAnsi="TH SarabunPSK" w:cs="TH SarabunPSK" w:hint="cs"/>
          <w:sz w:val="32"/>
          <w:szCs w:val="32"/>
          <w:highlight w:val="yellow"/>
          <w:cs/>
        </w:rPr>
        <w:t>.....</w:t>
      </w:r>
      <w:r w:rsidRPr="00625A93">
        <w:rPr>
          <w:rFonts w:ascii="TH SarabunPSK" w:hAnsi="TH SarabunPSK" w:cs="TH SarabunPSK"/>
          <w:sz w:val="32"/>
          <w:szCs w:val="32"/>
        </w:rPr>
        <w:t xml:space="preserve"> </w:t>
      </w:r>
      <w:r w:rsidRPr="00625A93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262044" w:rsidRPr="00262471" w:rsidRDefault="00262044" w:rsidP="002620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62471">
        <w:rPr>
          <w:rFonts w:ascii="TH SarabunPSK" w:hAnsi="TH SarabunPSK" w:cs="TH SarabunPSK" w:hint="cs"/>
          <w:sz w:val="32"/>
          <w:szCs w:val="32"/>
          <w:cs/>
        </w:rPr>
        <w:t>2</w:t>
      </w:r>
      <w:r w:rsidRPr="00262471">
        <w:rPr>
          <w:rFonts w:ascii="TH SarabunPSK" w:hAnsi="TH SarabunPSK" w:cs="TH SarabunPSK"/>
          <w:sz w:val="32"/>
          <w:szCs w:val="32"/>
          <w:cs/>
        </w:rPr>
        <w:t>.</w:t>
      </w:r>
      <w:r w:rsidRPr="00262471">
        <w:rPr>
          <w:rFonts w:ascii="TH SarabunPSK" w:hAnsi="TH SarabunPSK" w:cs="TH SarabunPSK"/>
          <w:sz w:val="32"/>
          <w:szCs w:val="32"/>
        </w:rPr>
        <w:t>3</w:t>
      </w:r>
      <w:r w:rsidRPr="00262471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 </w:t>
      </w:r>
      <w:r>
        <w:rPr>
          <w:rFonts w:ascii="TH SarabunPSK" w:hAnsi="TH SarabunPSK" w:cs="TH SarabunPSK"/>
          <w:sz w:val="32"/>
          <w:szCs w:val="32"/>
        </w:rPr>
        <w:t>Evidence-</w:t>
      </w:r>
      <w:r w:rsidRPr="00262471">
        <w:rPr>
          <w:rFonts w:ascii="TH SarabunPSK" w:hAnsi="TH SarabunPSK" w:cs="TH SarabunPSK"/>
          <w:sz w:val="32"/>
          <w:szCs w:val="32"/>
        </w:rPr>
        <w:t xml:space="preserve">Based Integrity &amp; Transparency Assessment: EBIT </w:t>
      </w:r>
    </w:p>
    <w:p w:rsidR="00262044" w:rsidRDefault="00262044" w:rsidP="002620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471">
        <w:rPr>
          <w:rFonts w:ascii="TH SarabunPSK" w:hAnsi="TH SarabunPSK" w:cs="TH SarabunPSK"/>
          <w:sz w:val="32"/>
          <w:szCs w:val="32"/>
          <w:cs/>
        </w:rPr>
        <w:t xml:space="preserve">แบบสำรวจ </w:t>
      </w:r>
      <w:r w:rsidRPr="00262471">
        <w:rPr>
          <w:rFonts w:ascii="TH SarabunPSK" w:hAnsi="TH SarabunPSK" w:cs="TH SarabunPSK"/>
          <w:sz w:val="32"/>
          <w:szCs w:val="32"/>
        </w:rPr>
        <w:t>Evidence</w:t>
      </w:r>
      <w:r>
        <w:rPr>
          <w:rFonts w:ascii="TH SarabunPSK" w:hAnsi="TH SarabunPSK" w:cs="TH SarabunPSK"/>
          <w:sz w:val="32"/>
          <w:szCs w:val="32"/>
        </w:rPr>
        <w:t>-</w:t>
      </w:r>
      <w:r w:rsidRPr="00262471">
        <w:rPr>
          <w:rFonts w:ascii="TH SarabunPSK" w:hAnsi="TH SarabunPSK" w:cs="TH SarabunPSK"/>
          <w:sz w:val="32"/>
          <w:szCs w:val="32"/>
        </w:rPr>
        <w:t>Based Integrity &amp; Transparency Assessment: EBIT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471">
        <w:rPr>
          <w:rFonts w:ascii="TH SarabunPSK" w:hAnsi="TH SarabunPSK" w:cs="TH SarabunPSK" w:hint="cs"/>
          <w:sz w:val="32"/>
          <w:szCs w:val="32"/>
          <w:cs/>
        </w:rPr>
        <w:t xml:space="preserve">เป็นการประเมินการปฏิบัติงานของหน่วยงานขององค์กรปกครองส่วนท้องถิ่นในปีงบประมาณ พ.ศ. </w:t>
      </w:r>
      <w:r w:rsidRPr="00262471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471">
        <w:rPr>
          <w:rFonts w:ascii="TH SarabunPSK" w:hAnsi="TH SarabunPSK" w:cs="TH SarabunPSK"/>
          <w:sz w:val="32"/>
          <w:szCs w:val="32"/>
          <w:cs/>
        </w:rPr>
        <w:t>ด้านความโปร่งใส (</w:t>
      </w:r>
      <w:r w:rsidRPr="00262471">
        <w:rPr>
          <w:rFonts w:ascii="TH SarabunPSK" w:hAnsi="TH SarabunPSK" w:cs="TH SarabunPSK"/>
          <w:sz w:val="32"/>
          <w:szCs w:val="32"/>
        </w:rPr>
        <w:t xml:space="preserve">Transparency) </w:t>
      </w:r>
      <w:r w:rsidRPr="00262471">
        <w:rPr>
          <w:rFonts w:ascii="TH SarabunPSK" w:hAnsi="TH SarabunPSK" w:cs="TH SarabunPSK" w:hint="cs"/>
          <w:sz w:val="32"/>
          <w:szCs w:val="32"/>
          <w:cs/>
        </w:rPr>
        <w:t>และด้านวัฒนธรรมคุณธรรมในองค์กร (</w:t>
      </w:r>
      <w:r w:rsidRPr="00262471">
        <w:rPr>
          <w:rFonts w:ascii="TH SarabunPSK" w:hAnsi="TH SarabunPSK" w:cs="TH SarabunPSK"/>
          <w:sz w:val="32"/>
          <w:szCs w:val="32"/>
        </w:rPr>
        <w:t>Integrity Culture)</w:t>
      </w:r>
      <w:r w:rsidRPr="00262471">
        <w:rPr>
          <w:rFonts w:ascii="TH SarabunPSK" w:hAnsi="TH SarabunPSK" w:cs="TH SarabunPSK" w:hint="cs"/>
          <w:sz w:val="32"/>
          <w:szCs w:val="32"/>
          <w:cs/>
        </w:rPr>
        <w:t xml:space="preserve"> โดยใช้หลักฐานเชิงประจักษ์การประเมินโดยใช้แบบสำรวจ </w:t>
      </w:r>
      <w:r w:rsidRPr="00262471">
        <w:rPr>
          <w:rFonts w:ascii="TH SarabunPSK" w:hAnsi="TH SarabunPSK" w:cs="TH SarabunPSK"/>
          <w:sz w:val="32"/>
          <w:szCs w:val="32"/>
        </w:rPr>
        <w:t>Evidence</w:t>
      </w:r>
      <w:r w:rsidRPr="00262471">
        <w:rPr>
          <w:rFonts w:ascii="TH SarabunPSK" w:hAnsi="TH SarabunPSK" w:cs="TH SarabunPSK" w:hint="cs"/>
          <w:sz w:val="32"/>
          <w:szCs w:val="32"/>
          <w:cs/>
        </w:rPr>
        <w:t>-</w:t>
      </w:r>
      <w:r w:rsidRPr="00262471">
        <w:rPr>
          <w:rFonts w:ascii="TH SarabunPSK" w:hAnsi="TH SarabunPSK" w:cs="TH SarabunPSK"/>
          <w:sz w:val="32"/>
          <w:szCs w:val="32"/>
        </w:rPr>
        <w:t xml:space="preserve">Based Integrity &amp; Transparency Assessment: EBIT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2471">
        <w:rPr>
          <w:rFonts w:ascii="TH SarabunPSK" w:hAnsi="TH SarabunPSK" w:cs="TH SarabunPSK" w:hint="cs"/>
          <w:sz w:val="32"/>
          <w:szCs w:val="32"/>
          <w:cs/>
        </w:rPr>
        <w:t xml:space="preserve">จะใช้แบบสำรวจ </w:t>
      </w:r>
      <w:r w:rsidRPr="00262471">
        <w:rPr>
          <w:rFonts w:ascii="TH SarabunPSK" w:hAnsi="TH SarabunPSK" w:cs="TH SarabunPSK"/>
          <w:sz w:val="32"/>
          <w:szCs w:val="32"/>
        </w:rPr>
        <w:t xml:space="preserve">1 </w:t>
      </w:r>
      <w:r w:rsidRPr="00262471">
        <w:rPr>
          <w:rFonts w:ascii="TH SarabunPSK" w:hAnsi="TH SarabunPSK" w:cs="TH SarabunPSK" w:hint="cs"/>
          <w:sz w:val="32"/>
          <w:szCs w:val="32"/>
          <w:cs/>
        </w:rPr>
        <w:t xml:space="preserve">ชุด ตอ </w:t>
      </w:r>
      <w:r w:rsidRPr="00262471">
        <w:rPr>
          <w:rFonts w:ascii="TH SarabunPSK" w:hAnsi="TH SarabunPSK" w:cs="TH SarabunPSK"/>
          <w:sz w:val="32"/>
          <w:szCs w:val="32"/>
        </w:rPr>
        <w:t xml:space="preserve">1 </w:t>
      </w:r>
      <w:r w:rsidRPr="00262471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</w:p>
    <w:p w:rsidR="00262044" w:rsidRPr="00262044" w:rsidRDefault="00262044" w:rsidP="00887C1E">
      <w:pPr>
        <w:pStyle w:val="Default"/>
        <w:ind w:firstLine="720"/>
        <w:rPr>
          <w:rFonts w:ascii="TH SarabunPSK" w:hAnsi="TH SarabunPSK" w:cs="TH SarabunPSK"/>
          <w:sz w:val="22"/>
          <w:szCs w:val="22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D0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DD006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D0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ผลการประเมินคุณธรรมความโปร่งใส</w:t>
      </w:r>
    </w:p>
    <w:p w:rsidR="00887C1E" w:rsidRPr="00262044" w:rsidRDefault="00887C1E" w:rsidP="00887C1E">
      <w:pPr>
        <w:pStyle w:val="Default"/>
        <w:rPr>
          <w:rFonts w:ascii="TH SarabunPSK" w:hAnsi="TH SarabunPSK" w:cs="TH SarabunPSK"/>
          <w:sz w:val="22"/>
          <w:szCs w:val="22"/>
        </w:rPr>
      </w:pPr>
    </w:p>
    <w:p w:rsidR="00887C1E" w:rsidRPr="008933B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933B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แผน</w:t>
      </w:r>
      <w:r w:rsidRPr="00893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ภาพที่</w:t>
      </w:r>
      <w:r w:rsidRPr="008933B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4.1</w:t>
      </w:r>
      <w:r w:rsidRPr="008933B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933B9">
        <w:rPr>
          <w:rFonts w:ascii="TH SarabunPSK" w:hAnsi="TH SarabunPSK" w:cs="TH SarabunPSK"/>
          <w:color w:val="auto"/>
          <w:sz w:val="32"/>
          <w:szCs w:val="32"/>
          <w:cs/>
        </w:rPr>
        <w:t>แผนภาพหรือกราฟคะแนนผลการประเมินคุณธรรมและความโปร่งใสในการดำเนินงานของ</w:t>
      </w:r>
      <w:r w:rsidRPr="008933B9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Pr="008933B9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instrText xml:space="preserve"> </w:instrText>
      </w:r>
      <w:r w:rsidRPr="008933B9">
        <w:rPr>
          <w:rFonts w:ascii="TH SarabunPSK" w:hAnsi="TH SarabunPSK" w:cs="TH SarabunPSK"/>
          <w:color w:val="auto"/>
          <w:sz w:val="32"/>
          <w:szCs w:val="32"/>
          <w:highlight w:val="yellow"/>
        </w:rPr>
        <w:instrText>FORMTEXT</w:instrText>
      </w:r>
      <w:r w:rsidRPr="008933B9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instrText xml:space="preserve"> </w:instrText>
      </w:r>
      <w:r w:rsidRPr="008933B9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</w:r>
      <w:r w:rsidRPr="008933B9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fldChar w:fldCharType="separate"/>
      </w:r>
      <w:r w:rsidRPr="008933B9">
        <w:rPr>
          <w:rFonts w:ascii="TH SarabunPSK" w:hAnsi="TH SarabunPSK" w:cs="TH SarabunPSK"/>
          <w:noProof/>
          <w:color w:val="auto"/>
          <w:sz w:val="32"/>
          <w:szCs w:val="32"/>
          <w:highlight w:val="yellow"/>
          <w:cs/>
        </w:rPr>
        <w:t>ชื่อหน่วยงาน</w:t>
      </w:r>
      <w:r w:rsidRPr="008933B9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fldChar w:fldCharType="end"/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693"/>
        <w:gridCol w:w="1134"/>
        <w:gridCol w:w="1134"/>
      </w:tblGrid>
      <w:tr w:rsidR="00887C1E" w:rsidRPr="008933B9" w:rsidTr="00887C1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ภาพที่</w:t>
            </w:r>
            <w:r w:rsidRPr="008933B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4.1 </w:t>
            </w: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สรุปผลการประเมินคุณธรรมและความโปร่งใสในการดำเนินงานของ</w:t>
            </w: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หน่วยงา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b/>
                <w:bCs/>
                <w:noProof/>
                <w:color w:val="auto"/>
                <w:sz w:val="32"/>
                <w:szCs w:val="32"/>
                <w:highlight w:val="yellow"/>
                <w:cs/>
              </w:rPr>
              <w:t>ชื่อหน่วยงาน</w:t>
            </w: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  <w:tr w:rsidR="00887C1E" w:rsidRPr="008933B9" w:rsidTr="00887C1E">
        <w:trPr>
          <w:trHeight w:val="733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33B9">
              <w:rPr>
                <w:noProof/>
                <w:color w:val="auto"/>
              </w:rPr>
              <w:drawing>
                <wp:anchor distT="0" distB="0" distL="114300" distR="114300" simplePos="0" relativeHeight="251814912" behindDoc="1" locked="0" layoutInCell="1" allowOverlap="1" wp14:anchorId="787EEA81" wp14:editId="37F73FC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118637</wp:posOffset>
                  </wp:positionV>
                  <wp:extent cx="3420110" cy="2303145"/>
                  <wp:effectExtent l="0" t="0" r="0" b="0"/>
                  <wp:wrapNone/>
                  <wp:docPr id="32" name="แผนภูมิ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คะแนน </w:t>
            </w:r>
            <w:r w:rsidRPr="008933B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ITA = 79.02</w:t>
            </w:r>
          </w:p>
          <w:p w:rsidR="00887C1E" w:rsidRPr="008933B9" w:rsidRDefault="00887C1E" w:rsidP="00887C1E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</w:t>
            </w:r>
            <w:r w:rsidRPr="008933B9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ถ่วงน้ำหนัก)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ระดับผล</w:t>
            </w:r>
          </w:p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การประเมิน</w:t>
            </w:r>
          </w:p>
        </w:tc>
      </w:tr>
      <w:tr w:rsidR="00887C1E" w:rsidRPr="008933B9" w:rsidTr="00887C1E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ดับผลการประเมิ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ระดับผลการประเมิน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</w:tr>
      <w:tr w:rsidR="00887C1E" w:rsidRPr="008933B9" w:rsidTr="00887C1E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ดัชนี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คะแนนดัชนี</w:t>
            </w:r>
          </w:p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</w:t>
            </w:r>
            <w:r w:rsidRPr="008933B9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ระดับผล</w:t>
            </w:r>
          </w:p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การประเมิน</w:t>
            </w:r>
          </w:p>
        </w:tc>
      </w:tr>
      <w:tr w:rsidR="00887C1E" w:rsidRPr="008933B9" w:rsidTr="00887C1E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33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ความโปร่งใส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ดับผลการประเมิ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ระดับผลการประเมิน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</w:tr>
      <w:tr w:rsidR="00887C1E" w:rsidRPr="008933B9" w:rsidTr="00887C1E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33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ความพร้อมรับผิด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ดับผลการประเมิ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ระดับผลการประเมิน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</w:tr>
      <w:tr w:rsidR="00887C1E" w:rsidRPr="008933B9" w:rsidTr="00887C1E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33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ความปลอดจากการทุจริตในการปฏิบัติงาน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ดับผลการประเมิ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ระดับผลการประเมิน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</w:tr>
      <w:tr w:rsidR="00887C1E" w:rsidRPr="008933B9" w:rsidTr="00887C1E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33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วัฒนธรรมคุณธรรมในองค์กร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ดับผลการประเมิ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ระดับผลการประเมิน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</w:tr>
      <w:tr w:rsidR="00887C1E" w:rsidRPr="008933B9" w:rsidTr="00887C1E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33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คุณธรรมการทำงานในหน่วยงาน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ดับผลการประเมิน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highlight w:val="yellow"/>
                <w:cs/>
              </w:rPr>
              <w:t>ระดับผลการประเมิน</w:t>
            </w:r>
            <w:r w:rsidRPr="008933B9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  <w:fldChar w:fldCharType="end"/>
            </w:r>
          </w:p>
        </w:tc>
      </w:tr>
    </w:tbl>
    <w:p w:rsidR="00887C1E" w:rsidRPr="008933B9" w:rsidRDefault="00887C1E" w:rsidP="00887C1E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8933B9">
        <w:rPr>
          <w:rFonts w:ascii="TH SarabunPSK" w:hAnsi="TH SarabunPSK" w:cs="TH SarabunPSK"/>
          <w:color w:val="auto"/>
          <w:sz w:val="28"/>
          <w:szCs w:val="28"/>
          <w:u w:val="single"/>
          <w:cs/>
        </w:rPr>
        <w:t>หมายเหตุ</w:t>
      </w:r>
      <w:r w:rsidRPr="008933B9">
        <w:rPr>
          <w:rFonts w:ascii="TH SarabunPSK" w:hAnsi="TH SarabunPSK" w:cs="TH SarabunPSK"/>
          <w:color w:val="auto"/>
          <w:sz w:val="28"/>
          <w:szCs w:val="28"/>
          <w:u w:val="single"/>
        </w:rPr>
        <w:t>:</w:t>
      </w:r>
      <w:r w:rsidRPr="008933B9">
        <w:rPr>
          <w:rFonts w:ascii="TH SarabunPSK" w:hAnsi="TH SarabunPSK" w:cs="TH SarabunPSK"/>
          <w:color w:val="auto"/>
          <w:sz w:val="28"/>
          <w:szCs w:val="28"/>
        </w:rPr>
        <w:t xml:space="preserve">  1. </w:t>
      </w:r>
      <w:r w:rsidRPr="008933B9">
        <w:rPr>
          <w:rFonts w:ascii="TH SarabunPSK" w:hAnsi="TH SarabunPSK" w:cs="TH SarabunPSK" w:hint="cs"/>
          <w:color w:val="auto"/>
          <w:sz w:val="28"/>
          <w:szCs w:val="28"/>
          <w:cs/>
        </w:rPr>
        <w:t>คะแนน</w:t>
      </w:r>
      <w:r w:rsidRPr="008933B9">
        <w:rPr>
          <w:rFonts w:ascii="TH SarabunPSK" w:hAnsi="TH SarabunPSK" w:cs="TH SarabunPSK"/>
          <w:color w:val="auto"/>
          <w:sz w:val="28"/>
          <w:szCs w:val="28"/>
        </w:rPr>
        <w:t xml:space="preserve"> ITA </w:t>
      </w:r>
      <w:r w:rsidRPr="008933B9">
        <w:rPr>
          <w:rFonts w:ascii="TH SarabunPSK" w:hAnsi="TH SarabunPSK" w:cs="TH SarabunPSK" w:hint="cs"/>
          <w:color w:val="auto"/>
          <w:sz w:val="28"/>
          <w:szCs w:val="28"/>
          <w:cs/>
        </w:rPr>
        <w:t>หมายถึงผลรวมของคะแนนแต่ละดัชนีที่ได้ถ่วงน้ำหนักแล้ว</w:t>
      </w:r>
    </w:p>
    <w:p w:rsidR="00887C1E" w:rsidRPr="008933B9" w:rsidRDefault="00887C1E" w:rsidP="00887C1E">
      <w:pPr>
        <w:pStyle w:val="Default"/>
        <w:ind w:firstLine="720"/>
        <w:rPr>
          <w:rFonts w:ascii="TH SarabunPSK" w:hAnsi="TH SarabunPSK" w:cs="TH SarabunPSK"/>
          <w:color w:val="auto"/>
          <w:sz w:val="28"/>
          <w:szCs w:val="28"/>
        </w:rPr>
      </w:pPr>
      <w:r w:rsidRPr="008933B9">
        <w:rPr>
          <w:rFonts w:ascii="TH SarabunPSK" w:hAnsi="TH SarabunPSK" w:cs="TH SarabunPSK"/>
          <w:color w:val="auto"/>
          <w:sz w:val="28"/>
          <w:szCs w:val="28"/>
        </w:rPr>
        <w:t xml:space="preserve">  2. </w:t>
      </w:r>
      <w:r w:rsidRPr="008933B9">
        <w:rPr>
          <w:rFonts w:ascii="TH SarabunPSK" w:hAnsi="TH SarabunPSK" w:cs="TH SarabunPSK" w:hint="cs"/>
          <w:color w:val="auto"/>
          <w:sz w:val="28"/>
          <w:szCs w:val="28"/>
          <w:cs/>
        </w:rPr>
        <w:t>คะแนนดัชนีเป็นการคิดคะแนนร้อยละที่ยังไม่ถ่วงน้ำหนักสำหรับการเปรียบเทียบแต่ละดัชนี</w:t>
      </w:r>
    </w:p>
    <w:p w:rsidR="00887C1E" w:rsidRPr="0001195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8933B9">
        <w:rPr>
          <w:rFonts w:ascii="TH SarabunPSK" w:hAnsi="TH SarabunPSK" w:cs="TH SarabunPSK"/>
          <w:color w:val="auto"/>
          <w:sz w:val="32"/>
          <w:szCs w:val="32"/>
        </w:rPr>
        <w:lastRenderedPageBreak/>
        <w:tab/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จากแผนภาพที่ 4.1 </w:t>
      </w:r>
      <w:r w:rsidRPr="00011959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</w:t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พบว่า ............................................................................................................</w:t>
      </w:r>
    </w:p>
    <w:p w:rsidR="00887C1E" w:rsidRPr="0001195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8933B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620ABE" w:rsidRDefault="00887C1E" w:rsidP="00887C1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highlight w:val="cyan"/>
        </w:rPr>
      </w:pPr>
    </w:p>
    <w:p w:rsidR="00887C1E" w:rsidRDefault="00887C1E" w:rsidP="00887C1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B7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4.3</w:t>
      </w:r>
      <w:r w:rsidRPr="008C6B71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ผลการประเมินคุณธรรมและความโปร่งใสในการดำเนินงานของ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Pr="008C6B71">
        <w:rPr>
          <w:rFonts w:ascii="TH SarabunPSK" w:hAnsi="TH SarabunPSK" w:cs="TH SarabunPSK"/>
          <w:sz w:val="32"/>
          <w:szCs w:val="32"/>
        </w:rPr>
        <w:t xml:space="preserve"> </w:t>
      </w:r>
      <w:r w:rsidRPr="008C6B71">
        <w:rPr>
          <w:rFonts w:ascii="TH SarabunPSK" w:hAnsi="TH SarabunPSK" w:cs="TH SarabunPSK" w:hint="cs"/>
          <w:sz w:val="32"/>
          <w:szCs w:val="32"/>
          <w:cs/>
        </w:rPr>
        <w:t>จำแนกตามแหล่งข้อมูล</w:t>
      </w:r>
    </w:p>
    <w:tbl>
      <w:tblPr>
        <w:tblW w:w="9248" w:type="dxa"/>
        <w:tblInd w:w="-459" w:type="dxa"/>
        <w:tblBorders>
          <w:top w:val="thinThickSmallGap" w:sz="24" w:space="0" w:color="auto"/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951"/>
        <w:gridCol w:w="992"/>
        <w:gridCol w:w="892"/>
        <w:gridCol w:w="992"/>
        <w:gridCol w:w="1027"/>
      </w:tblGrid>
      <w:tr w:rsidR="00887C1E" w:rsidRPr="008933B9" w:rsidTr="00887C1E">
        <w:trPr>
          <w:tblHeader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ดัชนี/ตัวชี้วัดในการประเมินคุณธรรมและความโปร่งใส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</w:tc>
        <w:tc>
          <w:tcPr>
            <w:tcW w:w="9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</w:rPr>
              <w:t>EIT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</w:rPr>
              <w:t>EBIT</w:t>
            </w:r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</w:rPr>
              <w:t>IIT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คะแนนหลังถ่วงน้ำหนัก</w:t>
            </w:r>
          </w:p>
        </w:tc>
      </w:tr>
      <w:tr w:rsidR="00887C1E" w:rsidRPr="008933B9" w:rsidTr="00887C1E"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ความโปร่งใส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1943" w:type="dxa"/>
            <w:gridSpan w:val="2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thinThickSmallGap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 การดำเนินงานขององค์กร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1.1.1 การให้และเปิดเผยข้อมูลการจัดซื้อจัดจ้าง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1.1.2 มาตรฐานการปฏิบัติงาน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1.1.3 ความเป็นธรรม/ไม่เลือกปฏิบัติ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1.1.4 การมีส่วนร่วม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1.1.5 ผลสัมฤทธิ์การปฏิบัติราชการ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1.1.6 การเข้าถึงข้อมูลตามภารกิจหลักของหน่วยงาน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340" w:right="-108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1.2 ระบบการร้องเรียนขององค์กร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1.2.1 ช่องทางการร้องเรียน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1.2.2 การตอบสนองข้อร้องเรียน/การแจ้งผลร้องเรียน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ความพร้อมรับผิด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</w:tr>
      <w:tr w:rsidR="00887C1E" w:rsidRPr="008933B9" w:rsidTr="00887C1E">
        <w:tc>
          <w:tcPr>
            <w:tcW w:w="709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2.1 ความรับผิดชอบตามการปฏิบัติหน้าที่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ความปลอดจากการทุจริตในการปฏิบัติงาน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3.1 การรับรู้ข้อมูลการทุจริต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3.2 ประสบการณ์ตรง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วัฒนธรรมคุณธรรมในองค์กร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4.1 วัฒนธรรมองค์กร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4.2 การต่อต้านการทุจริตขององค์กร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87C1E" w:rsidRPr="008933B9" w:rsidRDefault="00887C1E" w:rsidP="00887C1E">
      <w:pPr>
        <w:tabs>
          <w:tab w:val="left" w:pos="1134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887C1E" w:rsidRPr="001D1BE4" w:rsidRDefault="00887C1E" w:rsidP="00887C1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1BE4"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ตารางที่ 4.3 (ต่อ)</w:t>
      </w:r>
    </w:p>
    <w:tbl>
      <w:tblPr>
        <w:tblW w:w="9248" w:type="dxa"/>
        <w:tblInd w:w="-459" w:type="dxa"/>
        <w:tblBorders>
          <w:top w:val="thinThickSmallGap" w:sz="24" w:space="0" w:color="auto"/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951"/>
        <w:gridCol w:w="992"/>
        <w:gridCol w:w="892"/>
        <w:gridCol w:w="992"/>
        <w:gridCol w:w="1027"/>
      </w:tblGrid>
      <w:tr w:rsidR="00887C1E" w:rsidRPr="008933B9" w:rsidTr="00887C1E">
        <w:trPr>
          <w:tblHeader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ดัชนี/ตัวชี้วัดในการประเมินคุณธรรมและความโปร่งใส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(ร้อยละ)</w:t>
            </w:r>
          </w:p>
        </w:tc>
        <w:tc>
          <w:tcPr>
            <w:tcW w:w="9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</w:rPr>
              <w:t>EIT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</w:rPr>
              <w:t>EBIT</w:t>
            </w:r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</w:rPr>
              <w:t>IIT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คะแนนหลังถ่วงน้ำหนัก</w:t>
            </w:r>
          </w:p>
        </w:tc>
      </w:tr>
      <w:tr w:rsidR="00887C1E" w:rsidRPr="008933B9" w:rsidTr="00887C1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คุณธรรมการทำงาน</w:t>
            </w:r>
            <w:r w:rsidRPr="008933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ในหน่วยงาน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5.1 การบริหารงานบุคคล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5.1.1 ประสบการณ์ตรง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5.1.2 การรับรู้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5.2 การบริหารงบประมาณ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5.2.1 การรับรู้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5.3 ความเป็นธรรมในการมอบหมายงาน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5.3.1 ประสบการณ์ตรง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87C1E" w:rsidRPr="008933B9" w:rsidTr="00887C1E"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5.3.2 การรับรู้</w:t>
            </w:r>
          </w:p>
        </w:tc>
        <w:tc>
          <w:tcPr>
            <w:tcW w:w="9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  <w:tc>
          <w:tcPr>
            <w:tcW w:w="1027" w:type="dxa"/>
            <w:tcBorders>
              <w:top w:val="dashSmallGap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87C1E" w:rsidRPr="008933B9" w:rsidTr="00887C1E"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ind w:left="340" w:hanging="3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cs/>
              </w:rPr>
              <w:t>คุณธรรมและความโปร่งใสโดยรวม</w:t>
            </w:r>
          </w:p>
        </w:tc>
        <w:tc>
          <w:tcPr>
            <w:tcW w:w="5846" w:type="dxa"/>
            <w:gridSpan w:val="6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87C1E" w:rsidRPr="008933B9" w:rsidRDefault="00887C1E" w:rsidP="00887C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้อยละ"/>
                  </w:textInput>
                </w:ffData>
              </w:fldCha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</w:rPr>
              <w:instrText>FORMTEXT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instrText xml:space="preserve"> </w:instrTex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separate"/>
            </w:r>
            <w:r w:rsidRPr="008933B9">
              <w:rPr>
                <w:rFonts w:ascii="TH SarabunPSK" w:hAnsi="TH SarabunPSK" w:cs="TH SarabunPSK"/>
                <w:noProof/>
                <w:sz w:val="28"/>
                <w:highlight w:val="yellow"/>
                <w:cs/>
              </w:rPr>
              <w:t>ร้อยละ</w:t>
            </w:r>
            <w:r w:rsidRPr="008933B9">
              <w:rPr>
                <w:rFonts w:ascii="TH SarabunPSK" w:hAnsi="TH SarabunPSK" w:cs="TH SarabunPSK"/>
                <w:sz w:val="28"/>
                <w:highlight w:val="yellow"/>
                <w:cs/>
              </w:rPr>
              <w:fldChar w:fldCharType="end"/>
            </w:r>
          </w:p>
        </w:tc>
      </w:tr>
    </w:tbl>
    <w:p w:rsidR="00887C1E" w:rsidRPr="0001195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8933B9">
        <w:rPr>
          <w:rFonts w:ascii="TH SarabunPSK" w:hAnsi="TH SarabunPSK" w:cs="TH SarabunPSK"/>
          <w:color w:val="auto"/>
          <w:sz w:val="32"/>
          <w:szCs w:val="32"/>
        </w:rPr>
        <w:tab/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จากตารางที่ </w:t>
      </w:r>
      <w:r w:rsidRPr="00011959">
        <w:rPr>
          <w:rFonts w:ascii="TH SarabunPSK" w:hAnsi="TH SarabunPSK" w:cs="TH SarabunPSK"/>
          <w:color w:val="auto"/>
          <w:sz w:val="32"/>
          <w:szCs w:val="32"/>
          <w:highlight w:val="yellow"/>
        </w:rPr>
        <w:t>4.</w:t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3</w:t>
      </w:r>
      <w:r w:rsidRPr="00011959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</w:t>
      </w: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พบว่า ..................................................................................................................</w:t>
      </w:r>
    </w:p>
    <w:p w:rsidR="00887C1E" w:rsidRPr="0001195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8933B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17476D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BC4715">
        <w:rPr>
          <w:rFonts w:ascii="TH SarabunPSK" w:hAnsi="TH SarabunPSK" w:cs="TH SarabunPSK"/>
          <w:b/>
          <w:bCs/>
          <w:sz w:val="36"/>
          <w:szCs w:val="36"/>
        </w:rPr>
        <w:t xml:space="preserve">4.2 </w:t>
      </w:r>
      <w:r w:rsidRPr="00BC4715">
        <w:rPr>
          <w:rFonts w:ascii="TH SarabunPSK" w:hAnsi="TH SarabunPSK" w:cs="TH SarabunPSK"/>
          <w:b/>
          <w:bCs/>
          <w:sz w:val="36"/>
          <w:szCs w:val="36"/>
          <w:cs/>
        </w:rPr>
        <w:t>ผลการรวบรวมข้อเสนอแนะจากแบบสำรวจ</w:t>
      </w:r>
    </w:p>
    <w:p w:rsidR="00887C1E" w:rsidRPr="0001195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8933B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11959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8933B9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887C1E" w:rsidRPr="0078623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887C1E" w:rsidRPr="00D625BA" w:rsidRDefault="00887C1E" w:rsidP="00887C1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560112" wp14:editId="3573D23A">
                <wp:simplePos x="0" y="0"/>
                <wp:positionH relativeFrom="column">
                  <wp:posOffset>2669540</wp:posOffset>
                </wp:positionH>
                <wp:positionV relativeFrom="paragraph">
                  <wp:posOffset>-883285</wp:posOffset>
                </wp:positionV>
                <wp:extent cx="190500" cy="209550"/>
                <wp:effectExtent l="0" t="0" r="19050" b="19050"/>
                <wp:wrapNone/>
                <wp:docPr id="300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0" o:spid="_x0000_s1026" style="position:absolute;margin-left:210.2pt;margin-top:-69.55pt;width:15pt;height:16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" fillcolor="white [3212]" strokecolor="white [3212]" strokeweight="2pt"/>
            </w:pict>
          </mc:Fallback>
        </mc:AlternateContent>
      </w:r>
      <w:r w:rsidRPr="00D625BA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625BA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887C1E" w:rsidRPr="009026E6" w:rsidRDefault="00887C1E" w:rsidP="00887C1E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625BA">
        <w:rPr>
          <w:rFonts w:ascii="TH SarabunPSK" w:hAnsi="TH SarabunPSK" w:cs="TH SarabunPSK"/>
          <w:b/>
          <w:bCs/>
          <w:sz w:val="40"/>
          <w:szCs w:val="40"/>
          <w:cs/>
        </w:rPr>
        <w:t>สรุปและอภิปรายผลการประเมินคุณธรรมและความโปร่งใสในการดำเนินงานของ</w: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</w:rPr>
        <w:instrText>FORMTEXT</w:instrTex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separate"/>
      </w:r>
      <w:r w:rsidR="001D1BE4">
        <w:rPr>
          <w:rFonts w:ascii="TH SarabunPSK" w:hAnsi="TH SarabunPSK" w:cs="TH SarabunPSK"/>
          <w:b/>
          <w:bCs/>
          <w:noProof/>
          <w:sz w:val="36"/>
          <w:szCs w:val="36"/>
          <w:highlight w:val="yellow"/>
          <w:cs/>
        </w:rPr>
        <w:t>ชื่อหน่วยงาน</w: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end"/>
      </w:r>
      <w:r w:rsidR="001D1B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</w:rPr>
        <w:instrText>FORMTEXT</w:instrTex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separate"/>
      </w:r>
      <w:r w:rsidR="001D1BE4">
        <w:rPr>
          <w:rFonts w:ascii="TH SarabunPSK" w:hAnsi="TH SarabunPSK" w:cs="TH SarabunPSK"/>
          <w:b/>
          <w:bCs/>
          <w:noProof/>
          <w:sz w:val="36"/>
          <w:szCs w:val="36"/>
          <w:highlight w:val="yellow"/>
          <w:cs/>
        </w:rPr>
        <w:t>อำเภอ</w:t>
      </w:r>
      <w:r w:rsidR="001D1B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fldChar w:fldCharType="end"/>
      </w:r>
      <w:r w:rsidR="001D1B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C5A9A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 w:rsidR="001D1BE4">
        <w:rPr>
          <w:rFonts w:ascii="TH SarabunPSK" w:hAnsi="TH SarabunPSK" w:cs="TH SarabunPSK" w:hint="cs"/>
          <w:b/>
          <w:bCs/>
          <w:sz w:val="40"/>
          <w:szCs w:val="40"/>
          <w:cs/>
        </w:rPr>
        <w:t>สุโขทัย</w:t>
      </w:r>
    </w:p>
    <w:p w:rsidR="00887C1E" w:rsidRDefault="00887C1E" w:rsidP="00887C1E">
      <w:pPr>
        <w:pStyle w:val="Default"/>
        <w:ind w:left="851" w:hanging="851"/>
        <w:rPr>
          <w:rFonts w:ascii="TH SarabunPSK" w:hAnsi="TH SarabunPSK" w:cs="TH SarabunPSK"/>
          <w:sz w:val="32"/>
          <w:szCs w:val="32"/>
        </w:rPr>
      </w:pPr>
    </w:p>
    <w:p w:rsidR="00887C1E" w:rsidRDefault="00887C1E" w:rsidP="00887C1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887AF2">
        <w:rPr>
          <w:rFonts w:ascii="TH SarabunPSK" w:hAnsi="TH SarabunPSK" w:cs="TH SarabunPSK"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1D1BE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 w:rsidR="001D1BE4"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 w:rsidR="001D1BE4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="001D1B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71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D1BE4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สรุปได้ดังนี้</w:t>
      </w:r>
    </w:p>
    <w:p w:rsidR="00887C1E" w:rsidRPr="00D625BA" w:rsidRDefault="00887C1E" w:rsidP="00887C1E">
      <w:pPr>
        <w:pStyle w:val="Default"/>
        <w:ind w:left="851" w:hanging="851"/>
        <w:rPr>
          <w:rFonts w:ascii="TH SarabunPSK" w:hAnsi="TH SarabunPSK" w:cs="TH SarabunPSK"/>
          <w:sz w:val="32"/>
          <w:szCs w:val="32"/>
        </w:rPr>
      </w:pPr>
    </w:p>
    <w:p w:rsidR="00887C1E" w:rsidRPr="00647D05" w:rsidRDefault="00887C1E" w:rsidP="00887C1E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647D0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5.1 สรุปผลการประเมิน</w:t>
      </w:r>
    </w:p>
    <w:p w:rsidR="00887C1E" w:rsidRPr="00C95932" w:rsidRDefault="00887C1E" w:rsidP="00887C1E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>5.1.1 ความโปร่งใส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 xml:space="preserve"> (Transparency)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(ค่าน้ำหนักร้อยละ 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 xml:space="preserve">26) </w:t>
      </w: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</w:t>
      </w:r>
    </w:p>
    <w:p w:rsidR="00887C1E" w:rsidRDefault="00887C1E" w:rsidP="00887C1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C95932" w:rsidRDefault="00887C1E" w:rsidP="00887C1E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>5.1.2 ความพร้อมรับผิด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 xml:space="preserve"> (Accountability) 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(ค่าน้ำหนักร้อยละ 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>18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) </w:t>
      </w: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</w:t>
      </w:r>
    </w:p>
    <w:p w:rsidR="00887C1E" w:rsidRPr="00C95932" w:rsidRDefault="00887C1E" w:rsidP="00887C1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C95932" w:rsidRDefault="00887C1E" w:rsidP="00887C1E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>5.1.3 ความปลอดจากการทุจริตในการปฏิบัติงาน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 xml:space="preserve"> (Corruption Free ) </w:t>
      </w: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</w:t>
      </w:r>
    </w:p>
    <w:p w:rsidR="00887C1E" w:rsidRPr="00C95932" w:rsidRDefault="00887C1E" w:rsidP="00887C1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C95932" w:rsidRDefault="00887C1E" w:rsidP="00887C1E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>5.1.4 วัฒนธรรมคุณธรรมในองค์กร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 xml:space="preserve"> (Integrity Culture) 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(ค่าน้ำหนักร้อยละ 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>16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</w:t>
      </w:r>
    </w:p>
    <w:p w:rsidR="00887C1E" w:rsidRPr="00C95932" w:rsidRDefault="00887C1E" w:rsidP="00887C1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C95932" w:rsidRDefault="00887C1E" w:rsidP="00887C1E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>5.1.5 คุณธรรมการทำงานในหน่วยงาน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 xml:space="preserve"> (Work Integrity) 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(ค่าน้ำหนักร้อยละ </w:t>
      </w:r>
      <w:r w:rsidRPr="00C95932">
        <w:rPr>
          <w:rFonts w:ascii="TH SarabunPSK" w:hAnsi="TH SarabunPSK" w:cs="TH SarabunPSK"/>
          <w:sz w:val="32"/>
          <w:szCs w:val="32"/>
          <w:highlight w:val="yellow"/>
        </w:rPr>
        <w:t>18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</w:t>
      </w:r>
    </w:p>
    <w:p w:rsidR="00887C1E" w:rsidRPr="00647D05" w:rsidRDefault="00887C1E" w:rsidP="00887C1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593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647D05" w:rsidRDefault="00887C1E" w:rsidP="00887C1E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887C1E" w:rsidRPr="00647D05" w:rsidRDefault="00887C1E" w:rsidP="00887C1E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647D0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5.2 อภิปรายผลการประเมิน</w:t>
      </w:r>
    </w:p>
    <w:p w:rsidR="00887C1E" w:rsidRPr="00647D05" w:rsidRDefault="00887C1E" w:rsidP="00887C1E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การนำเสนอการวิเคราะห์และสังเคราะห์ผลคะแนนการประเมินคุณธรรมและความโปร่งใส          ในการดำเนินงานขององค์กรปกครองส่วนท้องถิ่น จะนำเสนอเป็นรายดัชนีทั้ง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ดัชนี โดยการประเมินคุณธรรมและความโปร่งใสในครั้งนี้ ประเมินทั้งจากข้อมูลการรับรู้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(Perception-Based)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 xml:space="preserve">ซึ่งได้แก่      แบบ 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Internal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และแบบ 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>External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และประเมินจากข้อมูลระบบการปฏิบัติงานของหน่วยงาน ซึ่งประเมินจากแบบ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Evidence-Based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โดยดัชนีความโปร่งใส ดัชนีความพร้อมรับผิด และดัชนีวัฒนธรรมคุณธรรมในองค์กรประเมินจากทั้งแบบ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Perception- Based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Evidence-Based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ส่วนดัชนีความปลอดจากการทุจริตในการปฏิบัติงาน และดัชนีคุณธรรมการทำงานในหน่วยงานประเมินจาก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Perception-Based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เพียงอย่างเดียวโดยมีแนวทางการวิเคราะห์ดังนี้</w:t>
      </w:r>
    </w:p>
    <w:p w:rsidR="00887C1E" w:rsidRPr="00647D05" w:rsidRDefault="00887C1E" w:rsidP="00887C1E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5.2.1 การวิเคราะห์ดัชนีที่ประเมินจาก</w:t>
      </w:r>
      <w:r w:rsidRPr="00647D05">
        <w:rPr>
          <w:rFonts w:ascii="TH SarabunPSK" w:hAnsi="TH SarabunPSK" w:cs="TH SarabunPSK"/>
          <w:color w:val="auto"/>
          <w:sz w:val="32"/>
          <w:szCs w:val="32"/>
        </w:rPr>
        <w:t xml:space="preserve"> Perception-Based </w:t>
      </w:r>
      <w:r w:rsidRPr="00647D05">
        <w:rPr>
          <w:rFonts w:ascii="TH SarabunPSK" w:hAnsi="TH SarabunPSK" w:cs="TH SarabunPSK"/>
          <w:color w:val="auto"/>
          <w:sz w:val="32"/>
          <w:szCs w:val="32"/>
          <w:cs/>
        </w:rPr>
        <w:t>เพียงอย่างเดียวซึ่งประกอบด้วย     ดัชนีความปลอดจากการทุจริตในการปฏิบัติงาน และดัชนีคุณธรรมการทำงานในหน่วยงาน ดังนี้</w:t>
      </w:r>
    </w:p>
    <w:p w:rsidR="00887C1E" w:rsidRPr="00C95932" w:rsidRDefault="00887C1E" w:rsidP="00887C1E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1) ดัชนีความปลอดจากการทุจริตในการปฏิบัติงาน .............................</w:t>
      </w:r>
      <w:r w:rsidRPr="00C95932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</w:t>
      </w:r>
      <w:r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</w:t>
      </w:r>
    </w:p>
    <w:p w:rsidR="00887C1E" w:rsidRPr="00C95932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C95932" w:rsidRDefault="00887C1E" w:rsidP="00887C1E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2) ดัชนีด้านคุณธรรมการทำงานในหน่วยงาน .............................</w:t>
      </w:r>
      <w:r w:rsidRPr="00C95932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</w:t>
      </w:r>
      <w:r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</w:t>
      </w:r>
    </w:p>
    <w:p w:rsidR="00887C1E" w:rsidRPr="00647D05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647D05" w:rsidRDefault="00887C1E" w:rsidP="00887C1E">
      <w:pPr>
        <w:pStyle w:val="Default"/>
        <w:ind w:firstLine="709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647D0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lastRenderedPageBreak/>
        <w:t>5.2.2 การวิเคราะห์ดัชนีที่ประเมินจากทั้ง</w:t>
      </w:r>
      <w:r w:rsidRPr="00647D05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Perception-Based </w:t>
      </w:r>
      <w:r w:rsidRPr="00647D0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และ</w:t>
      </w:r>
      <w:r w:rsidRPr="00647D05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Evidence-Based 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            </w:t>
      </w:r>
      <w:r w:rsidRPr="00647D0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ซึ่งประกอบด้วยดัชนีความโปร่งใส ดัชนีความพร้อมรับผิด และดัชนีวัฒนธรรมคุณธรรมในองค์กร</w:t>
      </w:r>
      <w:r w:rsidRPr="00647D0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647D0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วิเคราะห์ได้ดังนี้</w:t>
      </w:r>
    </w:p>
    <w:p w:rsidR="00887C1E" w:rsidRPr="00C95932" w:rsidRDefault="00887C1E" w:rsidP="00887C1E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1) ดัชนีความโปร่งใส.............................</w:t>
      </w:r>
      <w:r w:rsidRPr="00C95932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</w:t>
      </w: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</w:t>
      </w:r>
      <w:r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</w:t>
      </w:r>
    </w:p>
    <w:p w:rsidR="00887C1E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C95932" w:rsidRDefault="00887C1E" w:rsidP="00887C1E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2) ความพร้อมรับผิด</w:t>
      </w: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</w:rPr>
        <w:t>)</w:t>
      </w: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.............................</w:t>
      </w:r>
      <w:r w:rsidRPr="00C95932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</w:t>
      </w: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</w:t>
      </w:r>
      <w:r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</w:t>
      </w:r>
    </w:p>
    <w:p w:rsidR="00887C1E" w:rsidRPr="00C95932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C95932" w:rsidRDefault="00887C1E" w:rsidP="00887C1E">
      <w:pPr>
        <w:pStyle w:val="Default"/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3) ดัชนีวัฒนธรรมคุณธรรมในองค์กร.......................................................</w:t>
      </w:r>
      <w:r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</w:t>
      </w:r>
    </w:p>
    <w:p w:rsidR="00887C1E" w:rsidRPr="00647D05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1C2CCC" w:rsidRDefault="00887C1E" w:rsidP="00887C1E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FF0000"/>
          <w:sz w:val="32"/>
          <w:szCs w:val="32"/>
        </w:rPr>
      </w:pPr>
    </w:p>
    <w:p w:rsidR="00887C1E" w:rsidRPr="00C95932" w:rsidRDefault="00887C1E" w:rsidP="00887C1E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C9593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5.3 ข้อเสนอแนะ</w:t>
      </w:r>
    </w:p>
    <w:p w:rsidR="00887C1E" w:rsidRPr="00C95932" w:rsidRDefault="00887C1E" w:rsidP="00887C1E">
      <w:pPr>
        <w:tabs>
          <w:tab w:val="left" w:pos="1276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C95932">
        <w:rPr>
          <w:rFonts w:ascii="TH SarabunPSK" w:hAnsi="TH SarabunPSK" w:cs="TH SarabunPSK"/>
          <w:sz w:val="32"/>
          <w:szCs w:val="32"/>
          <w:cs/>
        </w:rPr>
        <w:t>จากการประเมินคุณธรรมและความโปร่งใสในการดำเนินงานขององค์ของ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ชื่อหน่วยงาน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อำเภอ"/>
            </w:textInput>
          </w:ffData>
        </w:fldCha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highlight w:val="yellow"/>
          <w:cs/>
        </w:rPr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highlight w:val="yellow"/>
          <w:cs/>
        </w:rPr>
        <w:t>อำเภอ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FB1C38"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5932">
        <w:rPr>
          <w:rFonts w:ascii="TH SarabunPSK" w:hAnsi="TH SarabunPSK" w:cs="TH SarabunPSK"/>
          <w:sz w:val="32"/>
          <w:szCs w:val="32"/>
          <w:cs/>
        </w:rPr>
        <w:t>ครั้งนี้ คณะผู้ประเมินมีข้อเสนอแนะดังนี้</w:t>
      </w:r>
    </w:p>
    <w:p w:rsidR="00887C1E" w:rsidRPr="00C95932" w:rsidRDefault="00887C1E" w:rsidP="00887C1E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5.3.1 ข้อเสนอแนะเชิงนโยบาย </w:t>
      </w:r>
      <w:r w:rsidRPr="00C95932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</w:t>
      </w:r>
    </w:p>
    <w:p w:rsidR="00887C1E" w:rsidRPr="00C95932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C95932" w:rsidRDefault="00887C1E" w:rsidP="00887C1E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5.3.2 ข้อเสนอแนะเชิงปฏิบัติรายดัชนี</w:t>
      </w:r>
      <w:r w:rsidRPr="00C95932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...........................</w:t>
      </w:r>
    </w:p>
    <w:p w:rsidR="00887C1E" w:rsidRPr="00C95932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C95932" w:rsidRDefault="00887C1E" w:rsidP="00887C1E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95932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5.3.</w:t>
      </w:r>
      <w:r w:rsidRPr="00C95932">
        <w:rPr>
          <w:rFonts w:ascii="TH SarabunPSK" w:eastAsia="Cordia New" w:hAnsi="TH SarabunPSK" w:cs="TH SarabunPSK"/>
          <w:sz w:val="32"/>
          <w:szCs w:val="32"/>
          <w:highlight w:val="yellow"/>
        </w:rPr>
        <w:t>3</w:t>
      </w:r>
      <w:r w:rsidRPr="00C95932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 ข้อเสนอแนะในกระบวนการประเมิน </w:t>
      </w:r>
      <w:r w:rsidRPr="00C95932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............................</w:t>
      </w:r>
    </w:p>
    <w:p w:rsidR="00887C1E" w:rsidRPr="00647D05" w:rsidRDefault="00887C1E" w:rsidP="00887C1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95932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</w:t>
      </w:r>
    </w:p>
    <w:p w:rsidR="00887C1E" w:rsidRPr="00C95932" w:rsidRDefault="00887C1E" w:rsidP="00887C1E">
      <w:pPr>
        <w:spacing w:after="0" w:line="240" w:lineRule="auto"/>
        <w:ind w:firstLine="426"/>
        <w:rPr>
          <w:rFonts w:ascii="TH SarabunPSK" w:eastAsia="Cordia New" w:hAnsi="TH SarabunPSK" w:cs="TH SarabunPSK"/>
          <w:sz w:val="32"/>
          <w:szCs w:val="32"/>
        </w:rPr>
      </w:pPr>
    </w:p>
    <w:p w:rsidR="00887C1E" w:rsidRPr="001C2CCC" w:rsidRDefault="00887C1E" w:rsidP="00887C1E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887C1E" w:rsidRPr="001C2CCC" w:rsidRDefault="00887C1E" w:rsidP="00887C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87C1E" w:rsidRDefault="00887C1E" w:rsidP="00887C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87C1E" w:rsidRDefault="00887C1E" w:rsidP="00887C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87C1E" w:rsidRPr="000C2505" w:rsidRDefault="00887C1E" w:rsidP="00887C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887C1E" w:rsidRDefault="00887C1E" w:rsidP="00887C1E">
      <w:pPr>
        <w:pStyle w:val="Defaul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887C1E" w:rsidRPr="00971614" w:rsidRDefault="00887C1E" w:rsidP="00887C1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754C7DF" wp14:editId="4A8496D2">
                <wp:simplePos x="0" y="0"/>
                <wp:positionH relativeFrom="column">
                  <wp:posOffset>2640965</wp:posOffset>
                </wp:positionH>
                <wp:positionV relativeFrom="paragraph">
                  <wp:posOffset>-861695</wp:posOffset>
                </wp:positionV>
                <wp:extent cx="341630" cy="405765"/>
                <wp:effectExtent l="0" t="0" r="1270" b="0"/>
                <wp:wrapNone/>
                <wp:docPr id="303" name="สี่เหลี่ยมผืนผ้า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405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3" o:spid="_x0000_s1026" style="position:absolute;margin-left:207.95pt;margin-top:-67.85pt;width:26.9pt;height:31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" fillcolor="white [3212]" stroked="f" strokeweight="2pt">
                <v:path arrowok="t"/>
              </v:rect>
            </w:pict>
          </mc:Fallback>
        </mc:AlternateContent>
      </w:r>
      <w:r w:rsidRPr="0097161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บรรณานุกรม</w:t>
      </w:r>
    </w:p>
    <w:p w:rsidR="00887C1E" w:rsidRPr="00971614" w:rsidRDefault="00887C1E" w:rsidP="00887C1E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7C1E" w:rsidRPr="00971614" w:rsidRDefault="00887C1E" w:rsidP="00887C1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16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ภาษาไทย</w:t>
      </w:r>
    </w:p>
    <w:p w:rsidR="00887C1E" w:rsidRPr="00424F91" w:rsidRDefault="00887C1E" w:rsidP="00887C1E">
      <w:pPr>
        <w:pStyle w:val="a3"/>
        <w:ind w:left="709" w:hanging="709"/>
        <w:rPr>
          <w:rFonts w:ascii="TH SarabunPSK" w:hAnsi="TH SarabunPSK" w:cs="TH SarabunPSK"/>
          <w:spacing w:val="-4"/>
          <w:sz w:val="32"/>
          <w:szCs w:val="32"/>
        </w:rPr>
      </w:pPr>
      <w:r w:rsidRPr="00424F91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คณะกรรมการพัฒนาระบบราชการ</w:t>
      </w:r>
      <w:r w:rsidRPr="00424F9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24F91">
        <w:rPr>
          <w:rFonts w:ascii="TH SarabunPSK" w:hAnsi="TH SarabunPSK" w:cs="TH SarabunPSK"/>
          <w:spacing w:val="-4"/>
          <w:sz w:val="32"/>
          <w:szCs w:val="32"/>
          <w:cs/>
        </w:rPr>
        <w:t xml:space="preserve">(กพร.). </w:t>
      </w:r>
      <w:r w:rsidRPr="00424F91">
        <w:rPr>
          <w:rFonts w:ascii="TH SarabunPSK" w:hAnsi="TH SarabunPSK" w:cs="TH SarabunPSK"/>
          <w:spacing w:val="-4"/>
          <w:sz w:val="32"/>
          <w:szCs w:val="32"/>
        </w:rPr>
        <w:t xml:space="preserve">2547. </w:t>
      </w:r>
      <w:r w:rsidRPr="00424F9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ู่มือคำอธิบายแนวทางปฏิบัติตามพระราชกฤษฎีกาว่าด้วยหลักเกณฑ์และวิธีการบริหารกิจการบ้านเมืองที่ดี พ.ศ. </w:t>
      </w:r>
      <w:r w:rsidRPr="00424F91">
        <w:rPr>
          <w:rFonts w:ascii="TH SarabunPSK" w:hAnsi="TH SarabunPSK" w:cs="TH SarabunPSK"/>
          <w:b/>
          <w:bCs/>
          <w:spacing w:val="-4"/>
          <w:sz w:val="32"/>
          <w:szCs w:val="32"/>
        </w:rPr>
        <w:t>2546</w:t>
      </w:r>
      <w:r w:rsidRPr="00424F91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Pr="00424F91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กรุงเทพฯ </w:t>
      </w:r>
      <w:r w:rsidRPr="00424F91">
        <w:rPr>
          <w:rFonts w:ascii="TH SarabunPSK" w:hAnsi="TH SarabunPSK" w:cs="TH SarabunPSK"/>
          <w:spacing w:val="-4"/>
          <w:sz w:val="32"/>
          <w:szCs w:val="32"/>
        </w:rPr>
        <w:t>:</w:t>
      </w:r>
      <w:r w:rsidRPr="00424F91">
        <w:rPr>
          <w:rFonts w:ascii="TH SarabunPSK" w:hAnsi="TH SarabunPSK" w:cs="TH SarabunPSK"/>
          <w:spacing w:val="-4"/>
          <w:sz w:val="32"/>
          <w:szCs w:val="32"/>
          <w:cs/>
        </w:rPr>
        <w:t xml:space="preserve"> วิชั่น พับลิชชิ่ง.</w:t>
      </w:r>
    </w:p>
    <w:p w:rsidR="00887C1E" w:rsidRPr="00424F91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>เจริญ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เจษฎาวัลย์. </w:t>
      </w:r>
      <w:r w:rsidRPr="00424F91">
        <w:rPr>
          <w:rFonts w:ascii="TH SarabunPSK" w:hAnsi="TH SarabunPSK" w:cs="TH SarabunPSK"/>
          <w:sz w:val="32"/>
          <w:szCs w:val="32"/>
        </w:rPr>
        <w:t xml:space="preserve">2546.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การตรวจสอบภาครัฐ.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พอดี.</w:t>
      </w:r>
    </w:p>
    <w:p w:rsidR="00887C1E" w:rsidRPr="00424F91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>ถวิลวดี บุรีกุล และวันชัย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วัฒนศัพท์.</w:t>
      </w:r>
      <w:r w:rsidRPr="00424F91">
        <w:rPr>
          <w:rFonts w:ascii="TH SarabunPSK" w:hAnsi="TH SarabunPSK" w:cs="TH SarabunPSK"/>
          <w:sz w:val="32"/>
          <w:szCs w:val="32"/>
        </w:rPr>
        <w:t xml:space="preserve"> 2545.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การศึกษาเพื่อพัฒนาดัชนีวัดผลการพัฒนาระบบบริหารจัดการที่ดี</w:t>
      </w:r>
      <w:r w:rsidRPr="00424F91">
        <w:rPr>
          <w:rFonts w:ascii="TH SarabunPSK" w:hAnsi="TH SarabunPSK" w:cs="TH SarabunPSK"/>
          <w:sz w:val="32"/>
          <w:szCs w:val="32"/>
          <w:cs/>
        </w:rPr>
        <w:t>.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กรุงเทพฯ : สถาบันพระปกเกล้า.</w:t>
      </w:r>
    </w:p>
    <w:p w:rsidR="00887C1E" w:rsidRPr="00424F91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 xml:space="preserve">ถวิลวดี บุรีกุล และวิศิษฎ ชัชวาลทิพากร (บรรณาธิการ). 2549.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ทศธรรม</w:t>
      </w:r>
      <w:r w:rsidRPr="00424F9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ตัวชี้วัดการบริหารกิจการบ้านเมืองที่ดี.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424F91">
        <w:rPr>
          <w:rFonts w:ascii="TH SarabunPSK" w:hAnsi="TH SarabunPSK" w:cs="TH SarabunPSK"/>
          <w:sz w:val="32"/>
          <w:szCs w:val="32"/>
        </w:rPr>
        <w:t xml:space="preserve">: </w:t>
      </w:r>
      <w:r w:rsidRPr="00424F91">
        <w:rPr>
          <w:rFonts w:ascii="TH SarabunPSK" w:hAnsi="TH SarabunPSK" w:cs="TH SarabunPSK"/>
          <w:sz w:val="32"/>
          <w:szCs w:val="32"/>
          <w:cs/>
        </w:rPr>
        <w:t>สถาบันพระปกเกล้า.</w:t>
      </w:r>
    </w:p>
    <w:p w:rsidR="00887C1E" w:rsidRPr="00424F91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 xml:space="preserve">ติน ปรัชญพฤทธิ์. </w:t>
      </w:r>
      <w:r w:rsidRPr="00424F91">
        <w:rPr>
          <w:rFonts w:ascii="TH SarabunPSK" w:hAnsi="TH SarabunPSK" w:cs="TH SarabunPSK"/>
          <w:sz w:val="32"/>
          <w:szCs w:val="32"/>
        </w:rPr>
        <w:t xml:space="preserve">2535.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ศัพท์รัฐประศาสนศาสตร์.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กรุงเทพฯ : สำนักพิมพ์แห่งจุฬาลงกรมหาวิทยาลัย.</w:t>
      </w:r>
      <w:r w:rsidRPr="00424F91">
        <w:rPr>
          <w:rFonts w:ascii="TH SarabunPSK" w:hAnsi="TH SarabunPSK" w:cs="TH SarabunPSK"/>
          <w:sz w:val="32"/>
          <w:szCs w:val="32"/>
        </w:rPr>
        <w:t xml:space="preserve">  </w:t>
      </w:r>
    </w:p>
    <w:p w:rsidR="00887C1E" w:rsidRPr="00424F91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 xml:space="preserve">บวรศักดิ์ อุวรรณโณ. 2542.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การสร้างธรรมาภิบาล </w:t>
      </w:r>
      <w:r w:rsidRPr="00424F91">
        <w:rPr>
          <w:rFonts w:ascii="TH SarabunPSK" w:hAnsi="TH SarabunPSK" w:cs="TH SarabunPSK"/>
          <w:b/>
          <w:bCs/>
          <w:sz w:val="32"/>
          <w:szCs w:val="32"/>
        </w:rPr>
        <w:t xml:space="preserve">(Good Governance)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ในสังคมไทย.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424F91">
        <w:rPr>
          <w:rFonts w:ascii="TH SarabunPSK" w:hAnsi="TH SarabunPSK" w:cs="TH SarabunPSK"/>
          <w:sz w:val="32"/>
          <w:szCs w:val="32"/>
        </w:rPr>
        <w:t xml:space="preserve">: </w:t>
      </w:r>
      <w:r w:rsidRPr="00424F91">
        <w:rPr>
          <w:rFonts w:ascii="TH SarabunPSK" w:hAnsi="TH SarabunPSK" w:cs="TH SarabunPSK"/>
          <w:sz w:val="32"/>
          <w:szCs w:val="32"/>
          <w:cs/>
        </w:rPr>
        <w:t>วิญญูชน.</w:t>
      </w:r>
    </w:p>
    <w:p w:rsidR="00887C1E" w:rsidRPr="00424F91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>พรศักดิ์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ผ่องแผ้ว. </w:t>
      </w:r>
      <w:r w:rsidRPr="00424F91">
        <w:rPr>
          <w:rFonts w:ascii="TH SarabunPSK" w:hAnsi="TH SarabunPSK" w:cs="TH SarabunPSK"/>
          <w:sz w:val="32"/>
          <w:szCs w:val="32"/>
        </w:rPr>
        <w:t xml:space="preserve">2544.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ดัชนีชี้วัดคอร์รับชันไทย</w:t>
      </w:r>
      <w:r w:rsidRPr="00424F9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การสร้างและการตรวจสอบความเชื่อถือได้.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 รายงานผลการวิจัยเสนอต่อสำนักงาน ป.ป.ช.</w:t>
      </w:r>
    </w:p>
    <w:p w:rsidR="00887C1E" w:rsidRPr="00424F91" w:rsidRDefault="00887C1E" w:rsidP="00887C1E">
      <w:pPr>
        <w:pStyle w:val="a3"/>
        <w:ind w:left="709" w:hanging="709"/>
        <w:rPr>
          <w:rFonts w:ascii="TH SarabunPSK" w:hAnsi="TH SarabunPSK" w:cs="TH SarabunPSK"/>
          <w:spacing w:val="-2"/>
          <w:sz w:val="32"/>
          <w:szCs w:val="32"/>
        </w:rPr>
      </w:pPr>
      <w:r w:rsidRPr="00424F91">
        <w:rPr>
          <w:rFonts w:ascii="TH SarabunPSK" w:hAnsi="TH SarabunPSK" w:cs="TH SarabunPSK"/>
          <w:spacing w:val="-2"/>
          <w:sz w:val="32"/>
          <w:szCs w:val="32"/>
          <w:cs/>
        </w:rPr>
        <w:t>พีเอแอสโซซิเอสคอลซันติ้ง.</w:t>
      </w:r>
      <w:r w:rsidRPr="00424F91">
        <w:rPr>
          <w:rFonts w:ascii="TH SarabunPSK" w:hAnsi="TH SarabunPSK" w:cs="TH SarabunPSK"/>
          <w:spacing w:val="-2"/>
          <w:sz w:val="32"/>
          <w:szCs w:val="32"/>
        </w:rPr>
        <w:t xml:space="preserve">  2545.  </w:t>
      </w:r>
      <w:r w:rsidRPr="00424F9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แนวทางการจัดทำตัวชี้วัดผลการดำเนินงานขององค์ก</w:t>
      </w:r>
      <w:r w:rsidRPr="00424F9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ารมหาชน.</w:t>
      </w:r>
      <w:r w:rsidRPr="00424F91">
        <w:rPr>
          <w:rFonts w:ascii="TH SarabunPSK" w:hAnsi="TH SarabunPSK" w:cs="TH SarabunPSK"/>
          <w:spacing w:val="-2"/>
          <w:sz w:val="32"/>
          <w:szCs w:val="32"/>
          <w:cs/>
        </w:rPr>
        <w:t>กรุงเทพฯ :</w:t>
      </w:r>
      <w:r w:rsidRPr="00424F91">
        <w:rPr>
          <w:rFonts w:ascii="TH SarabunPSK" w:hAnsi="TH SarabunPSK" w:cs="TH SarabunPSK"/>
          <w:spacing w:val="-2"/>
          <w:sz w:val="32"/>
          <w:szCs w:val="32"/>
        </w:rPr>
        <w:t> </w:t>
      </w:r>
      <w:r w:rsidRPr="00424F91">
        <w:rPr>
          <w:rFonts w:ascii="TH SarabunPSK" w:hAnsi="TH SarabunPSK" w:cs="TH SarabunPSK"/>
          <w:spacing w:val="-2"/>
          <w:sz w:val="32"/>
          <w:szCs w:val="32"/>
          <w:cs/>
        </w:rPr>
        <w:t>สำนักงาน ก.พ.</w:t>
      </w:r>
      <w:r w:rsidRPr="00424F91">
        <w:rPr>
          <w:rFonts w:ascii="TH SarabunPSK" w:hAnsi="TH SarabunPSK" w:cs="TH SarabunPSK"/>
          <w:spacing w:val="-2"/>
          <w:sz w:val="32"/>
          <w:szCs w:val="32"/>
        </w:rPr>
        <w:t xml:space="preserve">  </w:t>
      </w:r>
    </w:p>
    <w:p w:rsidR="00887C1E" w:rsidRPr="00424F91" w:rsidRDefault="00887C1E" w:rsidP="00887C1E">
      <w:pPr>
        <w:pStyle w:val="a3"/>
        <w:ind w:left="709" w:hanging="709"/>
        <w:rPr>
          <w:rFonts w:ascii="TH SarabunPSK" w:hAnsi="TH SarabunPSK" w:cs="TH SarabunPSK"/>
          <w:spacing w:val="-6"/>
          <w:sz w:val="32"/>
          <w:szCs w:val="32"/>
        </w:rPr>
      </w:pPr>
      <w:r w:rsidRPr="00424F91">
        <w:rPr>
          <w:rFonts w:ascii="TH SarabunPSK" w:hAnsi="TH SarabunPSK" w:cs="TH SarabunPSK"/>
          <w:spacing w:val="-6"/>
          <w:sz w:val="32"/>
          <w:szCs w:val="32"/>
          <w:cs/>
        </w:rPr>
        <w:t>สาคร</w:t>
      </w:r>
      <w:r w:rsidRPr="00424F91">
        <w:rPr>
          <w:rFonts w:ascii="TH SarabunPSK" w:hAnsi="TH SarabunPSK" w:cs="TH SarabunPSK"/>
          <w:spacing w:val="-6"/>
          <w:sz w:val="32"/>
          <w:szCs w:val="32"/>
        </w:rPr>
        <w:t> </w:t>
      </w:r>
      <w:r w:rsidRPr="00424F91">
        <w:rPr>
          <w:rFonts w:ascii="TH SarabunPSK" w:hAnsi="TH SarabunPSK" w:cs="TH SarabunPSK"/>
          <w:spacing w:val="-6"/>
          <w:sz w:val="32"/>
          <w:szCs w:val="32"/>
          <w:cs/>
        </w:rPr>
        <w:t xml:space="preserve">สุขศรีวงศ์. 2550. </w:t>
      </w:r>
      <w:r w:rsidRPr="00424F9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การจัดการ </w:t>
      </w:r>
      <w:r w:rsidRPr="00424F9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Pr="00424F9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จากมุมมองนักบริหาร.</w:t>
      </w:r>
      <w:r w:rsidRPr="00424F91">
        <w:rPr>
          <w:rFonts w:ascii="TH SarabunPSK" w:hAnsi="TH SarabunPSK" w:cs="TH SarabunPSK"/>
          <w:spacing w:val="-6"/>
          <w:sz w:val="32"/>
          <w:szCs w:val="32"/>
          <w:cs/>
        </w:rPr>
        <w:t xml:space="preserve"> พิมพ์ครั้งที่ 3. กรุงเทพฯ </w:t>
      </w:r>
      <w:r w:rsidRPr="00424F91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Pr="00424F91">
        <w:rPr>
          <w:rFonts w:ascii="TH SarabunPSK" w:hAnsi="TH SarabunPSK" w:cs="TH SarabunPSK"/>
          <w:spacing w:val="-6"/>
          <w:sz w:val="32"/>
          <w:szCs w:val="32"/>
          <w:cs/>
        </w:rPr>
        <w:t>จี.พี. ไซเบอร์พรินท์.</w:t>
      </w:r>
    </w:p>
    <w:p w:rsidR="00887C1E" w:rsidRPr="00424F91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องค์กรเพื่อความโปร่งใสในประเทศไทย.</w:t>
      </w:r>
      <w:r w:rsidRPr="00424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4F91">
        <w:rPr>
          <w:rFonts w:ascii="TH SarabunPSK" w:hAnsi="TH SarabunPSK" w:cs="TH SarabunPSK"/>
          <w:sz w:val="32"/>
          <w:szCs w:val="32"/>
        </w:rPr>
        <w:t>Transparency Thailand Newsletter, June 2001.</w:t>
      </w:r>
    </w:p>
    <w:p w:rsidR="00887C1E" w:rsidRPr="00424F91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>อัมมาร์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สยามวาลา. </w:t>
      </w:r>
      <w:r w:rsidRPr="00424F91">
        <w:rPr>
          <w:rFonts w:ascii="TH SarabunPSK" w:hAnsi="TH SarabunPSK" w:cs="TH SarabunPSK"/>
          <w:sz w:val="32"/>
          <w:szCs w:val="32"/>
        </w:rPr>
        <w:t xml:space="preserve">2547. </w:t>
      </w:r>
      <w:r w:rsidRPr="00424F91">
        <w:rPr>
          <w:rFonts w:ascii="TH SarabunPSK" w:hAnsi="TH SarabunPSK" w:cs="TH SarabunPSK"/>
          <w:b/>
          <w:bCs/>
          <w:sz w:val="32"/>
          <w:szCs w:val="32"/>
          <w:cs/>
        </w:rPr>
        <w:t>ศัพท์แสงว่าด้วยคอร์รัปชัน.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เอกสารเผยแพร่ในการประชุมติดตาม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นโยบายรัฐบาล</w:t>
      </w:r>
      <w:r w:rsidRPr="00424F91">
        <w:rPr>
          <w:rFonts w:ascii="TH SarabunPSK" w:hAnsi="TH SarabunPSK" w:cs="TH SarabunPSK"/>
          <w:sz w:val="32"/>
          <w:szCs w:val="32"/>
        </w:rPr>
        <w:t xml:space="preserve"> “4 </w:t>
      </w:r>
      <w:r w:rsidRPr="00424F91">
        <w:rPr>
          <w:rFonts w:ascii="TH SarabunPSK" w:hAnsi="TH SarabunPSK" w:cs="TH SarabunPSK"/>
          <w:sz w:val="32"/>
          <w:szCs w:val="32"/>
          <w:cs/>
        </w:rPr>
        <w:t>ปี ประเทศไทย</w:t>
      </w:r>
      <w:r w:rsidRPr="00424F91">
        <w:rPr>
          <w:rFonts w:ascii="TH SarabunPSK" w:hAnsi="TH SarabunPSK" w:cs="TH SarabunPSK"/>
          <w:sz w:val="32"/>
          <w:szCs w:val="32"/>
        </w:rPr>
        <w:t xml:space="preserve">” </w:t>
      </w:r>
      <w:r w:rsidRPr="00424F91">
        <w:rPr>
          <w:rFonts w:ascii="TH SarabunPSK" w:hAnsi="TH SarabunPSK" w:cs="TH SarabunPSK"/>
          <w:sz w:val="32"/>
          <w:szCs w:val="32"/>
          <w:cs/>
        </w:rPr>
        <w:t>เนื่องในวันต่อต้านคอร์รัปชันแห่งสหประชาชาติ.</w:t>
      </w:r>
      <w:r w:rsidRPr="00424F91">
        <w:rPr>
          <w:rFonts w:ascii="TH SarabunPSK" w:hAnsi="TH SarabunPSK" w:cs="TH SarabunPSK"/>
          <w:sz w:val="32"/>
          <w:szCs w:val="32"/>
        </w:rPr>
        <w:t xml:space="preserve">9 </w:t>
      </w:r>
      <w:r w:rsidRPr="00424F91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424F91">
        <w:rPr>
          <w:rFonts w:ascii="TH SarabunPSK" w:hAnsi="TH SarabunPSK" w:cs="TH SarabunPSK"/>
          <w:sz w:val="32"/>
          <w:szCs w:val="32"/>
        </w:rPr>
        <w:t>2547 </w:t>
      </w:r>
    </w:p>
    <w:p w:rsidR="00887C1E" w:rsidRPr="00424F91" w:rsidRDefault="00887C1E" w:rsidP="00887C1E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424F91">
        <w:rPr>
          <w:rFonts w:ascii="TH SarabunPSK" w:hAnsi="TH SarabunPSK" w:cs="TH SarabunPSK"/>
          <w:sz w:val="32"/>
          <w:szCs w:val="32"/>
          <w:cs/>
        </w:rPr>
        <w:t>ณ โรงแรมวินเซอร์สวีท</w:t>
      </w:r>
      <w:r w:rsidRPr="00424F91">
        <w:rPr>
          <w:rFonts w:ascii="TH SarabunPSK" w:hAnsi="TH SarabunPSK" w:cs="TH SarabunPSK"/>
          <w:sz w:val="32"/>
          <w:szCs w:val="32"/>
        </w:rPr>
        <w:t> </w:t>
      </w:r>
      <w:r w:rsidRPr="00424F91">
        <w:rPr>
          <w:rFonts w:ascii="TH SarabunPSK" w:hAnsi="TH SarabunPSK" w:cs="TH SarabunPSK"/>
          <w:sz w:val="32"/>
          <w:szCs w:val="32"/>
          <w:cs/>
        </w:rPr>
        <w:t>กรุงเทพมหานคร.</w:t>
      </w:r>
    </w:p>
    <w:p w:rsidR="00887C1E" w:rsidRPr="00971614" w:rsidRDefault="00887C1E" w:rsidP="00887C1E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</w:p>
    <w:p w:rsidR="00887C1E" w:rsidRPr="00971614" w:rsidRDefault="00887C1E" w:rsidP="00887C1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1614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ภาษาอังกฤษ</w:t>
      </w:r>
    </w:p>
    <w:p w:rsidR="00887C1E" w:rsidRPr="00971614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>Sen, A.1999.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b/>
          <w:bCs/>
          <w:sz w:val="32"/>
          <w:szCs w:val="32"/>
        </w:rPr>
        <w:t>Development as Freedom</w:t>
      </w:r>
      <w:r w:rsidRPr="00971614">
        <w:rPr>
          <w:rFonts w:ascii="TH SarabunPSK" w:hAnsi="TH SarabunPSK" w:cs="TH SarabunPSK"/>
          <w:sz w:val="32"/>
          <w:szCs w:val="32"/>
        </w:rPr>
        <w:t xml:space="preserve">. New York: Alfred A. Knopf. </w:t>
      </w:r>
    </w:p>
    <w:p w:rsidR="00887C1E" w:rsidRPr="00971614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 xml:space="preserve">Bellver, A. And Kaufman, D. 2005. </w:t>
      </w:r>
      <w:r w:rsidRPr="00971614">
        <w:rPr>
          <w:rFonts w:ascii="TH SarabunPSK" w:hAnsi="TH SarabunPSK" w:cs="TH SarabunPSK"/>
          <w:b/>
          <w:bCs/>
          <w:sz w:val="32"/>
          <w:szCs w:val="32"/>
        </w:rPr>
        <w:t>Transparenting Transparency Initial Empirics and Policy Applications.</w:t>
      </w:r>
      <w:r w:rsidRPr="00971614">
        <w:rPr>
          <w:rFonts w:ascii="TH SarabunPSK" w:hAnsi="TH SarabunPSK" w:cs="TH SarabunPSK"/>
          <w:sz w:val="32"/>
          <w:szCs w:val="32"/>
        </w:rPr>
        <w:t xml:space="preserve"> Discussion paper at the IMF conference on transparency and integrity. July 6-7, 2005.</w:t>
      </w:r>
    </w:p>
    <w:p w:rsidR="00887C1E" w:rsidRPr="00971614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 xml:space="preserve">OECD. 2002. </w:t>
      </w:r>
      <w:r w:rsidRPr="00971614">
        <w:rPr>
          <w:rFonts w:ascii="TH SarabunPSK" w:hAnsi="TH SarabunPSK" w:cs="TH SarabunPSK"/>
          <w:b/>
          <w:bCs/>
          <w:sz w:val="32"/>
          <w:szCs w:val="32"/>
        </w:rPr>
        <w:t>Regulatory Policies in OECD Countries: From Intervention to Regulatory Governance</w:t>
      </w:r>
      <w:r w:rsidRPr="00971614">
        <w:rPr>
          <w:rFonts w:ascii="TH SarabunPSK" w:hAnsi="TH SarabunPSK" w:cs="TH SarabunPSK"/>
          <w:sz w:val="32"/>
          <w:szCs w:val="32"/>
        </w:rPr>
        <w:t>.</w:t>
      </w:r>
    </w:p>
    <w:p w:rsidR="00887C1E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 xml:space="preserve">OECD. 2003. </w:t>
      </w:r>
      <w:r w:rsidRPr="00971614">
        <w:rPr>
          <w:rFonts w:ascii="TH SarabunPSK" w:hAnsi="TH SarabunPSK" w:cs="TH SarabunPSK"/>
          <w:b/>
          <w:bCs/>
          <w:sz w:val="32"/>
          <w:szCs w:val="32"/>
        </w:rPr>
        <w:t>Public Sector Transparency and Interna</w:t>
      </w:r>
      <w:r>
        <w:rPr>
          <w:rFonts w:ascii="TH SarabunPSK" w:hAnsi="TH SarabunPSK" w:cs="TH SarabunPSK"/>
          <w:b/>
          <w:bCs/>
          <w:sz w:val="32"/>
          <w:szCs w:val="32"/>
        </w:rPr>
        <w:t>tional Investment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b/>
          <w:bCs/>
          <w:sz w:val="32"/>
          <w:szCs w:val="32"/>
        </w:rPr>
        <w:t>Policy.</w:t>
      </w:r>
      <w:r w:rsidRPr="00971614">
        <w:rPr>
          <w:rFonts w:ascii="TH SarabunPSK" w:hAnsi="TH SarabunPSK" w:cs="TH SarabunPSK"/>
          <w:sz w:val="32"/>
          <w:szCs w:val="32"/>
        </w:rPr>
        <w:t> </w:t>
      </w:r>
    </w:p>
    <w:p w:rsidR="00887C1E" w:rsidRPr="00424F91" w:rsidRDefault="00887C1E" w:rsidP="00887C1E">
      <w:pPr>
        <w:pStyle w:val="a3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</w:rPr>
        <w:t>Committee on International Investment and Multinational Enterprises at its meeting on 9-11 April 2003.</w:t>
      </w:r>
    </w:p>
    <w:p w:rsidR="00887C1E" w:rsidRPr="00971614" w:rsidRDefault="00887C1E" w:rsidP="00887C1E">
      <w:pPr>
        <w:pStyle w:val="a3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7C1E" w:rsidRPr="00971614" w:rsidRDefault="00887C1E" w:rsidP="00887C1E">
      <w:pPr>
        <w:pStyle w:val="a3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7C1E" w:rsidRPr="00971614" w:rsidRDefault="00887C1E" w:rsidP="00887C1E">
      <w:pPr>
        <w:pStyle w:val="a3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7C1E" w:rsidRPr="00971614" w:rsidRDefault="00887C1E" w:rsidP="00887C1E">
      <w:pPr>
        <w:pStyle w:val="a3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9716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เว็บไซต์</w:t>
      </w:r>
    </w:p>
    <w:p w:rsidR="00887C1E" w:rsidRPr="00971614" w:rsidRDefault="00887C1E" w:rsidP="00887C1E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คณะกรรมการปองกันและปราบปรามการทุจริตแหงชาติ</w:t>
      </w:r>
      <w:r w:rsidRPr="00971614">
        <w:rPr>
          <w:rFonts w:ascii="TH SarabunPSK" w:hAnsi="TH SarabunPSK" w:cs="TH SarabunPSK"/>
          <w:spacing w:val="-6"/>
          <w:sz w:val="32"/>
          <w:szCs w:val="32"/>
          <w:cs/>
        </w:rPr>
        <w:t>, สำนักงาน</w:t>
      </w:r>
      <w:r w:rsidRPr="00971614">
        <w:rPr>
          <w:rFonts w:ascii="TH SarabunPSK" w:hAnsi="TH SarabunPSK" w:cs="TH SarabunPSK"/>
          <w:spacing w:val="-6"/>
          <w:sz w:val="32"/>
          <w:szCs w:val="32"/>
        </w:rPr>
        <w:t xml:space="preserve">. 2558.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แนวคิดการประเมินคุณธรรมและความโปร่งใสการดำเนินงาน (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Integrity &amp; Transparency Assessment)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หน่วยงานภาครัฐ. </w:t>
      </w: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71614">
        <w:rPr>
          <w:rFonts w:ascii="TH SarabunPSK" w:hAnsi="TH SarabunPSK" w:cs="TH SarabunPSK"/>
          <w:color w:val="000000"/>
          <w:sz w:val="32"/>
          <w:szCs w:val="32"/>
        </w:rPr>
        <w:t>online</w:t>
      </w: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971614">
        <w:rPr>
          <w:rFonts w:ascii="TH SarabunPSK" w:hAnsi="TH SarabunPSK" w:cs="TH SarabunPSK"/>
          <w:color w:val="000000"/>
          <w:sz w:val="32"/>
          <w:szCs w:val="32"/>
        </w:rPr>
        <w:t>available :</w:t>
      </w:r>
      <w:hyperlink r:id="rId18" w:history="1">
        <w:r w:rsidRPr="00971614">
          <w:rPr>
            <w:rStyle w:val="aa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http://www.pacc.go.th/index.php/ita</w:t>
        </w:r>
      </w:hyperlink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[15 </w:t>
      </w:r>
      <w:r w:rsidRPr="00971614">
        <w:rPr>
          <w:rFonts w:ascii="TH SarabunPSK" w:eastAsia="Times New Roman" w:hAnsi="TH SarabunPSK" w:cs="TH SarabunPSK"/>
          <w:sz w:val="32"/>
          <w:szCs w:val="32"/>
          <w:cs/>
        </w:rPr>
        <w:t>กันยายน 2558</w:t>
      </w:r>
      <w:r w:rsidRPr="00971614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887C1E" w:rsidRPr="00775801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ธวัช</w:t>
      </w:r>
      <w:r w:rsidRPr="00971614">
        <w:rPr>
          <w:rFonts w:ascii="TH SarabunPSK" w:hAnsi="TH SarabunPSK" w:cs="TH SarabunPSK"/>
          <w:sz w:val="32"/>
          <w:szCs w:val="32"/>
        </w:rPr>
        <w:t> 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ภูษิตโภไคย. </w:t>
      </w:r>
      <w:r w:rsidRPr="00971614">
        <w:rPr>
          <w:rFonts w:ascii="TH SarabunPSK" w:hAnsi="TH SarabunPSK" w:cs="TH SarabunPSK"/>
          <w:b/>
          <w:bCs/>
          <w:sz w:val="32"/>
          <w:szCs w:val="32"/>
          <w:cs/>
        </w:rPr>
        <w:t>ความโปร่งใสจะเป็นจริงได้อย่างไร.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71614">
        <w:rPr>
          <w:rFonts w:ascii="TH SarabunPSK" w:hAnsi="TH SarabunPSK" w:cs="TH SarabunPSK"/>
          <w:sz w:val="32"/>
          <w:szCs w:val="32"/>
        </w:rPr>
        <w:t>online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available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801">
        <w:rPr>
          <w:rFonts w:ascii="TH SarabunPSK" w:hAnsi="TH SarabunPSK" w:cs="TH SarabunPSK"/>
          <w:sz w:val="32"/>
          <w:szCs w:val="32"/>
        </w:rPr>
        <w:t>:http://</w:t>
      </w:r>
      <w:hyperlink r:id="rId19" w:history="1">
        <w:r w:rsidRPr="00775801">
          <w:rPr>
            <w:rFonts w:ascii="TH SarabunPSK" w:hAnsi="TH SarabunPSK" w:cs="TH SarabunPSK"/>
            <w:sz w:val="32"/>
            <w:szCs w:val="32"/>
          </w:rPr>
          <w:t>www.theiiat.or.th/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775801">
          <w:rPr>
            <w:rFonts w:ascii="TH SarabunPSK" w:hAnsi="TH SarabunPSK" w:cs="TH SarabunPSK"/>
            <w:sz w:val="32"/>
            <w:szCs w:val="32"/>
          </w:rPr>
          <w:t>Knowledge</w:t>
        </w:r>
      </w:hyperlink>
      <w:r w:rsidRPr="00775801">
        <w:rPr>
          <w:rFonts w:ascii="TH SarabunPSK" w:hAnsi="TH SarabunPSK" w:cs="TH SarabunPSK"/>
          <w:sz w:val="32"/>
          <w:szCs w:val="32"/>
        </w:rPr>
        <w:t xml:space="preserve">.[7 </w:t>
      </w:r>
      <w:r w:rsidRPr="00775801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775801">
        <w:rPr>
          <w:rFonts w:ascii="TH SarabunPSK" w:hAnsi="TH SarabunPSK" w:cs="TH SarabunPSK"/>
          <w:sz w:val="32"/>
          <w:szCs w:val="32"/>
        </w:rPr>
        <w:t>2550]</w:t>
      </w:r>
    </w:p>
    <w:p w:rsidR="00887C1E" w:rsidRPr="00971614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sz w:val="32"/>
          <w:szCs w:val="32"/>
          <w:cs/>
        </w:rPr>
        <w:t>บุญอยู่ ขอพรประเสริฐ</w:t>
      </w:r>
      <w:r w:rsidRPr="00971614">
        <w:rPr>
          <w:rFonts w:ascii="TH SarabunPSK" w:hAnsi="TH SarabunPSK" w:cs="TH SarabunPSK"/>
          <w:sz w:val="32"/>
          <w:szCs w:val="32"/>
        </w:rPr>
        <w:t xml:space="preserve">. </w:t>
      </w:r>
      <w:r w:rsidRPr="00971614">
        <w:rPr>
          <w:rFonts w:ascii="TH SarabunPSK" w:hAnsi="TH SarabunPSK" w:cs="TH SarabunPSK"/>
          <w:sz w:val="32"/>
          <w:szCs w:val="32"/>
          <w:cs/>
        </w:rPr>
        <w:t>2551.</w:t>
      </w:r>
      <w:r w:rsidRPr="0097161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การบริหารงานแบบโปร่งใส</w:t>
      </w:r>
      <w:r w:rsidRPr="009716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71614">
        <w:rPr>
          <w:rFonts w:ascii="TH SarabunPSK" w:hAnsi="TH SarabunPSK" w:cs="TH SarabunPSK"/>
          <w:sz w:val="32"/>
          <w:szCs w:val="32"/>
          <w:cs/>
        </w:rPr>
        <w:t>(</w:t>
      </w:r>
      <w:r w:rsidRPr="00971614">
        <w:rPr>
          <w:rFonts w:ascii="TH SarabunPSK" w:hAnsi="TH SarabunPSK" w:cs="TH SarabunPSK"/>
          <w:sz w:val="32"/>
          <w:szCs w:val="32"/>
        </w:rPr>
        <w:t>online</w:t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available :</w:t>
      </w:r>
      <w:r w:rsidRPr="00971614">
        <w:rPr>
          <w:rFonts w:ascii="TH SarabunPSK" w:hAnsi="TH SarabunPSK" w:cs="TH SarabunPSK"/>
          <w:sz w:val="32"/>
          <w:szCs w:val="32"/>
        </w:rPr>
        <w:fldChar w:fldCharType="begin"/>
      </w:r>
      <w:r w:rsidRPr="00971614">
        <w:rPr>
          <w:rFonts w:ascii="TH SarabunPSK" w:hAnsi="TH SarabunPSK" w:cs="TH SarabunPSK"/>
          <w:sz w:val="32"/>
          <w:szCs w:val="32"/>
        </w:rPr>
        <w:instrText xml:space="preserve"> HYPERLINK "http://www.oknation.net/blog/boonyou/2008/05/11/entry-3</w:instrText>
      </w:r>
    </w:p>
    <w:p w:rsidR="00887C1E" w:rsidRPr="00971614" w:rsidRDefault="00887C1E" w:rsidP="00887C1E">
      <w:pPr>
        <w:pStyle w:val="a3"/>
        <w:ind w:left="709" w:hanging="709"/>
        <w:rPr>
          <w:rFonts w:ascii="TH SarabunPSK" w:hAnsi="TH SarabunPSK" w:cs="TH SarabunPSK"/>
          <w:color w:val="0000FF"/>
          <w:sz w:val="32"/>
          <w:szCs w:val="32"/>
          <w:u w:val="single"/>
        </w:rPr>
      </w:pPr>
      <w:r w:rsidRPr="00971614">
        <w:rPr>
          <w:rFonts w:ascii="TH SarabunPSK" w:hAnsi="TH SarabunPSK" w:cs="TH SarabunPSK"/>
          <w:sz w:val="32"/>
          <w:szCs w:val="32"/>
        </w:rPr>
        <w:instrText xml:space="preserve"> [</w:instrText>
      </w:r>
      <w:r w:rsidRPr="00971614">
        <w:rPr>
          <w:rFonts w:ascii="TH SarabunPSK" w:hAnsi="TH SarabunPSK" w:cs="TH SarabunPSK"/>
          <w:sz w:val="32"/>
          <w:szCs w:val="32"/>
          <w:cs/>
        </w:rPr>
        <w:instrText>15</w:instrText>
      </w:r>
      <w:r w:rsidRPr="00971614">
        <w:rPr>
          <w:rFonts w:ascii="TH SarabunPSK" w:hAnsi="TH SarabunPSK" w:cs="TH SarabunPSK"/>
          <w:sz w:val="32"/>
          <w:szCs w:val="32"/>
        </w:rPr>
        <w:instrText xml:space="preserve">" </w:instrText>
      </w:r>
      <w:r w:rsidRPr="00971614">
        <w:rPr>
          <w:rFonts w:ascii="TH SarabunPSK" w:hAnsi="TH SarabunPSK" w:cs="TH SarabunPSK"/>
          <w:sz w:val="32"/>
          <w:szCs w:val="32"/>
        </w:rPr>
        <w:fldChar w:fldCharType="separate"/>
      </w:r>
      <w:r w:rsidRPr="00971614">
        <w:rPr>
          <w:rStyle w:val="aa"/>
          <w:rFonts w:ascii="TH SarabunPSK" w:hAnsi="TH SarabunPSK" w:cs="TH SarabunPSK"/>
          <w:color w:val="auto"/>
          <w:sz w:val="32"/>
          <w:szCs w:val="32"/>
          <w:u w:val="none"/>
        </w:rPr>
        <w:t>http://www.oknation.net/blog/boonyou/2008/05/11/entry-3 [</w:t>
      </w:r>
      <w:r w:rsidRPr="00971614">
        <w:rPr>
          <w:rStyle w:val="aa"/>
          <w:rFonts w:ascii="TH SarabunPSK" w:hAnsi="TH SarabunPSK" w:cs="TH SarabunPSK"/>
          <w:color w:val="auto"/>
          <w:sz w:val="32"/>
          <w:szCs w:val="32"/>
          <w:u w:val="none"/>
          <w:cs/>
        </w:rPr>
        <w:t>15</w:t>
      </w:r>
      <w:r w:rsidRPr="00971614">
        <w:rPr>
          <w:rFonts w:ascii="TH SarabunPSK" w:hAnsi="TH SarabunPSK" w:cs="TH SarabunPSK"/>
          <w:sz w:val="32"/>
          <w:szCs w:val="32"/>
        </w:rPr>
        <w:fldChar w:fldCharType="end"/>
      </w:r>
      <w:r w:rsidRPr="00971614">
        <w:rPr>
          <w:rFonts w:ascii="TH SarabunPSK" w:hAnsi="TH SarabunPSK" w:cs="TH SarabunPSK"/>
          <w:sz w:val="32"/>
          <w:szCs w:val="32"/>
          <w:cs/>
        </w:rPr>
        <w:t xml:space="preserve"> กันยายน 2558</w:t>
      </w:r>
      <w:r w:rsidRPr="00971614">
        <w:rPr>
          <w:rFonts w:ascii="TH SarabunPSK" w:hAnsi="TH SarabunPSK" w:cs="TH SarabunPSK"/>
          <w:sz w:val="32"/>
          <w:szCs w:val="32"/>
        </w:rPr>
        <w:t>]</w:t>
      </w:r>
    </w:p>
    <w:p w:rsidR="00887C1E" w:rsidRPr="00971614" w:rsidRDefault="00887C1E" w:rsidP="00887C1E">
      <w:pPr>
        <w:pStyle w:val="a3"/>
        <w:ind w:left="709" w:hanging="709"/>
        <w:rPr>
          <w:rFonts w:ascii="TH SarabunPSK" w:hAnsi="TH SarabunPSK" w:cs="TH SarabunPSK"/>
          <w:sz w:val="32"/>
          <w:szCs w:val="32"/>
        </w:rPr>
      </w:pP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>องค์กรเพื่อความโปร่งใสในประเทศไทย</w:t>
      </w:r>
      <w:r w:rsidRPr="00971614">
        <w:rPr>
          <w:rFonts w:ascii="TH SarabunPSK" w:hAnsi="TH SarabunPSK" w:cs="TH SarabunPSK"/>
          <w:sz w:val="32"/>
          <w:szCs w:val="32"/>
        </w:rPr>
        <w:t xml:space="preserve">. </w:t>
      </w:r>
      <w:r w:rsidRPr="009716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แนวคิดและความหมายเกี่ยวกับความโปร่งใส.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71614">
        <w:rPr>
          <w:rFonts w:ascii="TH SarabunPSK" w:hAnsi="TH SarabunPSK" w:cs="TH SarabunPSK"/>
          <w:color w:val="000000"/>
          <w:sz w:val="32"/>
          <w:szCs w:val="32"/>
        </w:rPr>
        <w:t>online</w:t>
      </w: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971614">
        <w:rPr>
          <w:rFonts w:ascii="TH SarabunPSK" w:hAnsi="TH SarabunPSK" w:cs="TH SarabunPSK"/>
          <w:color w:val="000000"/>
          <w:sz w:val="32"/>
          <w:szCs w:val="32"/>
        </w:rPr>
        <w:t>available :</w:t>
      </w:r>
      <w:r w:rsidRPr="00971614">
        <w:rPr>
          <w:rFonts w:ascii="TH SarabunPSK" w:hAnsi="TH SarabunPSK" w:cs="TH SarabunPSK"/>
        </w:rPr>
        <w:t>http://</w:t>
      </w:r>
      <w:hyperlink r:id="rId20" w:history="1">
        <w:r w:rsidRPr="00971614">
          <w:rPr>
            <w:rFonts w:ascii="TH SarabunPSK" w:hAnsi="TH SarabunPSK" w:cs="TH SarabunPSK"/>
            <w:color w:val="000000"/>
            <w:sz w:val="32"/>
            <w:szCs w:val="32"/>
          </w:rPr>
          <w:t>www.theiiat.or.th/Knowledge</w:t>
        </w:r>
      </w:hyperlink>
      <w:hyperlink r:id="rId21" w:history="1">
        <w:r w:rsidRPr="00971614">
          <w:rPr>
            <w:rFonts w:ascii="TH SarabunPSK" w:hAnsi="TH SarabunPSK" w:cs="TH SarabunPSK"/>
            <w:color w:val="000000"/>
            <w:sz w:val="32"/>
            <w:szCs w:val="32"/>
          </w:rPr>
          <w:t>www.transparency-thailand.org</w:t>
        </w:r>
      </w:hyperlink>
      <w:r w:rsidRPr="00971614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71614">
        <w:rPr>
          <w:rFonts w:ascii="TH SarabunPSK" w:hAnsi="TH SarabunPSK" w:cs="TH SarabunPSK"/>
          <w:sz w:val="32"/>
          <w:szCs w:val="32"/>
        </w:rPr>
        <w:t xml:space="preserve">[15 </w:t>
      </w: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>มิถุนายน 2550</w:t>
      </w:r>
      <w:r w:rsidRPr="00971614">
        <w:rPr>
          <w:rFonts w:ascii="TH SarabunPSK" w:hAnsi="TH SarabunPSK" w:cs="TH SarabunPSK"/>
          <w:color w:val="000000"/>
          <w:sz w:val="32"/>
          <w:szCs w:val="32"/>
        </w:rPr>
        <w:t>]</w:t>
      </w:r>
      <w:r w:rsidRPr="0097161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887C1E" w:rsidRPr="00971614" w:rsidRDefault="00887C1E" w:rsidP="00887C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11E1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663D2C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63D2C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ก</w:t>
      </w:r>
    </w:p>
    <w:p w:rsidR="00D311E1" w:rsidRPr="00663D2C" w:rsidRDefault="00D311E1" w:rsidP="00D311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663D2C">
        <w:rPr>
          <w:rFonts w:ascii="TH SarabunPSK" w:hAnsi="TH SarabunPSK" w:cs="TH SarabunPSK"/>
          <w:sz w:val="32"/>
          <w:szCs w:val="32"/>
          <w:cs/>
        </w:rPr>
        <w:t xml:space="preserve">แบบสำรวจความคิดเห็น </w:t>
      </w:r>
      <w:r w:rsidRPr="00663D2C">
        <w:rPr>
          <w:rFonts w:ascii="TH SarabunPSK" w:hAnsi="TH SarabunPSK" w:cs="TH SarabunPSK"/>
          <w:sz w:val="32"/>
          <w:szCs w:val="32"/>
        </w:rPr>
        <w:t>Internal Integrity &amp; Transparency Assessment</w:t>
      </w:r>
    </w:p>
    <w:p w:rsidR="00D311E1" w:rsidRPr="00663D2C" w:rsidRDefault="00D311E1" w:rsidP="00D311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663D2C">
        <w:rPr>
          <w:rFonts w:ascii="TH SarabunPSK" w:hAnsi="TH SarabunPSK" w:cs="TH SarabunPSK"/>
          <w:sz w:val="32"/>
          <w:szCs w:val="32"/>
          <w:cs/>
        </w:rPr>
        <w:t xml:space="preserve">แบบสำรวจความคิดเห็น </w:t>
      </w:r>
      <w:r w:rsidRPr="00663D2C">
        <w:rPr>
          <w:rFonts w:ascii="TH SarabunPSK" w:hAnsi="TH SarabunPSK" w:cs="TH SarabunPSK"/>
          <w:sz w:val="32"/>
          <w:szCs w:val="32"/>
        </w:rPr>
        <w:t>External Integrity &amp; Transparency Assessment</w:t>
      </w:r>
    </w:p>
    <w:p w:rsidR="00D311E1" w:rsidRPr="00663D2C" w:rsidRDefault="00D311E1" w:rsidP="00D311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663D2C">
        <w:rPr>
          <w:rFonts w:ascii="TH SarabunPSK" w:hAnsi="TH SarabunPSK" w:cs="TH SarabunPSK"/>
          <w:sz w:val="32"/>
          <w:szCs w:val="32"/>
          <w:cs/>
        </w:rPr>
        <w:t xml:space="preserve">แบบสำรวจใช้หลักฐานเชิงประจักษ์ </w:t>
      </w:r>
      <w:r w:rsidRPr="00663D2C">
        <w:rPr>
          <w:rFonts w:ascii="TH SarabunPSK" w:hAnsi="TH SarabunPSK" w:cs="TH SarabunPSK"/>
          <w:sz w:val="32"/>
          <w:szCs w:val="32"/>
        </w:rPr>
        <w:t>Evidence-based Integrity &amp;Transparency Assessment</w:t>
      </w: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D311E1" w:rsidRPr="00971614" w:rsidSect="00A85193">
          <w:headerReference w:type="default" r:id="rId22"/>
          <w:headerReference w:type="first" r:id="rId23"/>
          <w:pgSz w:w="11906" w:h="16838"/>
          <w:pgMar w:top="2126" w:right="1134" w:bottom="1440" w:left="2126" w:header="709" w:footer="709" w:gutter="0"/>
          <w:pgNumType w:start="22"/>
          <w:cols w:space="708"/>
          <w:titlePg/>
          <w:docGrid w:linePitch="360"/>
        </w:sectPr>
      </w:pPr>
    </w:p>
    <w:p w:rsidR="00887C1E" w:rsidRPr="00971614" w:rsidRDefault="00887C1E" w:rsidP="00887C1E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  <w:cs/>
        </w:rPr>
      </w:pP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12"/>
          <w:sz w:val="38"/>
          <w:szCs w:val="38"/>
        </w:rPr>
      </w:pPr>
      <w:r w:rsidRPr="00971614">
        <w:rPr>
          <w:rFonts w:ascii="TH SarabunPSK" w:eastAsia="Times New Roman" w:hAnsi="TH SarabunPSK" w:cs="TH SarabunPSK"/>
          <w:b/>
          <w:bCs/>
          <w:i/>
          <w:iCs/>
          <w:noProof/>
          <w:sz w:val="42"/>
          <w:szCs w:val="42"/>
        </w:rPr>
        <w:drawing>
          <wp:anchor distT="0" distB="0" distL="114300" distR="114300" simplePos="0" relativeHeight="251816960" behindDoc="0" locked="0" layoutInCell="1" allowOverlap="1" wp14:anchorId="376CE4E9" wp14:editId="67968992">
            <wp:simplePos x="0" y="0"/>
            <wp:positionH relativeFrom="column">
              <wp:posOffset>6985</wp:posOffset>
            </wp:positionH>
            <wp:positionV relativeFrom="paragraph">
              <wp:posOffset>-169545</wp:posOffset>
            </wp:positionV>
            <wp:extent cx="924560" cy="1264920"/>
            <wp:effectExtent l="0" t="0" r="8890" b="0"/>
            <wp:wrapThrough wrapText="bothSides">
              <wp:wrapPolygon edited="0">
                <wp:start x="0" y="0"/>
                <wp:lineTo x="0" y="21145"/>
                <wp:lineTo x="21363" y="21145"/>
                <wp:lineTo x="21363" y="0"/>
                <wp:lineTo x="0" y="0"/>
              </wp:wrapPolygon>
            </wp:wrapThrough>
            <wp:docPr id="322" name="รูปภาพ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614">
        <w:rPr>
          <w:rFonts w:ascii="TH SarabunPSK" w:eastAsia="Times New Roman" w:hAnsi="TH SarabunPSK" w:cs="TH SarabunPSK"/>
          <w:b/>
          <w:bCs/>
          <w:spacing w:val="-12"/>
          <w:sz w:val="38"/>
          <w:szCs w:val="38"/>
          <w:cs/>
        </w:rPr>
        <w:t xml:space="preserve">แบบสำรวจความคิดเห็น </w:t>
      </w:r>
      <w:r w:rsidRPr="00971614">
        <w:rPr>
          <w:rFonts w:ascii="TH SarabunPSK" w:eastAsia="Times New Roman" w:hAnsi="TH SarabunPSK" w:cs="TH SarabunPSK"/>
          <w:b/>
          <w:bCs/>
          <w:spacing w:val="-12"/>
          <w:sz w:val="36"/>
          <w:szCs w:val="36"/>
        </w:rPr>
        <w:t>Internal</w:t>
      </w:r>
      <w:r w:rsidRPr="00971614">
        <w:rPr>
          <w:rFonts w:ascii="TH SarabunPSK" w:eastAsia="Times New Roman" w:hAnsi="TH SarabunPSK" w:cs="TH SarabunPSK"/>
          <w:b/>
          <w:bCs/>
          <w:spacing w:val="-12"/>
          <w:sz w:val="38"/>
          <w:szCs w:val="38"/>
        </w:rPr>
        <w:t xml:space="preserve"> Integrity &amp; Transparency Assessment</w:t>
      </w: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12"/>
          <w:sz w:val="38"/>
          <w:szCs w:val="38"/>
        </w:rPr>
      </w:pPr>
      <w:r w:rsidRPr="00971614">
        <w:rPr>
          <w:rFonts w:ascii="TH SarabunPSK" w:eastAsia="Times New Roman" w:hAnsi="TH SarabunPSK" w:cs="TH SarabunPSK"/>
          <w:b/>
          <w:bCs/>
          <w:spacing w:val="-12"/>
          <w:sz w:val="38"/>
          <w:szCs w:val="38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887C1E" w:rsidRPr="00971614" w:rsidRDefault="00887C1E" w:rsidP="00887C1E">
      <w:pPr>
        <w:spacing w:after="0" w:line="240" w:lineRule="auto"/>
        <w:ind w:firstLine="851"/>
        <w:jc w:val="center"/>
        <w:rPr>
          <w:rFonts w:ascii="TH SarabunPSK" w:eastAsia="Times New Roman" w:hAnsi="TH SarabunPSK" w:cs="TH SarabunPSK"/>
          <w:b/>
          <w:bCs/>
          <w:sz w:val="38"/>
          <w:szCs w:val="38"/>
        </w:rPr>
      </w:pPr>
      <w:r w:rsidRPr="00971614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>ประจำปีงบประมาณ พ.ศ. 255</w:t>
      </w:r>
      <w:r w:rsidRPr="00971614">
        <w:rPr>
          <w:rFonts w:ascii="TH SarabunPSK" w:eastAsia="Times New Roman" w:hAnsi="TH SarabunPSK" w:cs="TH SarabunPSK"/>
          <w:b/>
          <w:bCs/>
          <w:sz w:val="38"/>
          <w:szCs w:val="38"/>
        </w:rPr>
        <w:t>8</w:t>
      </w:r>
    </w:p>
    <w:p w:rsidR="00887C1E" w:rsidRPr="00971614" w:rsidRDefault="00887C1E" w:rsidP="00887C1E">
      <w:pPr>
        <w:tabs>
          <w:tab w:val="left" w:pos="1053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887C1E" w:rsidRPr="00971614" w:rsidRDefault="00887C1E" w:rsidP="00887C1E">
      <w:pPr>
        <w:tabs>
          <w:tab w:val="left" w:pos="10530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71614">
        <w:rPr>
          <w:rFonts w:ascii="TH SarabunPSK" w:eastAsia="Times New Roman" w:hAnsi="TH SarabunPSK" w:cs="TH SarabunPSK"/>
          <w:i/>
          <w:iCs/>
          <w:sz w:val="28"/>
          <w:cs/>
        </w:rPr>
        <w:t>สำนักงานคณะกรรมการป้องกันและปราบปรามการทุจริตแห่งชาติ ดำเนินการสำรวจระดับคุณธรรมและ      ความโปร่งใสหน่วยงานภาครัฐ โดยใช้แบบประเมินซึ่งได้รับการออกแบบเพื่อวัดระดับคุณธรรมและความโปร่งใสการดำเนินงานภายในองค์กรของหน่วยงานภาครัฐ ผลประเมินจะแสดงถึงระดับความโปร่งใสในการดำเนินงานของหน่วยงานและเป็นแนวทางปฏิบัติเพื่อ    แก้ไขปรับปรุงและพัฒนาการปฏิบัติราชการให้มีความโปร่งใสมากยิ่งขึ้น</w:t>
      </w:r>
    </w:p>
    <w:p w:rsidR="00887C1E" w:rsidRPr="00971614" w:rsidRDefault="00887C1E" w:rsidP="00887C1E">
      <w:pPr>
        <w:tabs>
          <w:tab w:val="left" w:pos="10530"/>
        </w:tabs>
        <w:spacing w:after="0" w:line="240" w:lineRule="auto"/>
        <w:ind w:right="7" w:firstLine="1440"/>
        <w:jc w:val="thaiDistribute"/>
        <w:rPr>
          <w:rFonts w:ascii="TH SarabunPSK" w:eastAsia="Times New Roman" w:hAnsi="TH SarabunPSK" w:cs="TH SarabunPSK"/>
          <w:sz w:val="28"/>
          <w:u w:val="single"/>
        </w:rPr>
      </w:pPr>
      <w:r w:rsidRPr="00971614">
        <w:rPr>
          <w:rFonts w:ascii="TH SarabunPSK" w:eastAsia="Times New Roman" w:hAnsi="TH SarabunPSK" w:cs="TH SarabunPSK"/>
          <w:sz w:val="28"/>
          <w:u w:val="single"/>
          <w:cs/>
        </w:rPr>
        <w:t>เพื่อให้ผลการสำรวจ สามารถสะท้อนความคิดเห็นของท่านได้อย่างดี ท่านสามารถแสดงความคิดเห็นได้เป็นอิสระ และขอยืนยันว่า</w:t>
      </w:r>
      <w:r w:rsidRPr="0097161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 xml:space="preserve"> ข้อมูลส่วนบุคคลของท่านและคำตอบของท่านจะถูกเก็บไว้เป็นความลับอย่างดีที่สุด และจะไม่ถูกนำไปเผยแพร่หรือใช้เพื่อการใดๆ ทั้งสิ้น </w:t>
      </w:r>
      <w:r w:rsidRPr="00971614">
        <w:rPr>
          <w:rFonts w:ascii="TH SarabunPSK" w:eastAsia="Times New Roman" w:hAnsi="TH SarabunPSK" w:cs="TH SarabunPSK"/>
          <w:sz w:val="28"/>
          <w:u w:val="single"/>
          <w:cs/>
        </w:rPr>
        <w:t>โดยการนำเสนอผลการวิเคราะห์ข้อมูลจะเป็นไปในลักษณะในภาพรวมเท่านั้น ไม่มีการวิเคราะห์หรือรายงานเป็นรายบุคคลแต่อย่างใด ความร่วมมือของท่านจะช่วยสนับสนุนให้เกิดการปรับปรุงระดับคุณธรรมและความโปร่งใสการดำเนินงานของหน่วยงานภาครัฐ</w:t>
      </w:r>
    </w:p>
    <w:p w:rsidR="00887C1E" w:rsidRPr="00971614" w:rsidRDefault="00887C1E" w:rsidP="00887C1E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ขอขอบคุณในความร่วมมือมา ณ โอกาสนี้</w:t>
      </w:r>
    </w:p>
    <w:p w:rsidR="00887C1E" w:rsidRPr="00971614" w:rsidRDefault="00887C1E" w:rsidP="00887C1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โปรดใส่เครื่องหมาย 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sym w:font="Wingdings" w:char="F0FC"/>
      </w: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 ในช่อง 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 ที่ท่านต้องการเลือก</w:t>
      </w:r>
    </w:p>
    <w:p w:rsidR="00887C1E" w:rsidRPr="00971614" w:rsidRDefault="00887C1E" w:rsidP="00887C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6"/>
      </w:tblGrid>
      <w:tr w:rsidR="00887C1E" w:rsidRPr="00971614" w:rsidTr="00887C1E">
        <w:tc>
          <w:tcPr>
            <w:tcW w:w="9997" w:type="dxa"/>
            <w:shd w:val="clear" w:color="auto" w:fill="F2F2F2"/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คำถามเกี่ยวกับข้อมูลของท่านดังต่อไปนี้ เป็นการถามเพื่อเก็บรวบรวมข้อมูลทางสถิติเท่านั้น</w:t>
            </w:r>
          </w:p>
        </w:tc>
      </w:tr>
    </w:tbl>
    <w:p w:rsidR="00887C1E" w:rsidRPr="00971614" w:rsidRDefault="00887C1E" w:rsidP="00887C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DQ1. </w:t>
      </w:r>
      <w:r w:rsidRPr="00971614">
        <w:rPr>
          <w:rFonts w:ascii="TH SarabunPSK" w:eastAsia="Times New Roman" w:hAnsi="TH SarabunPSK" w:cs="TH SarabunPSK"/>
          <w:sz w:val="28"/>
          <w:cs/>
        </w:rPr>
        <w:t>ท่านเป็นเจ้าหน้าที่รัฐประเภทใด</w:t>
      </w:r>
    </w:p>
    <w:p w:rsidR="00887C1E" w:rsidRPr="00971614" w:rsidRDefault="00887C1E" w:rsidP="00887C1E">
      <w:pPr>
        <w:tabs>
          <w:tab w:val="left" w:pos="39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พนักงานส่วนท้องถิ่น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tab/>
      </w:r>
    </w:p>
    <w:p w:rsidR="00887C1E" w:rsidRPr="00971614" w:rsidRDefault="00887C1E" w:rsidP="00887C1E">
      <w:pPr>
        <w:tabs>
          <w:tab w:val="left" w:pos="540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ประเภทลูกจ้าง</w:t>
      </w:r>
    </w:p>
    <w:p w:rsidR="00887C1E" w:rsidRPr="00971614" w:rsidRDefault="00887C1E" w:rsidP="00887C1E">
      <w:pPr>
        <w:tabs>
          <w:tab w:val="left" w:pos="540"/>
          <w:tab w:val="left" w:pos="709"/>
        </w:tabs>
        <w:spacing w:after="0" w:line="240" w:lineRule="auto"/>
        <w:ind w:left="54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ประเภทปฏิบัติการ</w:t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(ระดับ 1 - 6)</w:t>
      </w:r>
    </w:p>
    <w:p w:rsidR="00887C1E" w:rsidRPr="00971614" w:rsidRDefault="00887C1E" w:rsidP="00887C1E">
      <w:pPr>
        <w:tabs>
          <w:tab w:val="left" w:pos="540"/>
          <w:tab w:val="left" w:pos="709"/>
        </w:tabs>
        <w:spacing w:after="0" w:line="240" w:lineRule="auto"/>
        <w:ind w:left="54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ประเภทอำนวยการ</w:t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(ระดับ 7 - 8)</w:t>
      </w:r>
    </w:p>
    <w:p w:rsidR="00887C1E" w:rsidRPr="00971614" w:rsidRDefault="00887C1E" w:rsidP="00887C1E">
      <w:pPr>
        <w:tabs>
          <w:tab w:val="left" w:pos="540"/>
          <w:tab w:val="left" w:pos="709"/>
        </w:tabs>
        <w:spacing w:after="0" w:line="240" w:lineRule="auto"/>
        <w:ind w:left="54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ประเภทบริหาร</w:t>
      </w:r>
      <w:r w:rsidRPr="0097161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971614">
        <w:rPr>
          <w:rFonts w:ascii="TH SarabunPSK" w:eastAsia="Calibri" w:hAnsi="TH SarabunPSK" w:cs="TH SarabunPSK"/>
          <w:sz w:val="28"/>
          <w:cs/>
        </w:rPr>
        <w:t>(ระดับ 9 - 10)</w:t>
      </w:r>
    </w:p>
    <w:p w:rsidR="00887C1E" w:rsidRPr="00971614" w:rsidRDefault="00887C1E" w:rsidP="00887C1E">
      <w:pPr>
        <w:tabs>
          <w:tab w:val="left" w:pos="540"/>
          <w:tab w:val="left" w:pos="2835"/>
          <w:tab w:val="left" w:pos="3119"/>
          <w:tab w:val="left" w:pos="4962"/>
          <w:tab w:val="left" w:pos="5387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DQ2. </w:t>
      </w:r>
      <w:r w:rsidRPr="00971614">
        <w:rPr>
          <w:rFonts w:ascii="TH SarabunPSK" w:eastAsia="Times New Roman" w:hAnsi="TH SarabunPSK" w:cs="TH SarabunPSK"/>
          <w:sz w:val="28"/>
          <w:cs/>
        </w:rPr>
        <w:t>กรุณาระบุเพศของท่าน</w:t>
      </w:r>
      <w:r w:rsidRPr="00971614">
        <w:rPr>
          <w:rFonts w:ascii="TH SarabunPSK" w:eastAsia="Times New Roman" w:hAnsi="TH SarabunPSK" w:cs="TH SarabunPSK"/>
          <w:spacing w:val="-4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ชาย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หญิง</w:t>
      </w:r>
    </w:p>
    <w:p w:rsidR="00887C1E" w:rsidRPr="00971614" w:rsidRDefault="00887C1E" w:rsidP="00887C1E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DQ3. </w:t>
      </w:r>
      <w:r w:rsidRPr="00971614">
        <w:rPr>
          <w:rFonts w:ascii="TH SarabunPSK" w:eastAsia="Times New Roman" w:hAnsi="TH SarabunPSK" w:cs="TH SarabunPSK"/>
          <w:sz w:val="28"/>
          <w:cs/>
        </w:rPr>
        <w:t>ท่านทำงานให้กับหน่วยงานของท่านมาเป็นระยะเวลาทั้งหมด</w:t>
      </w:r>
    </w:p>
    <w:p w:rsidR="00887C1E" w:rsidRPr="00971614" w:rsidRDefault="00887C1E" w:rsidP="00887C1E">
      <w:pPr>
        <w:tabs>
          <w:tab w:val="left" w:pos="540"/>
          <w:tab w:val="left" w:pos="709"/>
          <w:tab w:val="left" w:pos="2835"/>
          <w:tab w:val="left" w:pos="3119"/>
          <w:tab w:val="left" w:pos="4962"/>
          <w:tab w:val="left" w:pos="5387"/>
          <w:tab w:val="left" w:pos="5670"/>
          <w:tab w:val="left" w:pos="7088"/>
          <w:tab w:val="left" w:pos="7655"/>
        </w:tabs>
        <w:spacing w:after="0" w:line="240" w:lineRule="auto"/>
        <w:ind w:left="540"/>
        <w:rPr>
          <w:rFonts w:ascii="TH SarabunPSK" w:eastAsia="Times New Roman" w:hAnsi="TH SarabunPSK" w:cs="TH SarabunPSK"/>
          <w:color w:val="FF0000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ต่ำกว่า 5 ปี    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5-10 ปี</w:t>
      </w:r>
      <w:r w:rsidRPr="00971614">
        <w:rPr>
          <w:rFonts w:ascii="TH SarabunPSK" w:eastAsia="Times New Roman" w:hAnsi="TH SarabunPSK" w:cs="TH SarabunPSK"/>
          <w:sz w:val="28"/>
        </w:rPr>
        <w:t xml:space="preserve">         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11-20 ปี  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มากกว่า 20 ปี</w:t>
      </w:r>
    </w:p>
    <w:p w:rsidR="00887C1E" w:rsidRPr="00971614" w:rsidRDefault="00887C1E" w:rsidP="00887C1E">
      <w:pPr>
        <w:tabs>
          <w:tab w:val="left" w:pos="540"/>
          <w:tab w:val="left" w:pos="709"/>
          <w:tab w:val="left" w:pos="2835"/>
          <w:tab w:val="left" w:pos="3119"/>
          <w:tab w:val="left" w:pos="4962"/>
          <w:tab w:val="left" w:pos="5387"/>
          <w:tab w:val="left" w:pos="5670"/>
          <w:tab w:val="left" w:pos="7088"/>
          <w:tab w:val="left" w:pos="7655"/>
        </w:tabs>
        <w:spacing w:after="0" w:line="240" w:lineRule="auto"/>
        <w:ind w:left="540"/>
        <w:rPr>
          <w:rFonts w:ascii="TH SarabunPSK" w:eastAsia="Times New Roman" w:hAnsi="TH SarabunPSK" w:cs="TH SarabunPSK"/>
          <w:color w:val="FF0000"/>
          <w:sz w:val="28"/>
        </w:rPr>
      </w:pPr>
    </w:p>
    <w:p w:rsidR="00887C1E" w:rsidRPr="00971614" w:rsidRDefault="00887C1E" w:rsidP="00887C1E">
      <w:pPr>
        <w:tabs>
          <w:tab w:val="left" w:pos="567"/>
        </w:tabs>
        <w:spacing w:after="0" w:line="240" w:lineRule="auto"/>
        <w:ind w:left="567"/>
        <w:contextualSpacing/>
        <w:jc w:val="center"/>
        <w:rPr>
          <w:rFonts w:ascii="TH SarabunPSK" w:eastAsia="Times New Roman" w:hAnsi="TH SarabunPSK" w:cs="TH SarabunPSK"/>
          <w:sz w:val="8"/>
          <w:szCs w:val="8"/>
        </w:rPr>
      </w:pP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4"/>
      </w:tblGrid>
      <w:tr w:rsidR="00887C1E" w:rsidRPr="00971614" w:rsidTr="00887C1E">
        <w:tc>
          <w:tcPr>
            <w:tcW w:w="101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กรุณาตอบคำถามดังต่อไปนี้ โดยใช้ประสบการณ์ของท่านในรอบ 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ปีที่ผ่านมา</w:t>
            </w:r>
          </w:p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เกี่ยวกับประเด็น </w:t>
            </w:r>
            <w:r w:rsidRPr="00971614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วัฒนธรรมองค์กร การต่อต้านการทุจริตขององค์กร การบริหารงานบุคคล</w:t>
            </w:r>
          </w:p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การบริหารงบประมาณ และความเป็นธรรมในการมอบหมายงาน</w:t>
            </w:r>
          </w:p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ของหน่วยงานของท่าน</w:t>
            </w:r>
          </w:p>
        </w:tc>
      </w:tr>
    </w:tbl>
    <w:p w:rsidR="00887C1E" w:rsidRPr="00971614" w:rsidRDefault="00887C1E" w:rsidP="00887C1E">
      <w:pPr>
        <w:tabs>
          <w:tab w:val="left" w:pos="567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8"/>
          <w:szCs w:val="8"/>
        </w:rPr>
      </w:pPr>
    </w:p>
    <w:p w:rsidR="00887C1E" w:rsidRPr="00971614" w:rsidRDefault="00887C1E" w:rsidP="00887C1E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7C1E" w:rsidRPr="00971614" w:rsidRDefault="00887C1E" w:rsidP="00887C1E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วัฒนธรรมองค์กร</w:t>
      </w:r>
    </w:p>
    <w:p w:rsidR="00887C1E" w:rsidRPr="00971614" w:rsidRDefault="00887C1E" w:rsidP="00887C1E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394"/>
        <w:gridCol w:w="1089"/>
        <w:gridCol w:w="1233"/>
        <w:gridCol w:w="1232"/>
        <w:gridCol w:w="1232"/>
      </w:tblGrid>
      <w:tr w:rsidR="00887C1E" w:rsidRPr="00971614" w:rsidTr="00887C1E">
        <w:trPr>
          <w:trHeight w:val="411"/>
          <w:tblHeader/>
        </w:trPr>
        <w:tc>
          <w:tcPr>
            <w:tcW w:w="816" w:type="dxa"/>
            <w:shd w:val="clear" w:color="auto" w:fill="auto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  <w:tr w:rsidR="00887C1E" w:rsidRPr="00971614" w:rsidTr="00887C1E">
        <w:tc>
          <w:tcPr>
            <w:tcW w:w="816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Q1.</w:t>
            </w:r>
          </w:p>
        </w:tc>
        <w:tc>
          <w:tcPr>
            <w:tcW w:w="4395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ที่ยึดมั่นใน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คุณธรรมจริยธรรม 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16" w:type="dxa"/>
            <w:shd w:val="clear" w:color="auto" w:fill="auto"/>
          </w:tcPr>
          <w:p w:rsidR="00887C1E" w:rsidRPr="00971614" w:rsidRDefault="00887C1E" w:rsidP="008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Q2.</w:t>
            </w:r>
          </w:p>
        </w:tc>
        <w:tc>
          <w:tcPr>
            <w:tcW w:w="4395" w:type="dxa"/>
            <w:shd w:val="clear" w:color="auto" w:fill="auto"/>
          </w:tcPr>
          <w:p w:rsidR="00887C1E" w:rsidRPr="00971614" w:rsidRDefault="00887C1E" w:rsidP="00887C1E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ที่มีจิตสำนึกที่ดี ซื่อสัตย์สุจริต และรับผิดชอบมีจำนวน(สัดส่วน)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16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  <w:t>Q3.</w:t>
            </w:r>
          </w:p>
        </w:tc>
        <w:tc>
          <w:tcPr>
            <w:tcW w:w="4395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บุคลากรในหน่วยงานของท่านที่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ยึดถือประโยชน์ของประเทศชาติเหนือกว่าประโยชน์ส่วน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ตนและไม่มีผลประโยชน์ทับซ้อน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16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</w:rPr>
              <w:lastRenderedPageBreak/>
              <w:t>Q4.</w:t>
            </w:r>
          </w:p>
        </w:tc>
        <w:tc>
          <w:tcPr>
            <w:tcW w:w="4395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บุคลากรในหน่วยงานของท่าน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ที่ยืนหยัดทำในสิ่งที่ถูกต้อง   เป็นธรรม และถูกกฎหมาย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16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Q5.</w:t>
            </w:r>
          </w:p>
        </w:tc>
        <w:tc>
          <w:tcPr>
            <w:tcW w:w="4395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บุคลากรในหน่วยงานของท่านที่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 xml:space="preserve">ให้บริการด้วยความรวดเร็ว </w:t>
            </w: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มีอัธยาศัยดี และไม่เลือกปฏิบัติ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16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Q6.</w:t>
            </w:r>
          </w:p>
        </w:tc>
        <w:tc>
          <w:tcPr>
            <w:tcW w:w="4395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บุคลากรในหน่วยงานของท่านที่ให้ข้อมูลข่าวสารแก่ประชาชนอย่างครบถ้วน ถูกต้อง และไม่บิดเบือนข้อเท็จจริง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16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Q7.</w:t>
            </w:r>
          </w:p>
        </w:tc>
        <w:tc>
          <w:tcPr>
            <w:tcW w:w="4395" w:type="dxa"/>
            <w:shd w:val="clear" w:color="auto" w:fill="auto"/>
          </w:tcPr>
          <w:p w:rsidR="00887C1E" w:rsidRPr="00971614" w:rsidRDefault="00887C1E" w:rsidP="00887C1E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บุคลากรในหน่วยงานของท่านที่ปฏิบัติงาน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มุ่งผลสัมฤทธิ์ของงาน รักษามาตรฐาน มีคุณภาพ โปร่งใส และตรวจสอบได้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 xml:space="preserve"> 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16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Q8.</w:t>
            </w:r>
          </w:p>
        </w:tc>
        <w:tc>
          <w:tcPr>
            <w:tcW w:w="4395" w:type="dxa"/>
            <w:shd w:val="clear" w:color="auto" w:fill="auto"/>
          </w:tcPr>
          <w:p w:rsidR="00887C1E" w:rsidRPr="00971614" w:rsidRDefault="00887C1E" w:rsidP="00887C1E">
            <w:pPr>
              <w:tabs>
                <w:tab w:val="left" w:pos="0"/>
              </w:tabs>
              <w:spacing w:after="0" w:line="240" w:lineRule="auto"/>
              <w:ind w:left="47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ที่ยึดมั่นในหลักจรรยาวิชาชีพขององค์กร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มีจำนวน(สัดส่วน)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7C1E" w:rsidRPr="00971614" w:rsidRDefault="00887C1E" w:rsidP="00887C1E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p w:rsidR="00887C1E" w:rsidRPr="00971614" w:rsidRDefault="00887C1E" w:rsidP="00887C1E">
      <w:pPr>
        <w:spacing w:after="0" w:line="240" w:lineRule="auto"/>
        <w:ind w:left="-14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การต่อต้านการทุจริตขององค์กร</w:t>
      </w:r>
    </w:p>
    <w:p w:rsidR="00887C1E" w:rsidRPr="00971614" w:rsidRDefault="00887C1E" w:rsidP="00887C1E">
      <w:pPr>
        <w:spacing w:after="0" w:line="240" w:lineRule="auto"/>
        <w:ind w:left="-14"/>
        <w:contextualSpacing/>
        <w:jc w:val="thaiDistribute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3"/>
        <w:gridCol w:w="1134"/>
        <w:gridCol w:w="1229"/>
        <w:gridCol w:w="1181"/>
        <w:gridCol w:w="1242"/>
      </w:tblGrid>
      <w:tr w:rsidR="00887C1E" w:rsidRPr="00971614" w:rsidTr="00887C1E">
        <w:trPr>
          <w:tblHeader/>
        </w:trPr>
        <w:tc>
          <w:tcPr>
            <w:tcW w:w="85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134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29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181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42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  <w:tr w:rsidR="00887C1E" w:rsidRPr="00971614" w:rsidTr="00887C1E">
        <w:tc>
          <w:tcPr>
            <w:tcW w:w="85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4"/>
                <w:sz w:val="28"/>
              </w:rPr>
              <w:t>Q9.</w:t>
            </w:r>
          </w:p>
        </w:tc>
        <w:tc>
          <w:tcPr>
            <w:tcW w:w="439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บุคลากรในหน่วยงานของท่านรับรู้ถึงแผนปฏิบัติการด้าน         การป้องกันและปราบปรามการทุจริตมากน้อยเพียงใด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5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Q10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หน่วยงานของท่านมีการเผยแพร่หลักการ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แนวความคิด    ที่เกี่ยวข้องกับการต่อต้านการทุจริต เช่น มีเวที บอร์ด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เว็บไซต์ หรือช่องทางอื่นๆ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แก่บุคลากรภายในหน่วยงานมากน้อยเพียงใด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5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6"/>
                <w:sz w:val="28"/>
              </w:rPr>
              <w:t>Q11.</w:t>
            </w:r>
          </w:p>
        </w:tc>
        <w:tc>
          <w:tcPr>
            <w:tcW w:w="439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หน่วยงานของท่านมีการให้ความรู้ความเข้าใจเกี่ยวกับ   การป้องกันผลประโยชน์ทับซ้อน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(Conflict of interest)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 xml:space="preserve"> แก่บุคลากรภายในหน่วยงานมากน้อยเพียงใด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5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6"/>
                <w:sz w:val="28"/>
              </w:rPr>
              <w:t>Q12.</w:t>
            </w:r>
          </w:p>
        </w:tc>
        <w:tc>
          <w:tcPr>
            <w:tcW w:w="4394" w:type="dxa"/>
          </w:tcPr>
          <w:p w:rsidR="00887C1E" w:rsidRPr="00971614" w:rsidRDefault="00887C1E" w:rsidP="00887C1E">
            <w:pPr>
              <w:spacing w:after="0" w:line="240" w:lineRule="auto"/>
              <w:ind w:right="-39"/>
              <w:contextualSpacing/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หน่วยงานของท่านเปิดโอกาสให้บุคลากรภายในหน่วยงาน   มีส่วนร่วมในการพัฒนา</w:t>
            </w:r>
            <w:r w:rsidRPr="00971614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และปรับปรุงนโยบายและกระบวนการจัดการผลประโยชน์ทับซ้อน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มากน้อยเพียงใด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5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Q13.</w:t>
            </w:r>
          </w:p>
        </w:tc>
        <w:tc>
          <w:tcPr>
            <w:tcW w:w="439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หน่วยงานหรือกลุ่มงานตรวจสอบภายใน/ควบคุมภายใน  ในหน่วยงานของท่านมีการทำงานอย่างเป็นอิสระมากน้อยเพียงใด</w:t>
            </w:r>
            <w:r w:rsidRPr="0097161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51" w:type="dxa"/>
          </w:tcPr>
          <w:p w:rsidR="00887C1E" w:rsidRPr="00971614" w:rsidRDefault="00887C1E" w:rsidP="008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Q14.</w:t>
            </w:r>
          </w:p>
        </w:tc>
        <w:tc>
          <w:tcPr>
            <w:tcW w:w="4394" w:type="dxa"/>
          </w:tcPr>
          <w:p w:rsidR="00887C1E" w:rsidRPr="00971614" w:rsidRDefault="00887C1E" w:rsidP="00887C1E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ระบบการตรวจสอบภายในหน่วยงานของท่านสามารถป้องกันการทุจริตได้มากน้อยเพียงใด</w:t>
            </w:r>
            <w:r w:rsidRPr="00971614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51" w:type="dxa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pacing w:val="-14"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Q15.</w:t>
            </w:r>
          </w:p>
        </w:tc>
        <w:tc>
          <w:tcPr>
            <w:tcW w:w="4394" w:type="dxa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หน่วยงานของท่านมีการนำผลการประเมินการตรวจสอบภายในไปปรับปรุงการทำงาน เพื่อให้เกิดประสิทธิภาพและป้องกันการทุจริตมากน้อยเพียงใด</w:t>
            </w:r>
            <w:r w:rsidRPr="00971614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</w:t>
            </w: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5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Q16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หน่วยงานของท่านมีการติดตาม</w:t>
            </w:r>
            <w:r w:rsidRPr="0097161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ตรวจสอบผู้กระทำการทุจริตอย่างมีประสิทธิภาพมากน้อยเพียงใด</w:t>
            </w: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5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z w:val="28"/>
              </w:rPr>
              <w:t>Q17.</w:t>
            </w:r>
          </w:p>
        </w:tc>
        <w:tc>
          <w:tcPr>
            <w:tcW w:w="4394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ind w:left="-23" w:firstLine="23"/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หน่วยงานของท่านมีกระบวนการที่เหมาะสมในการลงโทษผู้กระทำการทุจริต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(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การพิจารณาและการกำหนดบทลงโทษ รวมถึงการลงโทษ)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มากน้อยเพียงใด</w:t>
            </w:r>
            <w:r w:rsidRPr="00971614">
              <w:rPr>
                <w:rFonts w:ascii="TH SarabunPSK" w:eastAsia="Times New Roman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</w:p>
        </w:tc>
        <w:tc>
          <w:tcPr>
            <w:tcW w:w="1229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</w:p>
        </w:tc>
        <w:tc>
          <w:tcPr>
            <w:tcW w:w="118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</w:p>
        </w:tc>
        <w:tc>
          <w:tcPr>
            <w:tcW w:w="1242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</w:pPr>
          </w:p>
        </w:tc>
      </w:tr>
    </w:tbl>
    <w:p w:rsidR="00887C1E" w:rsidRPr="00971614" w:rsidRDefault="00887C1E" w:rsidP="00887C1E">
      <w:pPr>
        <w:tabs>
          <w:tab w:val="left" w:pos="2880"/>
          <w:tab w:val="left" w:pos="5220"/>
          <w:tab w:val="left" w:pos="7560"/>
        </w:tabs>
        <w:spacing w:after="0" w:line="240" w:lineRule="auto"/>
        <w:ind w:hanging="450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lastRenderedPageBreak/>
        <w:tab/>
      </w:r>
      <w:r w:rsidRPr="00971614">
        <w:rPr>
          <w:rFonts w:ascii="TH SarabunPSK" w:eastAsia="Times New Roman" w:hAnsi="TH SarabunPSK" w:cs="TH SarabunPSK"/>
          <w:sz w:val="28"/>
        </w:rPr>
        <w:t xml:space="preserve">Q18.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บุคลากรในหน่วยงานของท่านมีการใช้จ่ายเงินของหน่วยงานที่ไม่สมควร เช่น ใช้งบประมาณมากเกินความจำเป็นหรือใช้ไปใน  </w:t>
      </w:r>
    </w:p>
    <w:p w:rsidR="00887C1E" w:rsidRPr="00971614" w:rsidRDefault="00887C1E" w:rsidP="00887C1E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ind w:hanging="450"/>
        <w:contextualSpacing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    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  <w:t>เรื่องส่วนตัวหรือไม่</w:t>
      </w:r>
    </w:p>
    <w:p w:rsidR="00887C1E" w:rsidRPr="00971614" w:rsidRDefault="00887C1E" w:rsidP="00887C1E">
      <w:pPr>
        <w:tabs>
          <w:tab w:val="left" w:pos="2835"/>
          <w:tab w:val="left" w:pos="5387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ไม่มี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มีบ้างเล็กน้อย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มีค่อนข้างบ่อย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มีบ่อยมาก</w:t>
      </w:r>
      <w:r w:rsidRPr="00971614">
        <w:rPr>
          <w:rFonts w:ascii="TH SarabunPSK" w:eastAsia="Times New Roman" w:hAnsi="TH SarabunPSK" w:cs="TH SarabunPSK"/>
          <w:sz w:val="28"/>
        </w:rPr>
        <w:tab/>
      </w:r>
    </w:p>
    <w:p w:rsidR="00887C1E" w:rsidRPr="00971614" w:rsidRDefault="00887C1E" w:rsidP="00887C1E">
      <w:pPr>
        <w:tabs>
          <w:tab w:val="left" w:pos="567"/>
        </w:tabs>
        <w:spacing w:after="0" w:line="240" w:lineRule="auto"/>
        <w:ind w:left="450" w:hanging="45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Q19.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บุคลากรในหน่วยงานของท่านมีการใช้จ่ายเงินของหน่วยงานเพื่ออุดหนุนธุรกิจของตนเองหรือพวกพ้องหรือไม่</w:t>
      </w:r>
    </w:p>
    <w:p w:rsidR="00887C1E" w:rsidRPr="00971614" w:rsidRDefault="00887C1E" w:rsidP="00887C1E">
      <w:pPr>
        <w:tabs>
          <w:tab w:val="left" w:pos="2835"/>
          <w:tab w:val="left" w:pos="5387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ไม่มี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มีบ้างเล็กน้อย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มีค่อนข้างบ่อย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มีบ่อยมาก</w:t>
      </w:r>
    </w:p>
    <w:p w:rsidR="00887C1E" w:rsidRPr="00971614" w:rsidRDefault="00887C1E" w:rsidP="00887C1E">
      <w:pPr>
        <w:tabs>
          <w:tab w:val="left" w:pos="567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Q20.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บุคลากรในหน่วยงานของท่านมีการรับเงินพิเศษ การเรี่ยไร การขอรับบริจาค การอำนวยความสะดวกหรือการให้ความบันเทิง              </w:t>
      </w:r>
    </w:p>
    <w:p w:rsidR="00887C1E" w:rsidRPr="00971614" w:rsidRDefault="00887C1E" w:rsidP="00887C1E">
      <w:pPr>
        <w:tabs>
          <w:tab w:val="left" w:pos="567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 จากบุคคลภายนอก </w:t>
      </w:r>
      <w:r w:rsidRPr="00971614">
        <w:rPr>
          <w:rFonts w:ascii="TH SarabunPSK" w:eastAsia="Times New Roman" w:hAnsi="TH SarabunPSK" w:cs="TH SarabunPSK"/>
          <w:sz w:val="28"/>
          <w:u w:val="single"/>
          <w:cs/>
        </w:rPr>
        <w:t>เพื่อประโยชน์ส่วนตน กลุ่ม หรือพวกพ้อง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หรือไม่</w:t>
      </w:r>
    </w:p>
    <w:p w:rsidR="00887C1E" w:rsidRPr="00971614" w:rsidRDefault="00887C1E" w:rsidP="00887C1E">
      <w:pPr>
        <w:tabs>
          <w:tab w:val="left" w:pos="2835"/>
          <w:tab w:val="left" w:pos="5387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ไม่มี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มีบ้างเล็กน้อย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มีค่อนข้างบ่อย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มีบ่อยมาก</w:t>
      </w:r>
    </w:p>
    <w:p w:rsidR="00887C1E" w:rsidRPr="00971614" w:rsidRDefault="00887C1E" w:rsidP="00887C1E">
      <w:pPr>
        <w:tabs>
          <w:tab w:val="left" w:pos="284"/>
        </w:tabs>
        <w:spacing w:after="0" w:line="240" w:lineRule="auto"/>
        <w:ind w:left="567" w:hanging="567"/>
        <w:rPr>
          <w:rFonts w:ascii="TH SarabunPSK" w:eastAsia="Times New Roman" w:hAnsi="TH SarabunPSK" w:cs="TH SarabunPSK"/>
          <w:color w:val="FF0000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Q21.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บุคลากรในหน่วยงานของท่านมีการรับของขวัญ/เงิน/สิทธิประโยชน์ต่างๆ ในเทศกาล/วันสำคัญต่างๆ เช่น ปีใหม่ ตรุษจีน งานศพ    งานมงคล ฯลฯ ที่มีมูลค่าเกิน </w:t>
      </w:r>
      <w:r w:rsidRPr="00971614">
        <w:rPr>
          <w:rFonts w:ascii="TH SarabunPSK" w:eastAsia="Times New Roman" w:hAnsi="TH SarabunPSK" w:cs="TH SarabunPSK"/>
          <w:sz w:val="28"/>
        </w:rPr>
        <w:t xml:space="preserve">3,000 </w:t>
      </w:r>
      <w:r w:rsidRPr="00971614">
        <w:rPr>
          <w:rFonts w:ascii="TH SarabunPSK" w:eastAsia="Times New Roman" w:hAnsi="TH SarabunPSK" w:cs="TH SarabunPSK"/>
          <w:sz w:val="28"/>
          <w:cs/>
        </w:rPr>
        <w:t>บาท หรือไม่</w:t>
      </w:r>
    </w:p>
    <w:p w:rsidR="00887C1E" w:rsidRPr="00971614" w:rsidRDefault="00887C1E" w:rsidP="00887C1E">
      <w:pPr>
        <w:tabs>
          <w:tab w:val="left" w:pos="2835"/>
          <w:tab w:val="left" w:pos="5387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ไม่มี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มีบ้างเล็กน้อย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มีค่อนข้างบ่อย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มีบ่อยมาก</w:t>
      </w:r>
    </w:p>
    <w:p w:rsidR="00887C1E" w:rsidRPr="00971614" w:rsidRDefault="00887C1E" w:rsidP="00887C1E">
      <w:pPr>
        <w:tabs>
          <w:tab w:val="left" w:pos="567"/>
        </w:tabs>
        <w:spacing w:after="0" w:line="240" w:lineRule="auto"/>
        <w:ind w:left="450" w:hanging="45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Q22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หน่วยงานของท่านมีการพัฒนาเครือข่ายและสร้างความร่วมมือกับทุกภาคส่วน เช่น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ภาครัฐ ภาคธุรกิจเอกชน ภาคประชาชน</w:t>
      </w:r>
    </w:p>
    <w:p w:rsidR="00887C1E" w:rsidRPr="00971614" w:rsidRDefault="00887C1E" w:rsidP="00887C1E">
      <w:pPr>
        <w:tabs>
          <w:tab w:val="left" w:pos="567"/>
        </w:tabs>
        <w:spacing w:after="0" w:line="240" w:lineRule="auto"/>
        <w:ind w:left="450" w:firstLine="117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>เพื่อป้องกันการทุจริต</w:t>
      </w:r>
      <w:r w:rsidRPr="00971614">
        <w:rPr>
          <w:rFonts w:ascii="TH SarabunPSK" w:eastAsia="Calibri" w:hAnsi="TH SarabunPSK" w:cs="TH SarabunPSK"/>
          <w:sz w:val="28"/>
          <w:cs/>
        </w:rPr>
        <w:t>หรือไม่</w:t>
      </w:r>
    </w:p>
    <w:p w:rsidR="00887C1E" w:rsidRPr="00971614" w:rsidRDefault="00887C1E" w:rsidP="00887C1E">
      <w:pPr>
        <w:tabs>
          <w:tab w:val="left" w:pos="2835"/>
          <w:tab w:val="left" w:pos="5387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ไม่มี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มีบ้างเล็กน้อย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มีค่อนข้างบ่อย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0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มีบ่อยมาก</w:t>
      </w:r>
    </w:p>
    <w:p w:rsidR="00887C1E" w:rsidRPr="00971614" w:rsidRDefault="00887C1E" w:rsidP="00887C1E">
      <w:pPr>
        <w:tabs>
          <w:tab w:val="left" w:pos="450"/>
        </w:tabs>
        <w:spacing w:after="0" w:line="240" w:lineRule="auto"/>
        <w:ind w:left="450" w:hanging="450"/>
        <w:jc w:val="thaiDistribute"/>
        <w:rPr>
          <w:rFonts w:ascii="TH SarabunPSK" w:eastAsia="Times New Roman" w:hAnsi="TH SarabunPSK" w:cs="TH SarabunPSK"/>
          <w:color w:val="FF0000"/>
          <w:sz w:val="28"/>
        </w:rPr>
      </w:pPr>
    </w:p>
    <w:p w:rsidR="00887C1E" w:rsidRPr="00971614" w:rsidRDefault="00887C1E" w:rsidP="00887C1E">
      <w:pPr>
        <w:spacing w:after="12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การบริหารงานบุคคล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1134"/>
        <w:gridCol w:w="1229"/>
        <w:gridCol w:w="1181"/>
        <w:gridCol w:w="1242"/>
      </w:tblGrid>
      <w:tr w:rsidR="00887C1E" w:rsidRPr="00971614" w:rsidTr="00887C1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4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pacing w:val="-14"/>
                <w:sz w:val="28"/>
                <w:cs/>
              </w:rPr>
              <w:t>ข้อคำถาม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  <w:tr w:rsidR="00887C1E" w:rsidRPr="00971614" w:rsidTr="00887C1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ind w:firstLine="12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ค่าตอบแทนที่ท่านได้รับมีความเป็นธรรมเหมาะสมกับความรู้ความสามารถมากน้อยเพียงใด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87C1E" w:rsidRPr="00971614" w:rsidTr="00887C1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ind w:left="8" w:hanging="8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ท่านมีความพึงพอใจกับสภาพแวดล้อมภายในหน่วยงาน เช่น สถานที่ สาธารณูปโภคต่างๆ สิ่งอำนวยความสะดวกต่อการปฏิบัติงาน รวมไปถึงบรรยากาศในการทำงานและ</w:t>
            </w:r>
            <w:r w:rsidRPr="00971614">
              <w:rPr>
                <w:rFonts w:ascii="TH SarabunPSK" w:eastAsia="Times New Roman" w:hAnsi="TH SarabunPSK" w:cs="TH SarabunPSK"/>
                <w:sz w:val="28"/>
                <w:shd w:val="clear" w:color="auto" w:fill="FFFF00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เพื่อนร่วมงาน 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87C1E" w:rsidRPr="00971614" w:rsidTr="00887C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หน่วยงานของท่านประเมินความดีความชอบของบุคลากรตามระดับคุณภาพของผลงานมากน้อยเพียงใด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</w:rPr>
              <w:t>Q26.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ind w:left="34" w:hanging="34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ระบบอุปถัมภ์ การเสนอให้เงิน ของมีค่า ความบันเทิงความสะดวกสบาย หรือประโยชน์ตอบแทนอื่น มีผลต่อการคัดเลือกการบรรจุ การแต่งตั้ง การโอนย้าย การให้ดำรงตำแหน่งที่สูงขึ้นมากน้อยเพียงใด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7C1E" w:rsidRPr="00971614" w:rsidRDefault="00887C1E" w:rsidP="00887C1E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887C1E" w:rsidRPr="00971614" w:rsidRDefault="00887C1E" w:rsidP="00887C1E">
      <w:pPr>
        <w:spacing w:after="0" w:line="240" w:lineRule="auto"/>
        <w:ind w:left="567" w:hanging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Q27.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หน่วยงานของท่านมีกระบวนการคัดเลือกบุคลากรเข้ารับการฝึกอบรม การสัมมนา การศึกษาดูงาน การให้ทุนการศึกษา            </w:t>
      </w:r>
    </w:p>
    <w:p w:rsidR="00887C1E" w:rsidRPr="00971614" w:rsidRDefault="00887C1E" w:rsidP="00887C1E">
      <w:pPr>
        <w:spacing w:after="0" w:line="240" w:lineRule="auto"/>
        <w:ind w:left="567" w:hanging="567"/>
        <w:contextualSpacing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        ที่เหมาะสมเพียงใด </w:t>
      </w:r>
    </w:p>
    <w:p w:rsidR="00887C1E" w:rsidRPr="00971614" w:rsidRDefault="00887C1E" w:rsidP="00887C1E">
      <w:pPr>
        <w:tabs>
          <w:tab w:val="left" w:pos="2835"/>
          <w:tab w:val="left" w:pos="4536"/>
          <w:tab w:val="left" w:pos="5387"/>
          <w:tab w:val="left" w:pos="7938"/>
        </w:tabs>
        <w:spacing w:after="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ไม่เหมาะสม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ค่อนข้างไม่เหมาะสม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ค่อนข้างเหมาะสม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เหมาะสม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</w:p>
    <w:p w:rsidR="00887C1E" w:rsidRPr="00971614" w:rsidRDefault="00887C1E" w:rsidP="00887C1E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Q28.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ท่านคิดว่าการฝึกอบรม การสัมมนา การศึกษาดูงาน และการให้ทุนการศึกษาดังกล่าวมีผลดีคุ้มค่าค่าใช้จ่ายของหน่วยงาน        </w:t>
      </w:r>
    </w:p>
    <w:p w:rsidR="00887C1E" w:rsidRPr="00971614" w:rsidRDefault="00887C1E" w:rsidP="00887C1E">
      <w:pPr>
        <w:spacing w:after="0" w:line="240" w:lineRule="auto"/>
        <w:ind w:firstLine="426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 มากน้อยเพียงใด </w:t>
      </w:r>
    </w:p>
    <w:p w:rsidR="00887C1E" w:rsidRPr="00971614" w:rsidRDefault="00887C1E" w:rsidP="00887C1E">
      <w:pPr>
        <w:tabs>
          <w:tab w:val="left" w:pos="567"/>
          <w:tab w:val="left" w:pos="2835"/>
          <w:tab w:val="left" w:pos="4536"/>
          <w:tab w:val="left" w:pos="5387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ไม่คุ้มค่า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ค่อนข้างไม่คุ้มค่า</w:t>
      </w:r>
      <w:r w:rsidRPr="00971614">
        <w:rPr>
          <w:rFonts w:ascii="TH SarabunPSK" w:eastAsia="Times New Roman" w:hAnsi="TH SarabunPSK" w:cs="TH SarabunPSK"/>
          <w:sz w:val="28"/>
        </w:rPr>
        <w:t xml:space="preserve"> 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ค่อนข้างคุ้มค่า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คุ้มค่า</w:t>
      </w:r>
    </w:p>
    <w:p w:rsidR="00887C1E" w:rsidRPr="00971614" w:rsidRDefault="00887C1E" w:rsidP="00887C1E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Q29.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หน่วยงานของท่านมีการวางระบบความก้าวหน้าในตำแหน่งหน้าที่อย่างชัดเจนหรือไม่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</w:p>
    <w:p w:rsidR="00887C1E" w:rsidRPr="00971614" w:rsidRDefault="00887C1E" w:rsidP="00887C1E">
      <w:pPr>
        <w:tabs>
          <w:tab w:val="left" w:pos="567"/>
          <w:tab w:val="left" w:pos="2835"/>
          <w:tab w:val="left" w:pos="4536"/>
          <w:tab w:val="left" w:pos="5387"/>
          <w:tab w:val="left" w:pos="6521"/>
          <w:tab w:val="left" w:pos="7938"/>
        </w:tabs>
        <w:spacing w:after="0" w:line="240" w:lineRule="auto"/>
        <w:ind w:left="426" w:firstLine="141"/>
        <w:contextualSpacing/>
        <w:jc w:val="thaiDistribute"/>
        <w:rPr>
          <w:rFonts w:ascii="TH SarabunPSK" w:eastAsia="Times New Roman" w:hAnsi="TH SarabunPSK" w:cs="TH SarabunPSK"/>
          <w:color w:val="000000"/>
          <w:sz w:val="28"/>
          <w:cs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ค่อนข้างไม่ชัดเจน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   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ค่อนข้างชัดเจน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    </w:t>
      </w:r>
    </w:p>
    <w:p w:rsidR="00887C1E" w:rsidRPr="00971614" w:rsidRDefault="00887C1E" w:rsidP="00887C1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>Q30.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 ท่านเห็นว่าวิธีการหรือระบบเพื่อรักษาบุคลากรที่มีความรู้และความสามารถให้อยู่ปฏิบัติงานแก่หน่วยงานมีความเหมาะสมเพียงใด </w:t>
      </w:r>
    </w:p>
    <w:p w:rsidR="00887C1E" w:rsidRPr="00971614" w:rsidRDefault="00887C1E" w:rsidP="00887C1E">
      <w:pPr>
        <w:tabs>
          <w:tab w:val="left" w:pos="2835"/>
          <w:tab w:val="left" w:pos="4536"/>
          <w:tab w:val="left" w:pos="5387"/>
          <w:tab w:val="left" w:pos="7938"/>
        </w:tabs>
        <w:spacing w:after="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ไม่เหมาะสม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ค่อนข้างไม่เหมาะสม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ค่อนข้างเหมาะสม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เหมาะสม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</w:p>
    <w:p w:rsidR="00887C1E" w:rsidRPr="00971614" w:rsidRDefault="00887C1E" w:rsidP="00887C1E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Q31. </w:t>
      </w:r>
      <w:r w:rsidRPr="00971614">
        <w:rPr>
          <w:rFonts w:ascii="TH SarabunPSK" w:eastAsia="Times New Roman" w:hAnsi="TH SarabunPSK" w:cs="TH SarabunPSK"/>
          <w:sz w:val="28"/>
          <w:cs/>
        </w:rPr>
        <w:t>ถ้าท่านได้งานใน</w:t>
      </w:r>
      <w:r w:rsidRPr="00971614">
        <w:rPr>
          <w:rFonts w:ascii="TH SarabunPSK" w:eastAsia="Times New Roman" w:hAnsi="TH SarabunPSK" w:cs="TH SarabunPSK"/>
          <w:sz w:val="28"/>
          <w:u w:val="single"/>
          <w:cs/>
        </w:rPr>
        <w:t>ตำแหน่งและระดับเดียวกันในองค์กรอื่น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ท่านยังคงเลือกอยู่กับหน่วยงานปัจจุบันของท่านต่อไป</w:t>
      </w:r>
    </w:p>
    <w:p w:rsidR="00887C1E" w:rsidRPr="00971614" w:rsidRDefault="00887C1E" w:rsidP="00887C1E">
      <w:pPr>
        <w:tabs>
          <w:tab w:val="left" w:pos="2552"/>
          <w:tab w:val="left" w:pos="2835"/>
          <w:tab w:val="left" w:pos="4536"/>
          <w:tab w:val="left" w:pos="5387"/>
          <w:tab w:val="left" w:pos="5670"/>
          <w:tab w:val="left" w:pos="6521"/>
          <w:tab w:val="left" w:pos="7938"/>
          <w:tab w:val="left" w:pos="8222"/>
        </w:tabs>
        <w:spacing w:after="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ไม่เห็นด้วย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ค่อนข้างไม่เห็นด้วย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ค่อนข้างเห็นด้วย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เห็นด้วย</w:t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</w:p>
    <w:p w:rsidR="00887C1E" w:rsidRPr="00971614" w:rsidRDefault="00887C1E" w:rsidP="00887C1E">
      <w:pPr>
        <w:tabs>
          <w:tab w:val="left" w:pos="567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Q32. </w:t>
      </w:r>
      <w:r w:rsidRPr="00971614">
        <w:rPr>
          <w:rFonts w:ascii="TH SarabunPSK" w:eastAsia="Times New Roman" w:hAnsi="TH SarabunPSK" w:cs="TH SarabunPSK"/>
          <w:sz w:val="28"/>
          <w:cs/>
        </w:rPr>
        <w:t>ถ้าท่านได้งานใน</w:t>
      </w:r>
      <w:r w:rsidRPr="00971614">
        <w:rPr>
          <w:rFonts w:ascii="TH SarabunPSK" w:eastAsia="Times New Roman" w:hAnsi="TH SarabunPSK" w:cs="TH SarabunPSK"/>
          <w:sz w:val="28"/>
          <w:u w:val="single"/>
          <w:cs/>
        </w:rPr>
        <w:t>ตำแหน่งที่สูงกว่าในองค์กรอื่น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ท่านยังคงเลือกอยู่กับหน่วยงานปัจจุบันของท่านต่อไป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:rsidR="00887C1E" w:rsidRPr="00971614" w:rsidRDefault="00887C1E" w:rsidP="00887C1E">
      <w:pPr>
        <w:tabs>
          <w:tab w:val="left" w:pos="2835"/>
          <w:tab w:val="left" w:pos="5387"/>
          <w:tab w:val="left" w:pos="7655"/>
          <w:tab w:val="left" w:pos="7938"/>
        </w:tabs>
        <w:spacing w:after="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ไม่เห็นด้วย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ค่อนข้างไม่เห็นด้วย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ค่อนข้างเห็นด้วย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เห็นด้วย</w:t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</w:p>
    <w:p w:rsidR="00887C1E" w:rsidRPr="00971614" w:rsidRDefault="00887C1E" w:rsidP="00887C1E">
      <w:pPr>
        <w:tabs>
          <w:tab w:val="left" w:pos="0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การบริหารงบประมาณ</w:t>
      </w:r>
    </w:p>
    <w:p w:rsidR="00887C1E" w:rsidRPr="00971614" w:rsidRDefault="00887C1E" w:rsidP="00887C1E">
      <w:pPr>
        <w:spacing w:after="0" w:line="240" w:lineRule="auto"/>
        <w:ind w:left="450" w:hanging="450"/>
        <w:jc w:val="thaiDistribute"/>
        <w:rPr>
          <w:rFonts w:ascii="TH SarabunPSK" w:eastAsia="Arial Unicode MS" w:hAnsi="TH SarabunPSK" w:cs="TH SarabunPSK"/>
          <w:color w:val="000000"/>
          <w:sz w:val="28"/>
          <w:cs/>
        </w:rPr>
      </w:pPr>
      <w:r w:rsidRPr="00971614">
        <w:rPr>
          <w:rFonts w:ascii="TH SarabunPSK" w:eastAsia="Arial Unicode MS" w:hAnsi="TH SarabunPSK" w:cs="TH SarabunPSK"/>
          <w:color w:val="000000"/>
          <w:sz w:val="28"/>
        </w:rPr>
        <w:t>Q</w:t>
      </w:r>
      <w:r w:rsidRPr="00971614">
        <w:rPr>
          <w:rFonts w:ascii="TH SarabunPSK" w:eastAsia="Arial Unicode MS" w:hAnsi="TH SarabunPSK" w:cs="TH SarabunPSK"/>
          <w:color w:val="000000"/>
          <w:sz w:val="28"/>
          <w:cs/>
        </w:rPr>
        <w:t>3</w:t>
      </w:r>
      <w:r w:rsidRPr="00971614">
        <w:rPr>
          <w:rFonts w:ascii="TH SarabunPSK" w:eastAsia="Arial Unicode MS" w:hAnsi="TH SarabunPSK" w:cs="TH SarabunPSK"/>
          <w:color w:val="000000"/>
          <w:sz w:val="28"/>
        </w:rPr>
        <w:t xml:space="preserve">3. </w:t>
      </w:r>
      <w:r w:rsidRPr="00971614">
        <w:rPr>
          <w:rFonts w:ascii="TH SarabunPSK" w:eastAsia="Arial Unicode MS" w:hAnsi="TH SarabunPSK" w:cs="TH SarabunPSK"/>
          <w:color w:val="000000"/>
          <w:sz w:val="28"/>
          <w:cs/>
        </w:rPr>
        <w:t>หน่วยงานของท่านมีการบริหารงานงบประมาณที่มีความโปร่งใสสามารถตรวจสอบได้หรือไม่</w:t>
      </w:r>
    </w:p>
    <w:p w:rsidR="00887C1E" w:rsidRPr="00971614" w:rsidRDefault="00887C1E" w:rsidP="00887C1E">
      <w:pPr>
        <w:tabs>
          <w:tab w:val="left" w:pos="567"/>
          <w:tab w:val="left" w:pos="2835"/>
          <w:tab w:val="left" w:pos="5387"/>
          <w:tab w:val="left" w:pos="5529"/>
          <w:tab w:val="left" w:pos="6521"/>
          <w:tab w:val="left" w:pos="7560"/>
          <w:tab w:val="left" w:pos="7938"/>
        </w:tabs>
        <w:spacing w:after="0" w:line="240" w:lineRule="auto"/>
        <w:ind w:left="450" w:firstLine="11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ไม่โปร่งใส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ค่อนข้างไม่โปร่งใส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ค่อนข้างโปร่งใส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โปร่งใสมาก</w:t>
      </w:r>
      <w:r w:rsidRPr="00971614">
        <w:rPr>
          <w:rFonts w:ascii="TH SarabunPSK" w:eastAsia="Times New Roman" w:hAnsi="TH SarabunPSK" w:cs="TH SarabunPSK"/>
          <w:sz w:val="28"/>
        </w:rPr>
        <w:tab/>
      </w:r>
    </w:p>
    <w:p w:rsidR="00887C1E" w:rsidRPr="00971614" w:rsidRDefault="00887C1E" w:rsidP="00887C1E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Q34. </w:t>
      </w:r>
      <w:r w:rsidRPr="00971614">
        <w:rPr>
          <w:rFonts w:ascii="TH SarabunPSK" w:eastAsia="Times New Roman" w:hAnsi="TH SarabunPSK" w:cs="TH SarabunPSK"/>
          <w:sz w:val="28"/>
          <w:cs/>
        </w:rPr>
        <w:t>หน่วยงานของท่านมีการใช้จ่ายงบประมาณโดยคำนึงถึงความคุ้มค่าและประหยัดหรือไม่</w:t>
      </w:r>
    </w:p>
    <w:p w:rsidR="00887C1E" w:rsidRPr="00971614" w:rsidRDefault="00887C1E" w:rsidP="00887C1E">
      <w:pPr>
        <w:tabs>
          <w:tab w:val="left" w:pos="2835"/>
          <w:tab w:val="left" w:pos="4536"/>
          <w:tab w:val="left" w:pos="5387"/>
          <w:tab w:val="left" w:pos="6521"/>
          <w:tab w:val="left" w:pos="7560"/>
          <w:tab w:val="left" w:pos="7938"/>
        </w:tabs>
        <w:spacing w:after="0" w:line="240" w:lineRule="auto"/>
        <w:ind w:left="567"/>
        <w:contextualSpacing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ไม่คำนึงถึงความคุ้มค่า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คำนึงถึงมาก</w:t>
      </w:r>
      <w:r w:rsidRPr="00971614">
        <w:rPr>
          <w:rFonts w:ascii="TH SarabunPSK" w:eastAsia="Times New Roman" w:hAnsi="TH SarabunPSK" w:cs="TH SarabunPSK"/>
          <w:sz w:val="28"/>
        </w:rPr>
        <w:t xml:space="preserve">    </w:t>
      </w:r>
    </w:p>
    <w:p w:rsidR="00887C1E" w:rsidRPr="00971614" w:rsidRDefault="00887C1E" w:rsidP="00887C1E">
      <w:p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Q35.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หน่วยงานของท่านมีการเบิกจ่ายเงินงบประมาณที่เป็นเท็จ เช่น การเบิกจ่ายค่าทำงานล่วงเวลา หรือ การเบิกจ่ายค่าวัสดุอุปกรณ์  </w:t>
      </w:r>
    </w:p>
    <w:p w:rsidR="00887C1E" w:rsidRPr="00971614" w:rsidRDefault="00887C1E" w:rsidP="00887C1E">
      <w:pPr>
        <w:autoSpaceDE w:val="0"/>
        <w:autoSpaceDN w:val="0"/>
        <w:adjustRightInd w:val="0"/>
        <w:spacing w:after="0" w:line="240" w:lineRule="auto"/>
        <w:ind w:left="426"/>
        <w:jc w:val="thaiDistribute"/>
        <w:rPr>
          <w:rFonts w:ascii="TH SarabunPSK" w:eastAsia="Times New Roman" w:hAnsi="TH SarabunPSK" w:cs="TH SarabunPSK"/>
          <w:color w:val="000000"/>
          <w:sz w:val="28"/>
          <w:cs/>
        </w:rPr>
      </w:pP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 หรือการเบิกจ่ายค่าเดินทาง ที่เป็นเท็จมากน้อยเพียงใด</w:t>
      </w:r>
    </w:p>
    <w:p w:rsidR="00887C1E" w:rsidRPr="00971614" w:rsidRDefault="00887C1E" w:rsidP="00887C1E">
      <w:pPr>
        <w:tabs>
          <w:tab w:val="left" w:pos="2835"/>
          <w:tab w:val="left" w:pos="5387"/>
          <w:tab w:val="left" w:pos="6521"/>
          <w:tab w:val="left" w:pos="7655"/>
          <w:tab w:val="left" w:pos="7938"/>
        </w:tabs>
        <w:spacing w:after="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น้อย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มาก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  <w:r w:rsidRPr="00971614">
        <w:rPr>
          <w:rFonts w:ascii="TH SarabunPSK" w:eastAsia="Times New Roman" w:hAnsi="TH SarabunPSK" w:cs="TH SarabunPSK"/>
          <w:sz w:val="28"/>
        </w:rPr>
        <w:tab/>
      </w:r>
    </w:p>
    <w:p w:rsidR="00887C1E" w:rsidRPr="00971614" w:rsidRDefault="00887C1E" w:rsidP="00887C1E">
      <w:pPr>
        <w:autoSpaceDE w:val="0"/>
        <w:autoSpaceDN w:val="0"/>
        <w:adjustRightInd w:val="0"/>
        <w:spacing w:after="0" w:line="240" w:lineRule="auto"/>
        <w:ind w:left="450" w:hanging="45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spacing w:val="-4"/>
          <w:sz w:val="28"/>
        </w:rPr>
        <w:t xml:space="preserve">Q36. </w:t>
      </w:r>
      <w:r w:rsidRPr="00971614">
        <w:rPr>
          <w:rFonts w:ascii="TH SarabunPSK" w:eastAsia="Times New Roman" w:hAnsi="TH SarabunPSK" w:cs="TH SarabunPSK"/>
          <w:sz w:val="28"/>
          <w:cs/>
        </w:rPr>
        <w:t>หน่วยงานของท่านมีการใช้จ่ายงบประมาณผิดวัตถุประสงค์มากน้อยเพียงใด</w:t>
      </w:r>
      <w:r w:rsidRPr="00971614">
        <w:rPr>
          <w:rFonts w:ascii="TH SarabunPSK" w:eastAsia="Times New Roman" w:hAnsi="TH SarabunPSK" w:cs="TH SarabunPSK"/>
          <w:sz w:val="28"/>
        </w:rPr>
        <w:tab/>
      </w:r>
    </w:p>
    <w:p w:rsidR="00887C1E" w:rsidRPr="00971614" w:rsidRDefault="00887C1E" w:rsidP="00887C1E">
      <w:pPr>
        <w:tabs>
          <w:tab w:val="left" w:pos="2835"/>
          <w:tab w:val="left" w:pos="5387"/>
          <w:tab w:val="left" w:pos="6521"/>
          <w:tab w:val="left" w:pos="7655"/>
          <w:tab w:val="left" w:pos="7938"/>
        </w:tabs>
        <w:spacing w:after="0" w:line="240" w:lineRule="auto"/>
        <w:ind w:left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น้อย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มาก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</w:p>
    <w:p w:rsidR="00887C1E" w:rsidRPr="00971614" w:rsidRDefault="00887C1E" w:rsidP="00887C1E">
      <w:pPr>
        <w:tabs>
          <w:tab w:val="left" w:pos="450"/>
          <w:tab w:val="left" w:pos="2880"/>
          <w:tab w:val="left" w:pos="3544"/>
          <w:tab w:val="left" w:pos="5245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ab/>
      </w:r>
    </w:p>
    <w:p w:rsidR="00887C1E" w:rsidRPr="00971614" w:rsidRDefault="00887C1E" w:rsidP="00887C1E">
      <w:pPr>
        <w:tabs>
          <w:tab w:val="left" w:pos="0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ความเป็นธรรมในการมอบหมายงาน</w:t>
      </w:r>
      <w:r w:rsidRPr="00971614">
        <w:rPr>
          <w:rFonts w:ascii="TH SarabunPSK" w:eastAsia="Times New Roman" w:hAnsi="TH SarabunPSK" w:cs="TH SarabunPSK"/>
          <w:spacing w:val="-4"/>
          <w:sz w:val="28"/>
          <w:cs/>
        </w:rPr>
        <w:t xml:space="preserve"> </w:t>
      </w:r>
    </w:p>
    <w:p w:rsidR="00887C1E" w:rsidRPr="00971614" w:rsidRDefault="00887C1E" w:rsidP="00887C1E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contextualSpacing/>
        <w:rPr>
          <w:rFonts w:ascii="TH SarabunPSK" w:eastAsia="Times New Roman" w:hAnsi="TH SarabunPSK" w:cs="TH SarabunPSK"/>
          <w:spacing w:val="-4"/>
          <w:sz w:val="28"/>
        </w:rPr>
      </w:pPr>
      <w:r w:rsidRPr="0097161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Q37. </w:t>
      </w:r>
      <w:r w:rsidRPr="00971614">
        <w:rPr>
          <w:rFonts w:ascii="TH SarabunPSK" w:eastAsia="Times New Roman" w:hAnsi="TH SarabunPSK" w:cs="TH SarabunPSK"/>
          <w:sz w:val="28"/>
          <w:cs/>
        </w:rPr>
        <w:t>หน่วยงานของท่านเปิดโอกาสให้บุคลากรในหน่วยงานมีอิสระในการปฏิบัติงานภายใต้ขอบเขตหน้าที่ได้อย่างเต็มที่มากน้อยเพียงใด</w:t>
      </w:r>
    </w:p>
    <w:p w:rsidR="00887C1E" w:rsidRPr="00971614" w:rsidRDefault="00887C1E" w:rsidP="00887C1E">
      <w:pPr>
        <w:tabs>
          <w:tab w:val="left" w:pos="567"/>
          <w:tab w:val="left" w:pos="1985"/>
          <w:tab w:val="left" w:pos="2835"/>
          <w:tab w:val="left" w:pos="3686"/>
          <w:tab w:val="left" w:pos="4536"/>
          <w:tab w:val="left" w:pos="5387"/>
          <w:tab w:val="left" w:pos="6521"/>
          <w:tab w:val="left" w:pos="7938"/>
        </w:tabs>
        <w:spacing w:after="0" w:line="240" w:lineRule="auto"/>
        <w:ind w:left="450" w:firstLine="11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มีอิสระน้อย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มีอิสระค่อนข้างน้อย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มีอิสระค่อนข้างมาก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มีอิสระมาก</w:t>
      </w:r>
    </w:p>
    <w:p w:rsidR="00887C1E" w:rsidRPr="00971614" w:rsidRDefault="00887C1E" w:rsidP="00887C1E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Q38. </w:t>
      </w:r>
      <w:r w:rsidRPr="00971614">
        <w:rPr>
          <w:rFonts w:ascii="TH SarabunPSK" w:eastAsia="Times New Roman" w:hAnsi="TH SarabunPSK" w:cs="TH SarabunPSK"/>
          <w:sz w:val="28"/>
          <w:cs/>
        </w:rPr>
        <w:t>หน่วยงานของท่านเปิดโอกาสให้มีการเสนอแนวความคิดที่แตกต่างได้มากน้อยเพียงใด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</w:p>
    <w:p w:rsidR="00887C1E" w:rsidRPr="00971614" w:rsidRDefault="00887C1E" w:rsidP="00887C1E">
      <w:pPr>
        <w:tabs>
          <w:tab w:val="left" w:pos="567"/>
          <w:tab w:val="left" w:pos="2835"/>
          <w:tab w:val="left" w:pos="4536"/>
          <w:tab w:val="left" w:pos="5387"/>
          <w:tab w:val="left" w:pos="6521"/>
          <w:tab w:val="left" w:pos="7371"/>
          <w:tab w:val="left" w:pos="7938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เปิดโอกาสน้อย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เปิดโอกาสค่อนข้างน้อย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เปิดโอกาสค่อนข้างมาก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เปิดโอกาสมาก</w:t>
      </w:r>
    </w:p>
    <w:p w:rsidR="00887C1E" w:rsidRPr="00971614" w:rsidRDefault="00887C1E" w:rsidP="00887C1E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Q39. </w:t>
      </w:r>
      <w:r w:rsidRPr="00971614">
        <w:rPr>
          <w:rFonts w:ascii="TH SarabunPSK" w:eastAsia="Times New Roman" w:hAnsi="TH SarabunPSK" w:cs="TH SarabunPSK"/>
          <w:sz w:val="28"/>
          <w:cs/>
        </w:rPr>
        <w:t>บุคลากรในหน่วยงานของท่านได้รับคำสั่งที่ไม่เป็นธรรม เช่น คำสั่งในการมอบหมายงานโดยไม่มีสาเหตุอันควรมากน้อยเพียงใด</w:t>
      </w:r>
    </w:p>
    <w:p w:rsidR="00887C1E" w:rsidRPr="00971614" w:rsidRDefault="00887C1E" w:rsidP="00887C1E">
      <w:pPr>
        <w:tabs>
          <w:tab w:val="left" w:pos="567"/>
          <w:tab w:val="left" w:pos="2835"/>
          <w:tab w:val="left" w:pos="5387"/>
          <w:tab w:val="left" w:pos="7938"/>
        </w:tabs>
        <w:spacing w:after="0" w:line="240" w:lineRule="auto"/>
        <w:ind w:left="450" w:firstLine="11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ไม่เป็นธรรมมาก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ค่อนข้างไม่เป็นธรรม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ค่อนข้างเป็นธรรม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เป็นธรรมมาก</w:t>
      </w:r>
    </w:p>
    <w:p w:rsidR="00887C1E" w:rsidRPr="00971614" w:rsidRDefault="00887C1E" w:rsidP="00887C1E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Q40.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ผู้บังคับบัญชาของท่านมีการมอบหมายงานให้แก่เจ้าหน้าที่โดยคำนึงถึงความรู้ ความสามารถ และมาตรฐานกำหนดตำแหน่ง    </w:t>
      </w:r>
    </w:p>
    <w:p w:rsidR="00887C1E" w:rsidRPr="00971614" w:rsidRDefault="00887C1E" w:rsidP="00887C1E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         มากน้อยเพียงใด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</w:p>
    <w:p w:rsidR="00887C1E" w:rsidRPr="00971614" w:rsidRDefault="00887C1E" w:rsidP="00887C1E">
      <w:pPr>
        <w:tabs>
          <w:tab w:val="left" w:pos="567"/>
          <w:tab w:val="left" w:pos="2835"/>
          <w:tab w:val="left" w:pos="5387"/>
          <w:tab w:val="left" w:pos="7938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คำนึงถึงมาก</w:t>
      </w:r>
    </w:p>
    <w:p w:rsidR="00887C1E" w:rsidRPr="00971614" w:rsidRDefault="00887C1E" w:rsidP="00887C1E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Q41. </w:t>
      </w:r>
      <w:r w:rsidRPr="00971614">
        <w:rPr>
          <w:rFonts w:ascii="TH SarabunPSK" w:eastAsia="Times New Roman" w:hAnsi="TH SarabunPSK" w:cs="TH SarabunPSK"/>
          <w:sz w:val="28"/>
          <w:cs/>
        </w:rPr>
        <w:t>ผู้บังคับบัญชาของท่านมีการร้องขอ/สั่งด้วยวาจาให้ผู้ใต้บังคับบัญชาทำงานส่วนตัวที่ไม่ใช่งานราชการมากน้อยเพียงใด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</w:p>
    <w:p w:rsidR="00887C1E" w:rsidRPr="00971614" w:rsidRDefault="00887C1E" w:rsidP="00887C1E">
      <w:pPr>
        <w:tabs>
          <w:tab w:val="left" w:pos="567"/>
          <w:tab w:val="left" w:pos="2835"/>
          <w:tab w:val="left" w:pos="3686"/>
          <w:tab w:val="left" w:pos="5387"/>
          <w:tab w:val="left" w:pos="7938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มีมาก</w:t>
      </w:r>
    </w:p>
    <w:p w:rsidR="00887C1E" w:rsidRPr="00971614" w:rsidRDefault="00887C1E" w:rsidP="00887C1E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Q42. </w:t>
      </w:r>
      <w:r w:rsidRPr="00971614">
        <w:rPr>
          <w:rFonts w:ascii="TH SarabunPSK" w:eastAsia="Times New Roman" w:hAnsi="TH SarabunPSK" w:cs="TH SarabunPSK"/>
          <w:sz w:val="28"/>
          <w:cs/>
        </w:rPr>
        <w:t>ในกรณีที่ผู้ใต้บังคับบัญชาไม่ปฏิบัติตามการร้องขอ/สั่งด้วยวาจาของผู้บังคับบัญชา ผู้นั้นจะได้รับผลกระทบทางลบต่อการทำงาน</w:t>
      </w:r>
    </w:p>
    <w:p w:rsidR="00887C1E" w:rsidRPr="00971614" w:rsidRDefault="00887C1E" w:rsidP="00887C1E">
      <w:pPr>
        <w:tabs>
          <w:tab w:val="left" w:pos="567"/>
          <w:tab w:val="left" w:pos="2880"/>
          <w:tab w:val="left" w:pos="5220"/>
          <w:tab w:val="left" w:pos="7560"/>
        </w:tabs>
        <w:spacing w:after="0" w:line="240" w:lineRule="auto"/>
        <w:ind w:firstLine="56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>หรือความก้าวหน้าในตำแหน่งหน้าที่ของตนมากน้อยเพียงใด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</w:p>
    <w:p w:rsidR="00887C1E" w:rsidRPr="00971614" w:rsidRDefault="00887C1E" w:rsidP="00887C1E">
      <w:pPr>
        <w:tabs>
          <w:tab w:val="left" w:pos="567"/>
          <w:tab w:val="left" w:pos="2835"/>
          <w:tab w:val="left" w:pos="5387"/>
          <w:tab w:val="left" w:pos="7560"/>
          <w:tab w:val="left" w:pos="7655"/>
          <w:tab w:val="left" w:pos="7938"/>
        </w:tabs>
        <w:spacing w:after="0" w:line="240" w:lineRule="auto"/>
        <w:contextualSpacing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pacing w:val="-6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pacing w:val="-6"/>
          <w:sz w:val="28"/>
          <w:cs/>
        </w:rPr>
        <w:t xml:space="preserve"> ได้รับผลกระทบน้อย </w:t>
      </w:r>
      <w:r w:rsidRPr="00971614">
        <w:rPr>
          <w:rFonts w:ascii="TH SarabunPSK" w:eastAsia="Times New Roman" w:hAnsi="TH SarabunPSK" w:cs="TH SarabunPSK"/>
          <w:spacing w:val="-6"/>
          <w:sz w:val="28"/>
        </w:rPr>
        <w:tab/>
      </w:r>
      <w:r w:rsidRPr="00971614">
        <w:rPr>
          <w:rFonts w:ascii="TH SarabunPSK" w:eastAsia="Times New Roman" w:hAnsi="TH SarabunPSK" w:cs="TH SarabunPSK"/>
          <w:spacing w:val="-6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pacing w:val="-6"/>
          <w:sz w:val="28"/>
          <w:cs/>
        </w:rPr>
        <w:t>ได้รับผลกระทบค่อนข้างน้อย</w:t>
      </w:r>
      <w:r w:rsidRPr="00971614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pacing w:val="-6"/>
          <w:sz w:val="28"/>
        </w:rPr>
        <w:tab/>
      </w:r>
      <w:r w:rsidRPr="00971614">
        <w:rPr>
          <w:rFonts w:ascii="TH SarabunPSK" w:eastAsia="Times New Roman" w:hAnsi="TH SarabunPSK" w:cs="TH SarabunPSK"/>
          <w:spacing w:val="-6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pacing w:val="-6"/>
          <w:sz w:val="28"/>
          <w:cs/>
        </w:rPr>
        <w:t xml:space="preserve"> ได้รับผลกระทบค่อนข้างมาก</w:t>
      </w:r>
      <w:r w:rsidRPr="00971614">
        <w:rPr>
          <w:rFonts w:ascii="TH SarabunPSK" w:eastAsia="Times New Roman" w:hAnsi="TH SarabunPSK" w:cs="TH SarabunPSK"/>
          <w:spacing w:val="-6"/>
          <w:sz w:val="28"/>
        </w:rPr>
        <w:tab/>
      </w:r>
      <w:r w:rsidRPr="00971614">
        <w:rPr>
          <w:rFonts w:ascii="TH SarabunPSK" w:eastAsia="Times New Roman" w:hAnsi="TH SarabunPSK" w:cs="TH SarabunPSK"/>
          <w:spacing w:val="-6"/>
          <w:sz w:val="28"/>
        </w:rPr>
        <w:tab/>
      </w:r>
      <w:r w:rsidRPr="00971614">
        <w:rPr>
          <w:rFonts w:ascii="TH SarabunPSK" w:eastAsia="Times New Roman" w:hAnsi="TH SarabunPSK" w:cs="TH SarabunPSK"/>
          <w:spacing w:val="-6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pacing w:val="-6"/>
          <w:sz w:val="28"/>
          <w:cs/>
        </w:rPr>
        <w:t>ได้รับผลกระทบมาก</w:t>
      </w:r>
    </w:p>
    <w:p w:rsidR="00887C1E" w:rsidRPr="00971614" w:rsidRDefault="00887C1E" w:rsidP="00887C1E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Q43. </w:t>
      </w:r>
      <w:r w:rsidRPr="00971614">
        <w:rPr>
          <w:rFonts w:ascii="TH SarabunPSK" w:eastAsia="Times New Roman" w:hAnsi="TH SarabunPSK" w:cs="TH SarabunPSK"/>
          <w:sz w:val="28"/>
          <w:cs/>
        </w:rPr>
        <w:t>หัวหน้างานของท่านมักให้ท่านรายงานความคืบหน้าของงาน หรือมีการติดตามผลการดำเนินงานของท่านหรือไม่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</w:p>
    <w:p w:rsidR="00887C1E" w:rsidRPr="00971614" w:rsidRDefault="00887C1E" w:rsidP="00887C1E">
      <w:pPr>
        <w:tabs>
          <w:tab w:val="left" w:pos="567"/>
          <w:tab w:val="left" w:pos="2835"/>
          <w:tab w:val="left" w:pos="3686"/>
          <w:tab w:val="left" w:pos="5103"/>
          <w:tab w:val="left" w:pos="5387"/>
          <w:tab w:val="left" w:pos="7655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มีการติดตามน้อย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มีการติดตามค่อนข้างน้อย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มีการติดตามค่อนข้างมาก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มีการติดตามมาก</w:t>
      </w:r>
    </w:p>
    <w:p w:rsidR="00887C1E" w:rsidRPr="00971614" w:rsidRDefault="00887C1E" w:rsidP="00887C1E">
      <w:pPr>
        <w:tabs>
          <w:tab w:val="left" w:pos="567"/>
          <w:tab w:val="left" w:pos="1985"/>
          <w:tab w:val="left" w:pos="2880"/>
          <w:tab w:val="left" w:pos="3686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Q44. </w:t>
      </w:r>
      <w:r w:rsidRPr="00971614">
        <w:rPr>
          <w:rFonts w:ascii="TH SarabunPSK" w:eastAsia="Times New Roman" w:hAnsi="TH SarabunPSK" w:cs="TH SarabunPSK"/>
          <w:sz w:val="28"/>
          <w:cs/>
        </w:rPr>
        <w:t>ท่านทราบความคาดหวังจากหัวหน้างานในการทำงานมากน้อยเพียงใด</w:t>
      </w:r>
      <w:r w:rsidRPr="00971614">
        <w:rPr>
          <w:rFonts w:ascii="TH SarabunPSK" w:eastAsia="Times New Roman" w:hAnsi="TH SarabunPSK" w:cs="TH SarabunPSK"/>
          <w:sz w:val="28"/>
        </w:rPr>
        <w:t xml:space="preserve">         </w:t>
      </w:r>
    </w:p>
    <w:p w:rsidR="00887C1E" w:rsidRPr="00971614" w:rsidRDefault="00887C1E" w:rsidP="00887C1E">
      <w:pPr>
        <w:tabs>
          <w:tab w:val="left" w:pos="567"/>
          <w:tab w:val="left" w:pos="2835"/>
          <w:tab w:val="left" w:pos="3544"/>
          <w:tab w:val="left" w:pos="5387"/>
          <w:tab w:val="left" w:pos="7655"/>
        </w:tabs>
        <w:spacing w:after="0" w:line="240" w:lineRule="auto"/>
        <w:ind w:left="450" w:firstLine="117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น้อย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ค่อนข้างน้อย</w:t>
      </w:r>
      <w:r w:rsidRPr="00971614">
        <w:rPr>
          <w:rFonts w:ascii="TH SarabunPSK" w:eastAsia="Times New Roman" w:hAnsi="TH SarabunPSK" w:cs="TH SarabunPSK"/>
          <w:sz w:val="28"/>
        </w:rPr>
        <w:t xml:space="preserve"> 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ค่อนข้างมาก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มาก</w:t>
      </w:r>
    </w:p>
    <w:p w:rsidR="00887C1E" w:rsidRPr="00971614" w:rsidRDefault="00887C1E" w:rsidP="00887C1E">
      <w:pPr>
        <w:tabs>
          <w:tab w:val="left" w:pos="567"/>
          <w:tab w:val="left" w:pos="1985"/>
          <w:tab w:val="left" w:pos="2880"/>
          <w:tab w:val="left" w:pos="5220"/>
          <w:tab w:val="left" w:pos="756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32"/>
          <w:szCs w:val="32"/>
        </w:rPr>
        <w:t xml:space="preserve">Q45. </w:t>
      </w:r>
      <w:r w:rsidRPr="00971614">
        <w:rPr>
          <w:rFonts w:ascii="TH SarabunPSK" w:eastAsia="Times New Roman" w:hAnsi="TH SarabunPSK" w:cs="TH SarabunPSK"/>
          <w:sz w:val="28"/>
          <w:cs/>
        </w:rPr>
        <w:t>ท่านทราบถึงภาระความรับผิดชอบในหน้าที่ของท่านอย่างชัดเจนหรือไม่</w:t>
      </w:r>
      <w:r w:rsidRPr="00971614">
        <w:rPr>
          <w:rFonts w:ascii="TH SarabunPSK" w:eastAsia="Times New Roman" w:hAnsi="TH SarabunPSK" w:cs="TH SarabunPSK"/>
          <w:sz w:val="28"/>
        </w:rPr>
        <w:t xml:space="preserve">        </w:t>
      </w:r>
    </w:p>
    <w:p w:rsidR="00887C1E" w:rsidRPr="00971614" w:rsidRDefault="00887C1E" w:rsidP="00887C1E">
      <w:pPr>
        <w:tabs>
          <w:tab w:val="left" w:pos="567"/>
          <w:tab w:val="left" w:pos="2835"/>
          <w:tab w:val="left" w:pos="5387"/>
          <w:tab w:val="left" w:pos="7655"/>
        </w:tabs>
        <w:spacing w:after="0" w:line="240" w:lineRule="auto"/>
        <w:ind w:left="426" w:firstLine="141"/>
        <w:contextualSpacing/>
        <w:jc w:val="thaiDistribute"/>
        <w:rPr>
          <w:rFonts w:ascii="TH SarabunPSK" w:eastAsia="Times New Roman" w:hAnsi="TH SarabunPSK" w:cs="TH SarabunPSK"/>
          <w:color w:val="000000"/>
          <w:sz w:val="28"/>
          <w:cs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ค่อนข้างไม่ชัดเจน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ค่อนข้างชัดเจน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ชัดเจน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    </w:t>
      </w:r>
    </w:p>
    <w:p w:rsidR="00887C1E" w:rsidRPr="00971614" w:rsidRDefault="00887C1E" w:rsidP="00887C1E">
      <w:pPr>
        <w:tabs>
          <w:tab w:val="left" w:pos="1134"/>
          <w:tab w:val="left" w:pos="5387"/>
        </w:tabs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887C1E" w:rsidRPr="00971614" w:rsidRDefault="00887C1E" w:rsidP="00887C1E">
      <w:pPr>
        <w:tabs>
          <w:tab w:val="left" w:pos="1134"/>
          <w:tab w:val="left" w:pos="538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-----------------------------------------------------------</w:t>
      </w: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ขอขอบคุณสำหรับความร่วมมือ</w:t>
      </w: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 ป.ป.ช.</w:t>
      </w:r>
    </w:p>
    <w:p w:rsidR="00887C1E" w:rsidRPr="00971614" w:rsidRDefault="00887C1E" w:rsidP="00887C1E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97161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:rsidR="00887C1E" w:rsidRPr="00971614" w:rsidRDefault="00887C1E" w:rsidP="00887C1E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sectPr w:rsidR="00887C1E" w:rsidRPr="00971614" w:rsidSect="00887C1E">
          <w:headerReference w:type="default" r:id="rId25"/>
          <w:headerReference w:type="first" r:id="rId26"/>
          <w:pgSz w:w="11906" w:h="16838"/>
          <w:pgMar w:top="902" w:right="992" w:bottom="1134" w:left="1134" w:header="709" w:footer="709" w:gutter="0"/>
          <w:cols w:space="708"/>
          <w:docGrid w:linePitch="360"/>
        </w:sectPr>
      </w:pP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817984" behindDoc="0" locked="0" layoutInCell="1" allowOverlap="1" wp14:anchorId="568D7DB7" wp14:editId="0D1CB2FF">
            <wp:simplePos x="0" y="0"/>
            <wp:positionH relativeFrom="column">
              <wp:posOffset>-118110</wp:posOffset>
            </wp:positionH>
            <wp:positionV relativeFrom="paragraph">
              <wp:posOffset>-269875</wp:posOffset>
            </wp:positionV>
            <wp:extent cx="924560" cy="1202055"/>
            <wp:effectExtent l="0" t="0" r="8890" b="0"/>
            <wp:wrapThrough wrapText="bothSides">
              <wp:wrapPolygon edited="0">
                <wp:start x="0" y="0"/>
                <wp:lineTo x="0" y="21223"/>
                <wp:lineTo x="21363" y="21223"/>
                <wp:lineTo x="21363" y="0"/>
                <wp:lineTo x="0" y="0"/>
              </wp:wrapPolygon>
            </wp:wrapThrough>
            <wp:docPr id="324" name="รูปภาพ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แบบสำรวจความคิดเห็น </w:t>
      </w:r>
      <w:r w:rsidRPr="00971614">
        <w:rPr>
          <w:rFonts w:ascii="TH SarabunPSK" w:eastAsia="Times New Roman" w:hAnsi="TH SarabunPSK" w:cs="TH SarabunPSK"/>
          <w:b/>
          <w:bCs/>
          <w:sz w:val="36"/>
          <w:szCs w:val="36"/>
        </w:rPr>
        <w:t>External Integrity &amp; Transparency Assessment</w:t>
      </w: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887C1E" w:rsidRPr="00971614" w:rsidRDefault="00887C1E" w:rsidP="00887C1E">
      <w:pPr>
        <w:tabs>
          <w:tab w:val="left" w:pos="697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                           </w:t>
      </w: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ประจำปีงบประมาณ พ.ศ. 255</w:t>
      </w:r>
      <w:r w:rsidRPr="00971614">
        <w:rPr>
          <w:rFonts w:ascii="TH SarabunPSK" w:eastAsia="Times New Roman" w:hAnsi="TH SarabunPSK" w:cs="TH SarabunPSK"/>
          <w:b/>
          <w:bCs/>
          <w:sz w:val="36"/>
          <w:szCs w:val="36"/>
        </w:rPr>
        <w:t>8</w:t>
      </w: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</w:p>
    <w:p w:rsidR="00887C1E" w:rsidRPr="00971614" w:rsidRDefault="00887C1E" w:rsidP="00887C1E">
      <w:pPr>
        <w:spacing w:after="0" w:line="240" w:lineRule="auto"/>
        <w:ind w:left="144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887C1E" w:rsidRPr="00971614" w:rsidRDefault="00887C1E" w:rsidP="00887C1E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>สำนักงานคณะกรรมการป้องกันและปราบปรามการทุจริตแห่งชาติ ดำเนินการสำรวจระดับคุณธรรมและ        ความโปร่งใสในการดำเนินงานหน่วยงานภาครัฐ โดยใช้แบบสำรวจซึ่งได้รับการออกแบบเพื่อวัดระดับคุณธรรมและความโปร่งใส           ในการดำเนินงานภายในองค์กรของหน่วยงานภาครัฐ ผลการประเมินจะแสดงถึงระดับความโปร่งใสในการดำเนินงานของหน่วยงาน และเป็นแนวทางปฏิบัติเพื่อแก้ไขปรับปรุงและพัฒนาการปฏิบัติราชการให้มีความโปร่งใสมากยิ่งขึ้น</w:t>
      </w:r>
    </w:p>
    <w:p w:rsidR="00887C1E" w:rsidRPr="00971614" w:rsidRDefault="00887C1E" w:rsidP="00887C1E">
      <w:pPr>
        <w:spacing w:after="0" w:line="240" w:lineRule="auto"/>
        <w:ind w:right="7" w:firstLine="144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เพื่อให้ผลการสำรวจ สามารถสะท้อนความคิดเห็นของท่านได้อย่างดี ขอให้ท่านแสดงความคิดเห็นอย่างอิสระ </w:t>
      </w:r>
      <w:r w:rsidRPr="00971614">
        <w:rPr>
          <w:rFonts w:ascii="TH SarabunPSK" w:eastAsia="Times New Roman" w:hAnsi="TH SarabunPSK" w:cs="TH SarabunPSK"/>
          <w:spacing w:val="-2"/>
          <w:sz w:val="28"/>
          <w:cs/>
        </w:rPr>
        <w:t xml:space="preserve">   และขอรับรองว่า</w:t>
      </w:r>
      <w:r w:rsidRPr="00971614">
        <w:rPr>
          <w:rFonts w:ascii="TH SarabunPSK" w:eastAsia="Times New Roman" w:hAnsi="TH SarabunPSK" w:cs="TH SarabunPSK"/>
          <w:b/>
          <w:bCs/>
          <w:spacing w:val="-2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pacing w:val="-2"/>
          <w:sz w:val="28"/>
          <w:u w:val="single"/>
          <w:cs/>
        </w:rPr>
        <w:t>ข้อมูลส่วนบุคคลของท่านและคำตอบของท่านจะถูกเก็บไว้เป็นความลับอย่างดีที่สุด และจะไม่ถูกนำไปเผยแพร่ เป็นรายบุคคล</w:t>
      </w:r>
      <w:r w:rsidRPr="00971614">
        <w:rPr>
          <w:rFonts w:ascii="TH SarabunPSK" w:eastAsia="Times New Roman" w:hAnsi="TH SarabunPSK" w:cs="TH SarabunPSK"/>
          <w:b/>
          <w:bCs/>
          <w:spacing w:val="-2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pacing w:val="-2"/>
          <w:sz w:val="28"/>
          <w:cs/>
        </w:rPr>
        <w:t xml:space="preserve">โดยการนำเสนอผลการวิเคราะห์ข้อมูลจะเป็นไปในลักษณะในภาพรวมเท่านั้น </w:t>
      </w:r>
      <w:r w:rsidRPr="00971614">
        <w:rPr>
          <w:rFonts w:ascii="TH SarabunPSK" w:eastAsia="Times New Roman" w:hAnsi="TH SarabunPSK" w:cs="TH SarabunPSK"/>
          <w:sz w:val="28"/>
          <w:cs/>
        </w:rPr>
        <w:t>ความร่วมมือของท่านจะช่วยสนับสนุน         ให้เกิดการปรับปรุงระดับคุณธรรมและความโปร่งใสในการดำเนินงานของหน่วยงานภาครัฐ</w:t>
      </w:r>
    </w:p>
    <w:p w:rsidR="00887C1E" w:rsidRPr="00971614" w:rsidRDefault="00887C1E" w:rsidP="00887C1E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ขอขอบคุณในความร่วมมือมา ณ โอกาสนี้</w:t>
      </w:r>
    </w:p>
    <w:p w:rsidR="00887C1E" w:rsidRPr="00971614" w:rsidRDefault="00887C1E" w:rsidP="00887C1E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--------------------------------------------------------------------------------------------------------------------------------------------------------</w:t>
      </w:r>
    </w:p>
    <w:p w:rsidR="00887C1E" w:rsidRPr="00971614" w:rsidRDefault="00887C1E" w:rsidP="00887C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887C1E" w:rsidRPr="00971614" w:rsidRDefault="00887C1E" w:rsidP="00887C1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ชื่อหน่วยงานที่ขอให้ท่านประเมิน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</w:p>
    <w:p w:rsidR="00887C1E" w:rsidRPr="00971614" w:rsidRDefault="00887C1E" w:rsidP="00887C1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887C1E" w:rsidRPr="00971614" w:rsidRDefault="00887C1E" w:rsidP="00887C1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โปรดใส่เครื่องหมาย 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sym w:font="Wingdings" w:char="F0FC"/>
      </w: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 ในช่อง </w:t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ที่ท่านต้องการเลือกและ/หรือเติมข้อความลงในช่องว่าง</w:t>
      </w:r>
    </w:p>
    <w:p w:rsidR="00887C1E" w:rsidRPr="00971614" w:rsidRDefault="00887C1E" w:rsidP="00887C1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87C1E" w:rsidRPr="00971614" w:rsidTr="00887C1E">
        <w:tc>
          <w:tcPr>
            <w:tcW w:w="96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887C1E" w:rsidRPr="00971614" w:rsidRDefault="00887C1E" w:rsidP="00887C1E">
      <w:pPr>
        <w:shd w:val="clear" w:color="auto" w:fill="F2F2F2"/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shd w:val="clear" w:color="auto" w:fill="F2F2F2"/>
          <w:cs/>
        </w:rPr>
        <w:t>ส่วนที่ 1 ความคิดเห็นด้านคุณธรรมการดำเนินงานของหน่วยงาน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ในรอบ 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t xml:space="preserve">1 </w:t>
      </w: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ปีที่ผ่านมา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 </w:t>
      </w:r>
    </w:p>
    <w:p w:rsidR="00887C1E" w:rsidRPr="00971614" w:rsidRDefault="00887C1E" w:rsidP="00887C1E">
      <w:pPr>
        <w:numPr>
          <w:ilvl w:val="0"/>
          <w:numId w:val="20"/>
        </w:numPr>
        <w:tabs>
          <w:tab w:val="left" w:pos="0"/>
        </w:tabs>
        <w:spacing w:before="160" w:after="160" w:line="240" w:lineRule="auto"/>
        <w:ind w:left="142" w:hanging="142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ดัชนีความโปร่งใส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16"/>
        <w:gridCol w:w="964"/>
        <w:gridCol w:w="964"/>
        <w:gridCol w:w="964"/>
        <w:gridCol w:w="964"/>
      </w:tblGrid>
      <w:tr w:rsidR="00887C1E" w:rsidRPr="00971614" w:rsidTr="00887C1E">
        <w:trPr>
          <w:trHeight w:val="510"/>
        </w:trPr>
        <w:tc>
          <w:tcPr>
            <w:tcW w:w="567" w:type="dxa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5216" w:type="dxa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ช้อคำถาม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18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ไม่ชัดเจน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18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ค่อนข้างไม่ชัดเจน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18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ค่อนข้างชัดเจน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18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ชัดเจนมาก</w:t>
            </w:r>
          </w:p>
        </w:tc>
      </w:tr>
      <w:tr w:rsidR="00887C1E" w:rsidRPr="00971614" w:rsidTr="00887C1E">
        <w:trPr>
          <w:trHeight w:val="567"/>
        </w:trPr>
        <w:tc>
          <w:tcPr>
            <w:tcW w:w="567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z w:val="28"/>
              </w:rPr>
              <w:t>Q1.</w:t>
            </w:r>
          </w:p>
        </w:tc>
        <w:tc>
          <w:tcPr>
            <w:tcW w:w="5216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หน่วยงานนี้ มีการให้ข้อมูลเกี่ยวกับหน้าที่ความรับผิดชอบและผู้รับผิดชอบชัดเจน หรือไม่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87C1E" w:rsidRPr="00971614" w:rsidTr="00887C1E">
        <w:trPr>
          <w:trHeight w:val="567"/>
        </w:trPr>
        <w:tc>
          <w:tcPr>
            <w:tcW w:w="567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28"/>
              </w:rPr>
              <w:t>Q2.</w:t>
            </w:r>
          </w:p>
        </w:tc>
        <w:tc>
          <w:tcPr>
            <w:tcW w:w="5216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หน่วยงานนี้ มีการเผยแพร่ข้อมูลเกี่ยวกับการให้บริการต่าง ๆ เช่น กฎเกณฑ์ ข้อกฎหมาย ข้อบังคับ และสถานที่ให้บริการชัดเจน หรือไม่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87C1E" w:rsidRPr="00971614" w:rsidTr="00887C1E">
        <w:trPr>
          <w:trHeight w:val="567"/>
        </w:trPr>
        <w:tc>
          <w:tcPr>
            <w:tcW w:w="567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z w:val="28"/>
              </w:rPr>
              <w:t>Q3.</w:t>
            </w:r>
          </w:p>
        </w:tc>
        <w:tc>
          <w:tcPr>
            <w:tcW w:w="5216" w:type="dxa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u w:val="dotted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หน่วยงานนี้ มีการเปิดเผยขั้นตอนและระยะเวลาที่ใช้ในการให้บริการ   ต่างๆ ชัดเจน หรือไม่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87C1E" w:rsidRPr="00971614" w:rsidTr="00887C1E">
        <w:trPr>
          <w:trHeight w:val="567"/>
        </w:trPr>
        <w:tc>
          <w:tcPr>
            <w:tcW w:w="567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z w:val="28"/>
              </w:rPr>
              <w:t>Q4.</w:t>
            </w:r>
          </w:p>
        </w:tc>
        <w:tc>
          <w:tcPr>
            <w:tcW w:w="5216" w:type="dxa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pacing w:val="-10"/>
                <w:sz w:val="28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 xml:space="preserve">เจ้าหน้าที่ของหน่วยงานนี้ ได้ให้ข้อมูลเกี่ยวกับการให้บริการ เช่น ขั้นตอน แบบฟอร์ม </w:t>
            </w:r>
            <w:r w:rsidRPr="00971614">
              <w:rPr>
                <w:rFonts w:ascii="TH SarabunPSK" w:eastAsia="Times New Roman" w:hAnsi="TH SarabunPSK" w:cs="TH SarabunPSK"/>
                <w:spacing w:val="4"/>
                <w:sz w:val="28"/>
                <w:cs/>
              </w:rPr>
              <w:t>ค่าธรรมเนียม</w:t>
            </w:r>
            <w:r w:rsidRPr="00971614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 xml:space="preserve"> (ถ้ามี)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และเอกสารประกอบ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อื่นๆ ชัดเจน หรือไม่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887C1E" w:rsidRPr="00971614" w:rsidRDefault="00887C1E" w:rsidP="00887C1E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887C1E" w:rsidRPr="00971614" w:rsidRDefault="00887C1E" w:rsidP="00887C1E">
      <w:pPr>
        <w:tabs>
          <w:tab w:val="left" w:pos="426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971614">
        <w:rPr>
          <w:rFonts w:ascii="TH SarabunPSK" w:eastAsia="Times New Roman" w:hAnsi="TH SarabunPSK" w:cs="TH SarabunPSK"/>
          <w:spacing w:val="-12"/>
          <w:sz w:val="28"/>
        </w:rPr>
        <w:t xml:space="preserve"> </w:t>
      </w:r>
    </w:p>
    <w:p w:rsidR="00887C1E" w:rsidRPr="00971614" w:rsidRDefault="00887C1E" w:rsidP="00887C1E">
      <w:pPr>
        <w:tabs>
          <w:tab w:val="left" w:pos="990"/>
        </w:tabs>
        <w:spacing w:after="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Q5.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ช่องทางสื่อสารที่ช่วยให้ท่านเข้าถึงข้อมูลหน่วยงานนี้ได้สะดวก 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>(ตอบได้มากกว่า 1 ข้อ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</w:rPr>
        <w:t>)</w:t>
      </w:r>
    </w:p>
    <w:p w:rsidR="00887C1E" w:rsidRPr="00971614" w:rsidRDefault="00887C1E" w:rsidP="00887C1E">
      <w:pPr>
        <w:tabs>
          <w:tab w:val="left" w:pos="3780"/>
          <w:tab w:val="left" w:pos="5940"/>
        </w:tabs>
        <w:spacing w:after="0" w:line="240" w:lineRule="auto"/>
        <w:ind w:left="426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เอกสารเผยแพร่ของหน่วยงาน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บอร์ด</w:t>
      </w:r>
      <w:r w:rsidRPr="00971614">
        <w:rPr>
          <w:rFonts w:ascii="TH SarabunPSK" w:eastAsia="Times New Roman" w:hAnsi="TH SarabunPSK" w:cs="TH SarabunPSK"/>
          <w:sz w:val="28"/>
        </w:rPr>
        <w:t>/</w:t>
      </w:r>
      <w:r w:rsidRPr="00971614">
        <w:rPr>
          <w:rFonts w:ascii="TH SarabunPSK" w:eastAsia="Times New Roman" w:hAnsi="TH SarabunPSK" w:cs="TH SarabunPSK"/>
          <w:sz w:val="28"/>
          <w:cs/>
        </w:rPr>
        <w:t>ป้ายประชาสัมพันธ์ของหน่วยงาน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เว็บไซต์ของหน่วยงาน</w:t>
      </w:r>
    </w:p>
    <w:p w:rsidR="00887C1E" w:rsidRPr="00971614" w:rsidRDefault="00887C1E" w:rsidP="00887C1E">
      <w:pPr>
        <w:tabs>
          <w:tab w:val="left" w:pos="3780"/>
          <w:tab w:val="left" w:pos="5940"/>
        </w:tabs>
        <w:spacing w:after="0" w:line="240" w:lineRule="auto"/>
        <w:ind w:left="720" w:hanging="294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เจ้าหน้าที่ของหน่วยงาน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สื่อสังคมออนไลน์ </w:t>
      </w:r>
      <w:r w:rsidRPr="00971614">
        <w:rPr>
          <w:rFonts w:ascii="TH SarabunPSK" w:eastAsia="Times New Roman" w:hAnsi="TH SarabunPSK" w:cs="TH SarabunPSK"/>
          <w:sz w:val="28"/>
        </w:rPr>
        <w:t xml:space="preserve">(Social Media)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เช่น </w:t>
      </w:r>
      <w:r w:rsidRPr="00971614">
        <w:rPr>
          <w:rFonts w:ascii="TH SarabunPSK" w:eastAsia="Times New Roman" w:hAnsi="TH SarabunPSK" w:cs="TH SarabunPSK"/>
          <w:sz w:val="28"/>
        </w:rPr>
        <w:t xml:space="preserve">Facebook, Line, Twitter                                 </w:t>
      </w:r>
    </w:p>
    <w:p w:rsidR="00887C1E" w:rsidRPr="00971614" w:rsidRDefault="00887C1E" w:rsidP="00887C1E">
      <w:pPr>
        <w:tabs>
          <w:tab w:val="left" w:pos="3780"/>
          <w:tab w:val="left" w:pos="5940"/>
        </w:tabs>
        <w:spacing w:after="0" w:line="240" w:lineRule="auto"/>
        <w:ind w:left="720" w:hanging="294"/>
        <w:contextualSpacing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อื่นๆ โปรดระบุ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887C1E" w:rsidRPr="00971614" w:rsidRDefault="00887C1E" w:rsidP="00887C1E">
      <w:pPr>
        <w:tabs>
          <w:tab w:val="left" w:pos="3780"/>
          <w:tab w:val="left" w:pos="5940"/>
        </w:tabs>
        <w:spacing w:before="160"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>Q6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หน่วยงานนี้ ให้บริการแล้วเสร็จในระยะเวลาที่เหมาะสมหรือไม่</w:t>
      </w:r>
    </w:p>
    <w:p w:rsidR="00887C1E" w:rsidRPr="00971614" w:rsidRDefault="00887C1E" w:rsidP="00887C1E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ช้ามาก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ค่อนข้างช้า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ค่อนข้างเร็ว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เร็วมาก</w:t>
      </w:r>
      <w:r w:rsidRPr="00971614">
        <w:rPr>
          <w:rFonts w:ascii="TH SarabunPSK" w:eastAsia="Times New Roman" w:hAnsi="TH SarabunPSK" w:cs="TH SarabunPSK"/>
          <w:sz w:val="28"/>
        </w:rPr>
        <w:t xml:space="preserve">    </w:t>
      </w:r>
    </w:p>
    <w:p w:rsidR="00887C1E" w:rsidRPr="00971614" w:rsidRDefault="00887C1E" w:rsidP="00887C1E">
      <w:pPr>
        <w:tabs>
          <w:tab w:val="left" w:pos="450"/>
        </w:tabs>
        <w:spacing w:before="160"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Arial Unicode MS" w:hAnsi="TH SarabunPSK" w:cs="TH SarabunPSK"/>
          <w:sz w:val="28"/>
        </w:rPr>
        <w:t>Q7</w:t>
      </w:r>
      <w:r w:rsidRPr="00971614">
        <w:rPr>
          <w:rFonts w:ascii="TH SarabunPSK" w:eastAsia="Arial Unicode MS" w:hAnsi="TH SarabunPSK" w:cs="TH SarabunPSK"/>
          <w:sz w:val="28"/>
          <w:cs/>
        </w:rPr>
        <w:t>. หน่วยงานนี้ให้บริการโดยไม่เลือกปฏิบัติ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หรือไม่</w:t>
      </w:r>
    </w:p>
    <w:p w:rsidR="00887C1E" w:rsidRPr="00971614" w:rsidRDefault="00887C1E" w:rsidP="00887C1E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เลือกปฏิบัติอย่างชัดเจน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เลือกปฏิบัติบ้าง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ค่อนข้างไม่เลือกปฏิบัติ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ไม่เลือกปฏิบัติ</w:t>
      </w:r>
    </w:p>
    <w:p w:rsidR="00887C1E" w:rsidRPr="00971614" w:rsidRDefault="00887C1E" w:rsidP="00887C1E">
      <w:pPr>
        <w:tabs>
          <w:tab w:val="left" w:pos="450"/>
        </w:tabs>
        <w:spacing w:before="160" w:after="0" w:line="240" w:lineRule="auto"/>
        <w:ind w:left="448" w:hanging="448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lastRenderedPageBreak/>
        <w:t>Q8.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>ท่านมีความพึงพอใจต่อคุณภาพการให้บริการของหน่วยงานนี้ในระดับใด</w:t>
      </w:r>
    </w:p>
    <w:p w:rsidR="00887C1E" w:rsidRPr="00971614" w:rsidRDefault="00887C1E" w:rsidP="00887C1E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color w:val="000000"/>
          <w:sz w:val="28"/>
          <w:cs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ไม่พึงพอใจ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ไม่ค่อยพึงพอใจ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    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ค่อนข้างพึงพอใจ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พึงพอใจมาก</w:t>
      </w:r>
    </w:p>
    <w:p w:rsidR="00887C1E" w:rsidRPr="00971614" w:rsidRDefault="00887C1E" w:rsidP="00887C1E">
      <w:pPr>
        <w:tabs>
          <w:tab w:val="left" w:pos="450"/>
        </w:tabs>
        <w:spacing w:before="160" w:after="0" w:line="240" w:lineRule="auto"/>
        <w:ind w:left="448" w:hanging="448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Q9.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Arial Unicode MS" w:hAnsi="TH SarabunPSK" w:cs="TH SarabunPSK"/>
          <w:sz w:val="28"/>
          <w:cs/>
        </w:rPr>
        <w:t>หน่วยงานมีช่องทางการรับข้อร้องเรียนเกี่ยวกับการใช้บริการที่สะดวกมากน้อยเพียงใด</w:t>
      </w:r>
    </w:p>
    <w:p w:rsidR="00887C1E" w:rsidRPr="00971614" w:rsidRDefault="00887C1E" w:rsidP="00887C1E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ไม่สะดวก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ไม่ค่อยสะดวก</w:t>
      </w:r>
      <w:r w:rsidRPr="00971614">
        <w:rPr>
          <w:rFonts w:ascii="TH SarabunPSK" w:eastAsia="Times New Roman" w:hAnsi="TH SarabunPSK" w:cs="TH SarabunPSK"/>
          <w:sz w:val="28"/>
        </w:rPr>
        <w:t xml:space="preserve">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ค่อนข้างสะดวก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สะดวกมาก</w:t>
      </w:r>
    </w:p>
    <w:p w:rsidR="00887C1E" w:rsidRPr="00971614" w:rsidRDefault="00887C1E" w:rsidP="00887C1E">
      <w:pPr>
        <w:tabs>
          <w:tab w:val="left" w:pos="450"/>
        </w:tabs>
        <w:spacing w:before="160" w:after="0" w:line="240" w:lineRule="auto"/>
        <w:ind w:left="448" w:hanging="448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>Q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1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>0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ในช่วง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1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ปีที่ผ่านมา ท่านเคยร้องเรียนเกี่ยวกับวิธีการหรือขั้นตอนหรือระยะเวลาการให้บริการของหน่วยงานที่ท่านติดต่อ   หรือไม่</w:t>
      </w:r>
    </w:p>
    <w:p w:rsidR="00887C1E" w:rsidRPr="00971614" w:rsidRDefault="00887C1E" w:rsidP="00887C1E">
      <w:pPr>
        <w:tabs>
          <w:tab w:val="left" w:pos="900"/>
        </w:tabs>
        <w:spacing w:after="0" w:line="240" w:lineRule="auto"/>
        <w:ind w:left="45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2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เคย </w:t>
      </w:r>
    </w:p>
    <w:p w:rsidR="00887C1E" w:rsidRPr="00971614" w:rsidRDefault="00887C1E" w:rsidP="00887C1E">
      <w:pPr>
        <w:tabs>
          <w:tab w:val="left" w:pos="900"/>
        </w:tabs>
        <w:spacing w:after="0" w:line="240" w:lineRule="auto"/>
        <w:ind w:left="45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2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ไม่เคย </w:t>
      </w:r>
      <w:r w:rsidRPr="00971614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 xml:space="preserve">(โปรดระบุเหตุผลและข้ามไปตอบข้อ </w:t>
      </w:r>
      <w:r w:rsidRPr="00971614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</w:rPr>
        <w:t>Q11</w:t>
      </w:r>
      <w:r w:rsidRPr="00971614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)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 เหตุผลเพราะ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ab/>
      </w:r>
    </w:p>
    <w:p w:rsidR="00887C1E" w:rsidRPr="00971614" w:rsidRDefault="00887C1E" w:rsidP="00887C1E">
      <w:pPr>
        <w:tabs>
          <w:tab w:val="left" w:pos="900"/>
        </w:tabs>
        <w:spacing w:after="0" w:line="240" w:lineRule="auto"/>
        <w:ind w:left="45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ไม่มีเรื่องร้องเรียน</w:t>
      </w:r>
    </w:p>
    <w:p w:rsidR="00887C1E" w:rsidRPr="00971614" w:rsidRDefault="00887C1E" w:rsidP="00887C1E">
      <w:pPr>
        <w:tabs>
          <w:tab w:val="left" w:pos="900"/>
        </w:tabs>
        <w:spacing w:after="0" w:line="240" w:lineRule="auto"/>
        <w:ind w:left="45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มี แต่ไม่สำคัญ</w:t>
      </w:r>
    </w:p>
    <w:p w:rsidR="00887C1E" w:rsidRPr="00971614" w:rsidRDefault="00887C1E" w:rsidP="00887C1E">
      <w:pPr>
        <w:tabs>
          <w:tab w:val="left" w:pos="900"/>
        </w:tabs>
        <w:spacing w:after="0" w:line="240" w:lineRule="auto"/>
        <w:ind w:left="45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กลัวผลกระทบภายหลัง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 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  </w:t>
      </w:r>
    </w:p>
    <w:p w:rsidR="00887C1E" w:rsidRPr="00971614" w:rsidRDefault="00887C1E" w:rsidP="00887C1E">
      <w:pPr>
        <w:tabs>
          <w:tab w:val="left" w:pos="900"/>
        </w:tabs>
        <w:spacing w:after="0" w:line="240" w:lineRule="auto"/>
        <w:ind w:left="1276" w:hanging="826"/>
        <w:jc w:val="thaiDistribute"/>
        <w:rPr>
          <w:rFonts w:ascii="TH SarabunPSK" w:eastAsia="Times New Roman" w:hAnsi="TH SarabunPSK" w:cs="TH SarabunPSK"/>
          <w:color w:val="000000"/>
          <w:sz w:val="28"/>
          <w:u w:val="dotted"/>
        </w:rPr>
      </w:pP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อื่นๆ โปรดระบุ</w:t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  <w:t xml:space="preserve">                                    </w:t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  <w:t xml:space="preserve">                                    </w:t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u w:val="dotted"/>
          <w:cs/>
        </w:rPr>
        <w:tab/>
      </w:r>
    </w:p>
    <w:p w:rsidR="00887C1E" w:rsidRPr="00971614" w:rsidRDefault="00887C1E" w:rsidP="00887C1E">
      <w:pPr>
        <w:spacing w:after="0" w:line="240" w:lineRule="auto"/>
        <w:ind w:left="1170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971614">
        <w:rPr>
          <w:rFonts w:ascii="TH SarabunPSK" w:eastAsia="Times New Roman" w:hAnsi="TH SarabunPSK" w:cs="TH SarabunPSK"/>
          <w:spacing w:val="-6"/>
          <w:sz w:val="28"/>
        </w:rPr>
        <w:t xml:space="preserve">        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989"/>
        <w:gridCol w:w="837"/>
        <w:gridCol w:w="1161"/>
        <w:gridCol w:w="1134"/>
        <w:gridCol w:w="838"/>
      </w:tblGrid>
      <w:tr w:rsidR="00887C1E" w:rsidRPr="00971614" w:rsidTr="00887C1E">
        <w:trPr>
          <w:trHeight w:val="283"/>
        </w:trPr>
        <w:tc>
          <w:tcPr>
            <w:tcW w:w="676" w:type="dxa"/>
            <w:vMerge w:val="restart"/>
            <w:vAlign w:val="center"/>
          </w:tcPr>
          <w:p w:rsidR="00887C1E" w:rsidRPr="00971614" w:rsidRDefault="00887C1E" w:rsidP="00887C1E">
            <w:pPr>
              <w:spacing w:after="0" w:line="240" w:lineRule="auto"/>
              <w:ind w:left="-1421" w:firstLine="1421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989" w:type="dxa"/>
            <w:vMerge w:val="restart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3970" w:type="dxa"/>
            <w:gridSpan w:val="4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887C1E" w:rsidRPr="00971614" w:rsidTr="00887C1E">
        <w:trPr>
          <w:trHeight w:val="283"/>
        </w:trPr>
        <w:tc>
          <w:tcPr>
            <w:tcW w:w="676" w:type="dxa"/>
            <w:vMerge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89" w:type="dxa"/>
            <w:vMerge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37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ไม่มีเลย</w:t>
            </w:r>
          </w:p>
        </w:tc>
        <w:tc>
          <w:tcPr>
            <w:tcW w:w="1161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ค่อนข้างน้อย</w:t>
            </w:r>
          </w:p>
        </w:tc>
        <w:tc>
          <w:tcPr>
            <w:tcW w:w="1134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มีค่อนข้างมาก</w:t>
            </w:r>
          </w:p>
        </w:tc>
        <w:tc>
          <w:tcPr>
            <w:tcW w:w="838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มีมาก</w:t>
            </w:r>
          </w:p>
        </w:tc>
      </w:tr>
      <w:tr w:rsidR="00887C1E" w:rsidRPr="00971614" w:rsidTr="00887C1E">
        <w:trPr>
          <w:trHeight w:val="737"/>
        </w:trPr>
        <w:tc>
          <w:tcPr>
            <w:tcW w:w="676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Q10-1</w:t>
            </w:r>
          </w:p>
        </w:tc>
        <w:tc>
          <w:tcPr>
            <w:tcW w:w="498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หน่วยงานนี้ ได้ดำเนิน</w:t>
            </w:r>
            <w:r w:rsidRPr="00971614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การแก้ไข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ข้อร้องเรียนของท่านอย่าง</w:t>
            </w:r>
            <w:r w:rsidRPr="00971614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เหมาะสมมากน้อยเพียงใด (เช่น ขั้นตอน ระยะเวลา กระบวนการรับ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และแก้ไขปัญหาข้อร้องเรียน เป็นต้น)</w:t>
            </w:r>
          </w:p>
        </w:tc>
        <w:tc>
          <w:tcPr>
            <w:tcW w:w="837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676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Q10-2</w:t>
            </w:r>
          </w:p>
        </w:tc>
        <w:tc>
          <w:tcPr>
            <w:tcW w:w="498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หน่วยงานนี้ มี</w:t>
            </w:r>
            <w:r w:rsidRPr="00971614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การติดตาม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เรื่องร้องเรียนของท่านมากน้อยเพียงใด</w:t>
            </w:r>
          </w:p>
        </w:tc>
        <w:tc>
          <w:tcPr>
            <w:tcW w:w="837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676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Q10-3</w:t>
            </w:r>
          </w:p>
        </w:tc>
        <w:tc>
          <w:tcPr>
            <w:tcW w:w="498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การแจ้งผลเรื่องร้องเรียนหรือ</w:t>
            </w:r>
            <w:r w:rsidRPr="00971614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การแจ้งผล</w:t>
            </w:r>
            <w:r w:rsidRPr="00971614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ดำเนินการเกี่ยวกับเรื่องร้องเรียนของหน่วยงานที่ท่านใช้บริการมีประสิทธิภาพมากน้อย เพียงใด</w:t>
            </w:r>
          </w:p>
        </w:tc>
        <w:tc>
          <w:tcPr>
            <w:tcW w:w="837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7C1E" w:rsidRPr="00971614" w:rsidRDefault="00887C1E" w:rsidP="00887C1E">
      <w:pPr>
        <w:tabs>
          <w:tab w:val="left" w:pos="270"/>
          <w:tab w:val="left" w:pos="993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887C1E" w:rsidRPr="00971614" w:rsidRDefault="00887C1E" w:rsidP="00887C1E">
      <w:pPr>
        <w:tabs>
          <w:tab w:val="left" w:pos="270"/>
          <w:tab w:val="left" w:pos="993"/>
          <w:tab w:val="left" w:pos="1440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sz w:val="28"/>
        </w:rPr>
        <w:t>Q11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971614">
        <w:rPr>
          <w:rFonts w:ascii="TH SarabunPSK" w:eastAsia="Times New Roman" w:hAnsi="TH SarabunPSK" w:cs="TH SarabunPSK"/>
          <w:sz w:val="28"/>
          <w:cs/>
        </w:rPr>
        <w:t>หน่วยงานมีระบบให้ผู้ร้องเรียนติดตามผลการร้องเรียนด้วยตนเอง หรือไม่</w:t>
      </w:r>
    </w:p>
    <w:p w:rsidR="00887C1E" w:rsidRPr="00971614" w:rsidRDefault="00887C1E" w:rsidP="00887C1E">
      <w:pPr>
        <w:tabs>
          <w:tab w:val="left" w:pos="2835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ไม่มี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มี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tab/>
      </w:r>
    </w:p>
    <w:p w:rsidR="00887C1E" w:rsidRPr="00971614" w:rsidRDefault="00887C1E" w:rsidP="00887C1E">
      <w:pPr>
        <w:tabs>
          <w:tab w:val="left" w:pos="270"/>
          <w:tab w:val="left" w:pos="993"/>
          <w:tab w:val="left" w:pos="144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</w:p>
    <w:p w:rsidR="00887C1E" w:rsidRPr="00971614" w:rsidRDefault="00887C1E" w:rsidP="00887C1E">
      <w:pPr>
        <w:numPr>
          <w:ilvl w:val="0"/>
          <w:numId w:val="20"/>
        </w:numPr>
        <w:tabs>
          <w:tab w:val="left" w:pos="270"/>
          <w:tab w:val="left" w:pos="993"/>
          <w:tab w:val="left" w:pos="1440"/>
        </w:tabs>
        <w:spacing w:after="0" w:line="240" w:lineRule="auto"/>
        <w:ind w:hanging="72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ดัชนีความพร้อมรับผิด</w:t>
      </w:r>
    </w:p>
    <w:p w:rsidR="00887C1E" w:rsidRPr="00971614" w:rsidRDefault="00887C1E" w:rsidP="00887C1E">
      <w:pPr>
        <w:tabs>
          <w:tab w:val="left" w:pos="450"/>
        </w:tabs>
        <w:spacing w:before="160" w:after="0" w:line="240" w:lineRule="auto"/>
        <w:ind w:left="448" w:hanging="448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Q12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เจ้าหน้าที่ที่ให้บริการท่าน มีความพร้อมในการปฏิบัติงานตามภาระหน้าที่ หรือไม่ </w:t>
      </w:r>
    </w:p>
    <w:p w:rsidR="00887C1E" w:rsidRPr="00971614" w:rsidRDefault="00887C1E" w:rsidP="00887C1E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ไม่พร้อม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ค่อนข้างไม่พร้อม</w:t>
      </w:r>
      <w:r w:rsidRPr="00971614">
        <w:rPr>
          <w:rFonts w:ascii="TH SarabunPSK" w:eastAsia="Times New Roman" w:hAnsi="TH SarabunPSK" w:cs="TH SarabunPSK"/>
          <w:sz w:val="28"/>
        </w:rPr>
        <w:t xml:space="preserve"> 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ค่อนข้างพร้อม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พร้อม</w:t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</w:p>
    <w:p w:rsidR="00887C1E" w:rsidRPr="00971614" w:rsidRDefault="00887C1E" w:rsidP="00887C1E">
      <w:pPr>
        <w:tabs>
          <w:tab w:val="left" w:pos="450"/>
        </w:tabs>
        <w:spacing w:before="160"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Q</w:t>
      </w:r>
      <w:r w:rsidRPr="00971614">
        <w:rPr>
          <w:rFonts w:ascii="TH SarabunPSK" w:eastAsia="Times New Roman" w:hAnsi="TH SarabunPSK" w:cs="TH SarabunPSK"/>
          <w:sz w:val="28"/>
          <w:cs/>
        </w:rPr>
        <w:t>1</w:t>
      </w:r>
      <w:r w:rsidRPr="00971614">
        <w:rPr>
          <w:rFonts w:ascii="TH SarabunPSK" w:eastAsia="Times New Roman" w:hAnsi="TH SarabunPSK" w:cs="TH SarabunPSK"/>
          <w:sz w:val="28"/>
        </w:rPr>
        <w:t>3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เจ้าหน้าที่ที่ให้บริการท่าน มีความสุภาพ มีความกระตือรือร้น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เต็มใจ ทำงานรวดเร็ว และมุ่งผลสำเร็จของงาน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</w:p>
    <w:p w:rsidR="00887C1E" w:rsidRPr="00971614" w:rsidRDefault="00887C1E" w:rsidP="00887C1E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ไม่เห็นด้วย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ค่อนข้างไม่เห็นด้วย</w:t>
      </w:r>
      <w:r w:rsidRPr="00971614">
        <w:rPr>
          <w:rFonts w:ascii="TH SarabunPSK" w:eastAsia="Times New Roman" w:hAnsi="TH SarabunPSK" w:cs="TH SarabunPSK"/>
          <w:sz w:val="28"/>
        </w:rPr>
        <w:t xml:space="preserve">    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ค่อนข้างเห็นด้วย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เห็นด้วย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</w:p>
    <w:p w:rsidR="00887C1E" w:rsidRPr="00971614" w:rsidRDefault="00887C1E" w:rsidP="00887C1E">
      <w:pPr>
        <w:tabs>
          <w:tab w:val="left" w:pos="450"/>
          <w:tab w:val="left" w:pos="2880"/>
          <w:tab w:val="left" w:pos="5220"/>
          <w:tab w:val="left" w:pos="7560"/>
        </w:tabs>
        <w:spacing w:after="0" w:line="240" w:lineRule="auto"/>
        <w:ind w:left="450" w:hanging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</w:p>
    <w:p w:rsidR="00887C1E" w:rsidRPr="00971614" w:rsidRDefault="00887C1E" w:rsidP="00887C1E">
      <w:pPr>
        <w:numPr>
          <w:ilvl w:val="0"/>
          <w:numId w:val="20"/>
        </w:numPr>
        <w:spacing w:after="0" w:line="240" w:lineRule="auto"/>
        <w:ind w:left="284" w:hanging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ดัชนีคุณธรรมการให้บริการของหน่วยงาน</w:t>
      </w:r>
    </w:p>
    <w:p w:rsidR="00887C1E" w:rsidRPr="00971614" w:rsidRDefault="00887C1E" w:rsidP="00887C1E">
      <w:pPr>
        <w:numPr>
          <w:ilvl w:val="0"/>
          <w:numId w:val="20"/>
        </w:numPr>
        <w:spacing w:before="160" w:after="16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>การรับรู้ข้อมูลการทุจริต</w:t>
      </w:r>
    </w:p>
    <w:p w:rsidR="00887C1E" w:rsidRPr="00971614" w:rsidRDefault="00887C1E" w:rsidP="00887C1E">
      <w:pPr>
        <w:tabs>
          <w:tab w:val="left" w:pos="450"/>
        </w:tabs>
        <w:spacing w:after="0" w:line="240" w:lineRule="auto"/>
        <w:ind w:left="450" w:hanging="450"/>
        <w:jc w:val="thaiDistribute"/>
        <w:rPr>
          <w:rFonts w:ascii="TH SarabunPSK" w:eastAsia="Times New Roman" w:hAnsi="TH SarabunPSK" w:cs="TH SarabunPSK"/>
          <w:color w:val="000000"/>
          <w:sz w:val="28"/>
          <w:cs/>
        </w:rPr>
      </w:pPr>
      <w:r w:rsidRPr="00971614">
        <w:rPr>
          <w:rFonts w:ascii="TH SarabunPSK" w:eastAsia="Times New Roman" w:hAnsi="TH SarabunPSK" w:cs="TH SarabunPSK"/>
          <w:color w:val="000000"/>
          <w:spacing w:val="-10"/>
          <w:sz w:val="28"/>
        </w:rPr>
        <w:t>Q14</w:t>
      </w:r>
      <w:r w:rsidRPr="00971614">
        <w:rPr>
          <w:rFonts w:ascii="TH SarabunPSK" w:eastAsia="Times New Roman" w:hAnsi="TH SarabunPSK" w:cs="TH SarabunPSK"/>
          <w:color w:val="000000"/>
          <w:spacing w:val="-10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color w:val="000000"/>
          <w:spacing w:val="-10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ในช่วง 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>1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 ปีที่ผ่านมา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ท่านเคยได้ยิน/รับทราบว่าเจ้าหน้าที่ของหน่วยงานที่ให้บริการท่าน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รับเงินพิเศษ เรี่ยไร ขอรับบริจาค หรือร้องขอให้ผู้ใช้บริการพาไปสถานบันเทิง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รวมถึงสิ่งอำนวยความสะดวกหรือประโยชน์อื่นใด </w:t>
      </w:r>
      <w:r w:rsidRPr="00971614">
        <w:rPr>
          <w:rFonts w:ascii="TH SarabunPSK" w:eastAsia="Times New Roman" w:hAnsi="TH SarabunPSK" w:cs="TH SarabunPSK"/>
          <w:color w:val="000000"/>
          <w:sz w:val="28"/>
          <w:u w:val="single"/>
          <w:cs/>
        </w:rPr>
        <w:t>เพื่อแลกเปลี่ยนกับการให้บริการ   ตามหน้าที่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 xml:space="preserve"> หรือไม่</w:t>
      </w:r>
    </w:p>
    <w:p w:rsidR="00887C1E" w:rsidRPr="00971614" w:rsidRDefault="00887C1E" w:rsidP="00887C1E">
      <w:pPr>
        <w:tabs>
          <w:tab w:val="left" w:pos="2835"/>
          <w:tab w:val="left" w:pos="2977"/>
          <w:tab w:val="left" w:pos="3828"/>
          <w:tab w:val="left" w:pos="4111"/>
        </w:tabs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ไม่เคย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color w:val="000000"/>
          <w:sz w:val="28"/>
          <w:cs/>
        </w:rPr>
        <w:t>เคย</w:t>
      </w:r>
      <w:r w:rsidRPr="0097161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color w:val="000000"/>
          <w:sz w:val="10"/>
          <w:szCs w:val="10"/>
        </w:rPr>
      </w:pPr>
      <w:r w:rsidRPr="00971614">
        <w:rPr>
          <w:rFonts w:ascii="TH SarabunPSK" w:eastAsia="Times New Roman" w:hAnsi="TH SarabunPSK" w:cs="TH SarabunPSK"/>
          <w:color w:val="000000"/>
          <w:sz w:val="10"/>
          <w:szCs w:val="10"/>
        </w:rPr>
        <w:t xml:space="preserve">     </w:t>
      </w: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2"/>
        <w:gridCol w:w="839"/>
        <w:gridCol w:w="1134"/>
        <w:gridCol w:w="1134"/>
        <w:gridCol w:w="851"/>
      </w:tblGrid>
      <w:tr w:rsidR="00887C1E" w:rsidRPr="00971614" w:rsidTr="00887C1E">
        <w:trPr>
          <w:trHeight w:val="283"/>
        </w:trPr>
        <w:tc>
          <w:tcPr>
            <w:tcW w:w="567" w:type="dxa"/>
            <w:vMerge w:val="restart"/>
            <w:vAlign w:val="center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5102" w:type="dxa"/>
            <w:vMerge w:val="restart"/>
            <w:vAlign w:val="center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3958" w:type="dxa"/>
            <w:gridSpan w:val="4"/>
            <w:vAlign w:val="center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887C1E" w:rsidRPr="00971614" w:rsidTr="00887C1E">
        <w:trPr>
          <w:trHeight w:val="454"/>
        </w:trPr>
        <w:tc>
          <w:tcPr>
            <w:tcW w:w="567" w:type="dxa"/>
            <w:vMerge/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102" w:type="dxa"/>
            <w:vMerge/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39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ไม่มีเลย</w:t>
            </w:r>
          </w:p>
        </w:tc>
        <w:tc>
          <w:tcPr>
            <w:tcW w:w="1134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ค่อนข้างน้อย</w:t>
            </w:r>
          </w:p>
        </w:tc>
        <w:tc>
          <w:tcPr>
            <w:tcW w:w="1134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ค่อนข้างมาก</w:t>
            </w:r>
          </w:p>
        </w:tc>
        <w:tc>
          <w:tcPr>
            <w:tcW w:w="851" w:type="dxa"/>
            <w:vAlign w:val="center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มีมาก</w:t>
            </w:r>
          </w:p>
        </w:tc>
      </w:tr>
      <w:tr w:rsidR="00887C1E" w:rsidRPr="00971614" w:rsidTr="00887C1E">
        <w:tc>
          <w:tcPr>
            <w:tcW w:w="567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Q15.</w:t>
            </w:r>
          </w:p>
        </w:tc>
        <w:tc>
          <w:tcPr>
            <w:tcW w:w="5102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เจ้าหน้าที่ของหน่วยงานที่ให้บริการท่าน</w:t>
            </w:r>
            <w:r w:rsidRPr="0097161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มีการรับเงินพิเศษ เรี่ยไร</w:t>
            </w:r>
            <w:r w:rsidRPr="0097161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ขอรับบริจาค</w:t>
            </w:r>
            <w:r w:rsidRPr="0097161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หรือผลประโยชน์ตอบแทนอื่นใดเป็นเรื่องปกติธรรมดา</w:t>
            </w:r>
          </w:p>
        </w:tc>
        <w:tc>
          <w:tcPr>
            <w:tcW w:w="83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567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Q16.</w:t>
            </w:r>
          </w:p>
        </w:tc>
        <w:tc>
          <w:tcPr>
            <w:tcW w:w="5102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 xml:space="preserve">เจ้าหน้าที่ของหน่วยงานที่รับผิดชอบด้านการให้บริการ ได้มีการเอื้อประโยชน์/เลือกปฏิบัติต่อผู้ใช้บริการบางคน </w:t>
            </w:r>
            <w:r w:rsidRPr="0097161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เนื่องจากความสัมพันธ์ส่วนตัว</w:t>
            </w:r>
          </w:p>
        </w:tc>
        <w:tc>
          <w:tcPr>
            <w:tcW w:w="83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567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971614">
              <w:rPr>
                <w:rFonts w:ascii="TH SarabunPSK" w:eastAsia="Cordia New" w:hAnsi="TH SarabunPSK" w:cs="TH SarabunPSK"/>
                <w:spacing w:val="-14"/>
                <w:sz w:val="28"/>
              </w:rPr>
              <w:t>Q17.</w:t>
            </w:r>
          </w:p>
        </w:tc>
        <w:tc>
          <w:tcPr>
            <w:tcW w:w="5102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เจ้าหน้าที่ของหน่วยงานที่ให้บริการท่าน</w:t>
            </w:r>
            <w:r w:rsidRPr="0097161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มีการปฏิบัติหน้าที่อย่างไม่เป็นธรรม</w:t>
            </w:r>
            <w:r w:rsidRPr="0097161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28"/>
                <w:cs/>
              </w:rPr>
              <w:t>หรือมีการให้ความช่วยเหลือเป็นพิเศษเพื่อผลประโยชน์ตอบแทนบางอย่าง สำหรับตนเองและพวกพ้องหรือบุคคลอื่น</w:t>
            </w:r>
          </w:p>
        </w:tc>
        <w:tc>
          <w:tcPr>
            <w:tcW w:w="839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87C1E" w:rsidRPr="00971614" w:rsidRDefault="00887C1E" w:rsidP="00887C1E">
            <w:pPr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7C1E" w:rsidRPr="00971614" w:rsidRDefault="00887C1E" w:rsidP="00887C1E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887C1E" w:rsidRPr="00971614" w:rsidRDefault="00887C1E" w:rsidP="00887C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cs/>
        </w:rPr>
        <w:t xml:space="preserve"> ประสบการณ์การทุจริต </w:t>
      </w:r>
    </w:p>
    <w:p w:rsidR="00887C1E" w:rsidRPr="00971614" w:rsidRDefault="00887C1E" w:rsidP="00887C1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</w:rPr>
        <w:t xml:space="preserve">  (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>คำตอบของท่านจะถูกใช้ในการเก็บรวบรวมข้อมูลทางสถิติเท่านั้นและข้อมูลส่วนบุคคลของท่านจะถูกเก็บเป็นความลับ</w:t>
      </w:r>
      <w:r w:rsidRPr="00971614">
        <w:rPr>
          <w:rFonts w:ascii="TH SarabunPSK" w:eastAsia="Times New Roman" w:hAnsi="TH SarabunPSK" w:cs="TH SarabunPSK"/>
          <w:b/>
          <w:bCs/>
          <w:sz w:val="28"/>
        </w:rPr>
        <w:t>)</w:t>
      </w:r>
    </w:p>
    <w:p w:rsidR="00887C1E" w:rsidRPr="00971614" w:rsidRDefault="00887C1E" w:rsidP="00887C1E">
      <w:pPr>
        <w:tabs>
          <w:tab w:val="left" w:pos="450"/>
        </w:tabs>
        <w:spacing w:before="160" w:after="0" w:line="240" w:lineRule="auto"/>
        <w:ind w:left="448" w:hanging="448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Q18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pacing w:val="-4"/>
          <w:sz w:val="28"/>
          <w:cs/>
        </w:rPr>
        <w:t>ในช่วง 1 ปีที่ผ่านมา ท่านเคยถูก</w:t>
      </w:r>
      <w:r w:rsidRPr="00971614">
        <w:rPr>
          <w:rFonts w:ascii="TH SarabunPSK" w:eastAsia="Times New Roman" w:hAnsi="TH SarabunPSK" w:cs="TH SarabunPSK"/>
          <w:spacing w:val="-4"/>
          <w:sz w:val="28"/>
          <w:u w:val="single"/>
          <w:cs/>
        </w:rPr>
        <w:t>ร้องขอ</w:t>
      </w:r>
      <w:r w:rsidRPr="00971614">
        <w:rPr>
          <w:rFonts w:ascii="TH SarabunPSK" w:eastAsia="Times New Roman" w:hAnsi="TH SarabunPSK" w:cs="TH SarabunPSK"/>
          <w:spacing w:val="-4"/>
          <w:sz w:val="28"/>
          <w:cs/>
        </w:rPr>
        <w:t xml:space="preserve">ให้เงินพิเศษ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เรี่ยไร ขอรับบริจาค หรือความบันเทิงต่าง ๆ หรือผลประโยชน์อื่นใดแก่เจ้าหน้าที่ของหน่วยงานที่ให้บริการท่าน </w:t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ไม่เคย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b/>
          <w:bCs/>
          <w:i/>
          <w:iCs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ไม่แน่ใจ/ไม่ตอบ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เคย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ระบุรายละเอียด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887C1E" w:rsidRPr="00971614" w:rsidRDefault="00887C1E" w:rsidP="00887C1E">
      <w:pPr>
        <w:tabs>
          <w:tab w:val="left" w:pos="450"/>
        </w:tabs>
        <w:spacing w:before="160" w:after="0" w:line="240" w:lineRule="auto"/>
        <w:ind w:left="448" w:hanging="448"/>
        <w:jc w:val="thaiDistribute"/>
        <w:rPr>
          <w:rFonts w:ascii="TH SarabunPSK" w:eastAsia="Times New Roman" w:hAnsi="TH SarabunPSK" w:cs="TH SarabunPSK"/>
          <w:spacing w:val="-4"/>
          <w:sz w:val="28"/>
          <w:cs/>
        </w:rPr>
      </w:pPr>
      <w:r w:rsidRPr="00971614">
        <w:rPr>
          <w:rFonts w:ascii="TH SarabunPSK" w:eastAsia="Times New Roman" w:hAnsi="TH SarabunPSK" w:cs="TH SarabunPSK"/>
          <w:spacing w:val="-4"/>
          <w:sz w:val="28"/>
        </w:rPr>
        <w:t>Q19</w:t>
      </w:r>
      <w:r w:rsidRPr="00971614">
        <w:rPr>
          <w:rFonts w:ascii="TH SarabunPSK" w:eastAsia="Times New Roman" w:hAnsi="TH SarabunPSK" w:cs="TH SarabunPSK"/>
          <w:spacing w:val="-4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สิ่งที่ท่านต้องการแนะนำให้หน่วยงานที่ได้รับการประเมิน ดำเนินการปรับปรุงแก้ไขเพื่อป้องกันมิให้เจ้าหน้าที่ของหน่วยงาน      กระทำการทุจริตต่อหน้าที่</w:t>
      </w:r>
      <w:r w:rsidRPr="00971614">
        <w:rPr>
          <w:rFonts w:ascii="TH SarabunPSK" w:eastAsia="Times New Roman" w:hAnsi="TH SarabunPSK" w:cs="TH SarabunPSK"/>
          <w:spacing w:val="-4"/>
          <w:sz w:val="28"/>
        </w:rPr>
        <w:t xml:space="preserve"> </w:t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t>1.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  <w:t xml:space="preserve">       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t>2.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  <w:t xml:space="preserve">       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3.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</w:p>
    <w:p w:rsidR="00887C1E" w:rsidRPr="00971614" w:rsidRDefault="00887C1E" w:rsidP="00887C1E">
      <w:pPr>
        <w:spacing w:after="0" w:line="240" w:lineRule="auto"/>
        <w:jc w:val="thaiDistribute"/>
        <w:rPr>
          <w:rFonts w:ascii="TH SarabunPSK" w:eastAsia="Arial Unicode MS" w:hAnsi="TH SarabunPSK" w:cs="TH SarabunPSK"/>
          <w:color w:val="FF0000"/>
          <w:sz w:val="28"/>
        </w:rPr>
      </w:pPr>
    </w:p>
    <w:p w:rsidR="00887C1E" w:rsidRPr="00971614" w:rsidRDefault="00887C1E" w:rsidP="00887C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28"/>
          <w:shd w:val="clear" w:color="auto" w:fill="F2F2F2"/>
          <w:cs/>
        </w:rPr>
        <w:t>ส่วนที่ 2 ข้อมูลส่วนบุคคลของผู้ที่ได้รับการสัมภาษณ์</w:t>
      </w:r>
    </w:p>
    <w:p w:rsidR="00887C1E" w:rsidRPr="00971614" w:rsidRDefault="00887C1E" w:rsidP="00887C1E">
      <w:pPr>
        <w:tabs>
          <w:tab w:val="left" w:pos="5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SQ</w:t>
      </w:r>
      <w:r w:rsidRPr="00971614">
        <w:rPr>
          <w:rFonts w:ascii="TH SarabunPSK" w:eastAsia="Times New Roman" w:hAnsi="TH SarabunPSK" w:cs="TH SarabunPSK"/>
          <w:sz w:val="28"/>
          <w:cs/>
        </w:rPr>
        <w:t>1.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อายุ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>ปี</w:t>
      </w:r>
    </w:p>
    <w:p w:rsidR="00887C1E" w:rsidRPr="00971614" w:rsidRDefault="00887C1E" w:rsidP="00887C1E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971614">
        <w:rPr>
          <w:rFonts w:ascii="TH SarabunPSK" w:eastAsia="Times New Roman" w:hAnsi="TH SarabunPSK" w:cs="TH SarabunPSK"/>
          <w:sz w:val="28"/>
        </w:rPr>
        <w:t>SQ2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เพศ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ชาย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                 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 หญิง</w:t>
      </w:r>
    </w:p>
    <w:p w:rsidR="00887C1E" w:rsidRPr="00971614" w:rsidRDefault="00887C1E" w:rsidP="00887C1E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SQ3</w:t>
      </w:r>
      <w:r w:rsidRPr="00971614">
        <w:rPr>
          <w:rFonts w:ascii="TH SarabunPSK" w:eastAsia="Times New Roman" w:hAnsi="TH SarabunPSK" w:cs="TH SarabunPSK"/>
          <w:sz w:val="28"/>
          <w:cs/>
        </w:rPr>
        <w:t>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ระดับการศึกษา        </w:t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ต่ำกว่าปริญญาตรี </w:t>
      </w:r>
      <w:r w:rsidRPr="00971614">
        <w:rPr>
          <w:rFonts w:ascii="TH SarabunPSK" w:eastAsia="Times New Roman" w:hAnsi="TH SarabunPSK" w:cs="TH SarabunPSK"/>
          <w:sz w:val="28"/>
        </w:rPr>
        <w:t xml:space="preserve">   </w:t>
      </w:r>
      <w:r w:rsidRPr="00971614">
        <w:rPr>
          <w:rFonts w:ascii="TH SarabunPSK" w:eastAsia="Times New Roman" w:hAnsi="TH SarabunPSK" w:cs="TH SarabunPSK"/>
          <w:sz w:val="28"/>
        </w:rPr>
        <w:tab/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ปริญญาตรีขึ้นไป</w:t>
      </w:r>
    </w:p>
    <w:p w:rsidR="00887C1E" w:rsidRPr="00971614" w:rsidRDefault="00887C1E" w:rsidP="00887C1E">
      <w:pPr>
        <w:tabs>
          <w:tab w:val="left" w:pos="54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SQ4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. 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อาชีพ</w:t>
      </w:r>
    </w:p>
    <w:p w:rsidR="00887C1E" w:rsidRPr="00971614" w:rsidRDefault="00887C1E" w:rsidP="00887C1E">
      <w:pPr>
        <w:spacing w:after="0" w:line="240" w:lineRule="auto"/>
        <w:ind w:left="540"/>
        <w:contextualSpacing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ประกอบธุรกิจส่วนตัว/เจ้าของธุรกิจ</w:t>
      </w: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</w:t>
      </w:r>
    </w:p>
    <w:p w:rsidR="00887C1E" w:rsidRPr="00971614" w:rsidRDefault="00887C1E" w:rsidP="00887C1E">
      <w:pPr>
        <w:spacing w:after="0" w:line="240" w:lineRule="auto"/>
        <w:ind w:left="540"/>
        <w:contextualSpacing/>
        <w:jc w:val="thaiDistribute"/>
        <w:rPr>
          <w:rFonts w:ascii="TH SarabunPSK" w:eastAsia="Times New Roman" w:hAnsi="TH SarabunPSK" w:cs="TH SarabunPSK"/>
          <w:b/>
          <w:bCs/>
          <w:i/>
          <w:iCs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พนักงาน/ลูกจ้าง</w:t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br/>
      </w: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เจ้าหน้าที่ของรัฐ/รัฐวิสาหกิจ (โปรดระบุ)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  <w:r w:rsidRPr="00971614">
        <w:rPr>
          <w:rFonts w:ascii="TH SarabunPSK" w:eastAsia="Times New Roman" w:hAnsi="TH SarabunPSK" w:cs="TH SarabunPSK"/>
          <w:sz w:val="28"/>
        </w:rPr>
        <w:sym w:font="Symbol" w:char="F0AE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 xml:space="preserve">ไปตอบคำถาม 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</w:rPr>
        <w:t>SQ6</w:t>
      </w:r>
    </w:p>
    <w:p w:rsidR="00887C1E" w:rsidRPr="00971614" w:rsidRDefault="00887C1E" w:rsidP="00887C1E">
      <w:pPr>
        <w:tabs>
          <w:tab w:val="left" w:pos="540"/>
        </w:tabs>
        <w:spacing w:after="0" w:line="240" w:lineRule="auto"/>
        <w:ind w:left="540"/>
        <w:contextualSpacing/>
        <w:jc w:val="thaiDistribute"/>
        <w:rPr>
          <w:rFonts w:ascii="TH SarabunPSK" w:eastAsia="Times New Roman" w:hAnsi="TH SarabunPSK" w:cs="TH SarabunPSK"/>
          <w:b/>
          <w:bCs/>
          <w:i/>
          <w:iCs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sym w:font="Wingdings" w:char="F0A8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อื่นๆ (โปรดระบุ)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</w:rPr>
        <w:t xml:space="preserve">  </w:t>
      </w:r>
      <w:r w:rsidRPr="00971614">
        <w:rPr>
          <w:rFonts w:ascii="TH SarabunPSK" w:eastAsia="Times New Roman" w:hAnsi="TH SarabunPSK" w:cs="TH SarabunPSK"/>
          <w:sz w:val="28"/>
        </w:rPr>
        <w:sym w:font="Symbol" w:char="F0AE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 xml:space="preserve">ไปตอบคำถาม </w:t>
      </w:r>
      <w:r w:rsidRPr="00971614">
        <w:rPr>
          <w:rFonts w:ascii="TH SarabunPSK" w:eastAsia="Times New Roman" w:hAnsi="TH SarabunPSK" w:cs="TH SarabunPSK"/>
          <w:b/>
          <w:bCs/>
          <w:i/>
          <w:iCs/>
          <w:sz w:val="28"/>
        </w:rPr>
        <w:t>SQ6</w:t>
      </w:r>
    </w:p>
    <w:p w:rsidR="00887C1E" w:rsidRPr="00971614" w:rsidRDefault="00887C1E" w:rsidP="00887C1E">
      <w:pPr>
        <w:tabs>
          <w:tab w:val="left" w:pos="540"/>
        </w:tabs>
        <w:spacing w:after="0" w:line="240" w:lineRule="auto"/>
        <w:ind w:left="540" w:hanging="54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 xml:space="preserve">SQ5. 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ประเภทงาน</w:t>
      </w:r>
      <w:r w:rsidRPr="00971614">
        <w:rPr>
          <w:rFonts w:ascii="TH SarabunPSK" w:eastAsia="Times New Roman" w:hAnsi="TH SarabunPSK" w:cs="TH SarabunPSK"/>
          <w:sz w:val="28"/>
        </w:rPr>
        <w:t>/</w:t>
      </w:r>
      <w:r w:rsidRPr="00971614">
        <w:rPr>
          <w:rFonts w:ascii="TH SarabunPSK" w:eastAsia="Times New Roman" w:hAnsi="TH SarabunPSK" w:cs="TH SarabunPSK"/>
          <w:sz w:val="28"/>
          <w:cs/>
        </w:rPr>
        <w:t>ธุรกิจ</w:t>
      </w:r>
    </w:p>
    <w:p w:rsidR="00887C1E" w:rsidRPr="00971614" w:rsidRDefault="00887C1E" w:rsidP="00887C1E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ภาคเกษตร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เช่น ประมง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เลี้ยงสัตว์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เพาะปลูก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อื่นๆ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(โปรดระบุ)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</w:rPr>
        <w:br/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ภาคการค้า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เช่น ค้าส่ง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ค้าปลีก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อื่นๆ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(โปรดระบุ)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br/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ภาคบริการ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เช่น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โรงแรม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ภัตตาคาร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ขนส่ง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สุขภาพ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ก่อสร้าง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อสังหาริมทรัพย์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สื่อสาร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อื่น ๆ (โปรดระบุ)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887C1E" w:rsidRPr="00971614" w:rsidRDefault="00887C1E" w:rsidP="00887C1E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ab/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ภาคอุตสาหกรรม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เช่น อาหาร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เครื่องดื่ม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สิ่งทอ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เครื่องหนัง รองเท้า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เคมีภัณฑ์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ยานยนต์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เหล็ก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เครื่องเรือน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อิเล็กทรอนิกส์</w:t>
      </w:r>
    </w:p>
    <w:p w:rsidR="00887C1E" w:rsidRPr="00971614" w:rsidRDefault="00887C1E" w:rsidP="00887C1E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 ปิโตรเลียม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เครื่องใช้ไฟฟ้า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วัสดุก่อสร้าง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เครื่องประดับ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ยาง</w:t>
      </w:r>
      <w:r w:rsidRPr="00971614">
        <w:rPr>
          <w:rFonts w:ascii="TH SarabunPSK" w:eastAsia="Times New Roman" w:hAnsi="TH SarabunPSK" w:cs="TH SarabunPSK"/>
          <w:sz w:val="28"/>
        </w:rPr>
        <w:t>/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ผลิตภัณฑ์ยาง </w:t>
      </w:r>
    </w:p>
    <w:p w:rsidR="00887C1E" w:rsidRPr="00971614" w:rsidRDefault="00887C1E" w:rsidP="00887C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 xml:space="preserve">        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 xml:space="preserve">  อื่น ๆ (โปรดระบุ)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887C1E" w:rsidRPr="00971614" w:rsidRDefault="00887C1E" w:rsidP="00887C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lastRenderedPageBreak/>
        <w:t>SQ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6.  รายได้ต่อเดือน          </w:t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ต่ำกว่า</w:t>
      </w:r>
      <w:r w:rsidRPr="00971614">
        <w:rPr>
          <w:rFonts w:ascii="TH SarabunPSK" w:eastAsia="Times New Roman" w:hAnsi="TH SarabunPSK" w:cs="TH SarabunPSK"/>
          <w:sz w:val="28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cs/>
        </w:rPr>
        <w:t>50</w:t>
      </w:r>
      <w:r w:rsidRPr="00971614">
        <w:rPr>
          <w:rFonts w:ascii="TH SarabunPSK" w:eastAsia="Times New Roman" w:hAnsi="TH SarabunPSK" w:cs="TH SarabunPSK"/>
          <w:sz w:val="28"/>
        </w:rPr>
        <w:t xml:space="preserve">,000 </w:t>
      </w:r>
      <w:r w:rsidRPr="00971614">
        <w:rPr>
          <w:rFonts w:ascii="TH SarabunPSK" w:eastAsia="Times New Roman" w:hAnsi="TH SarabunPSK" w:cs="TH SarabunPSK"/>
          <w:sz w:val="28"/>
          <w:cs/>
        </w:rPr>
        <w:t>บาท</w:t>
      </w:r>
      <w:r w:rsidRPr="00971614">
        <w:rPr>
          <w:rFonts w:ascii="TH SarabunPSK" w:eastAsia="Times New Roman" w:hAnsi="TH SarabunPSK" w:cs="TH SarabunPSK"/>
          <w:sz w:val="28"/>
        </w:rPr>
        <w:tab/>
        <w:t xml:space="preserve"> </w:t>
      </w:r>
      <w:r w:rsidRPr="00971614">
        <w:rPr>
          <w:rFonts w:ascii="TH SarabunPSK" w:eastAsia="Times New Roman" w:hAnsi="TH SarabunPSK" w:cs="TH SarabunPSK"/>
          <w:sz w:val="28"/>
        </w:rPr>
        <w:sym w:font="Wingdings" w:char="F06F"/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50</w:t>
      </w:r>
      <w:r w:rsidRPr="00971614">
        <w:rPr>
          <w:rFonts w:ascii="TH SarabunPSK" w:eastAsia="Times New Roman" w:hAnsi="TH SarabunPSK" w:cs="TH SarabunPSK"/>
          <w:sz w:val="28"/>
        </w:rPr>
        <w:t xml:space="preserve">,000 </w:t>
      </w:r>
      <w:r w:rsidRPr="00971614">
        <w:rPr>
          <w:rFonts w:ascii="TH SarabunPSK" w:eastAsia="Times New Roman" w:hAnsi="TH SarabunPSK" w:cs="TH SarabunPSK"/>
          <w:sz w:val="28"/>
          <w:cs/>
        </w:rPr>
        <w:t>บาทขึ้นไป</w:t>
      </w:r>
    </w:p>
    <w:p w:rsidR="00887C1E" w:rsidRPr="00971614" w:rsidRDefault="00887C1E" w:rsidP="00887C1E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t>SQ</w:t>
      </w:r>
      <w:r w:rsidRPr="00971614">
        <w:rPr>
          <w:rFonts w:ascii="TH SarabunPSK" w:eastAsia="Times New Roman" w:hAnsi="TH SarabunPSK" w:cs="TH SarabunPSK"/>
          <w:sz w:val="28"/>
          <w:cs/>
        </w:rPr>
        <w:t>7.</w:t>
      </w:r>
      <w:r w:rsidRPr="00971614">
        <w:rPr>
          <w:rFonts w:ascii="TH SarabunPSK" w:eastAsia="Times New Roman" w:hAnsi="TH SarabunPSK" w:cs="TH SarabunPSK"/>
          <w:sz w:val="28"/>
          <w:cs/>
        </w:rPr>
        <w:tab/>
        <w:t>ข้อคิดเห็นและข้อเสนอแนะอื่น ๆ</w:t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t>1.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  <w:t xml:space="preserve">       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  <w:u w:val="dotted"/>
        </w:rPr>
      </w:pPr>
      <w:r w:rsidRPr="00971614">
        <w:rPr>
          <w:rFonts w:ascii="TH SarabunPSK" w:eastAsia="Times New Roman" w:hAnsi="TH SarabunPSK" w:cs="TH SarabunPSK"/>
          <w:sz w:val="28"/>
        </w:rPr>
        <w:t>2.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  <w:t xml:space="preserve">        </w:t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</w:rPr>
        <w:t>3.</w:t>
      </w:r>
      <w:r w:rsidRPr="0097161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</w:rPr>
        <w:tab/>
      </w:r>
    </w:p>
    <w:p w:rsidR="00887C1E" w:rsidRPr="00971614" w:rsidRDefault="00887C1E" w:rsidP="00887C1E">
      <w:pPr>
        <w:spacing w:after="0" w:line="240" w:lineRule="auto"/>
        <w:ind w:left="450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:rsidR="00887C1E" w:rsidRPr="00971614" w:rsidRDefault="00887C1E" w:rsidP="00887C1E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</w:rPr>
      </w:pPr>
    </w:p>
    <w:p w:rsidR="00887C1E" w:rsidRPr="00971614" w:rsidRDefault="00887C1E" w:rsidP="00887C1E">
      <w:pPr>
        <w:tabs>
          <w:tab w:val="left" w:pos="540"/>
        </w:tabs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28"/>
        </w:rPr>
      </w:pP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ขอขอบคุณในความร่วมมือ</w:t>
      </w: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 ป.ป.ช.</w:t>
      </w:r>
    </w:p>
    <w:p w:rsidR="00887C1E" w:rsidRPr="00971614" w:rsidRDefault="00887C1E" w:rsidP="00887C1E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97161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:rsidR="00887C1E" w:rsidRPr="00971614" w:rsidRDefault="00887C1E" w:rsidP="00887C1E">
      <w:pP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sectPr w:rsidR="00887C1E" w:rsidRPr="00971614" w:rsidSect="00887C1E">
          <w:pgSz w:w="11906" w:h="16838"/>
          <w:pgMar w:top="1134" w:right="964" w:bottom="1134" w:left="1276" w:header="709" w:footer="709" w:gutter="0"/>
          <w:cols w:space="708"/>
          <w:docGrid w:linePitch="360"/>
        </w:sectPr>
      </w:pP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แบบสำรวจใช้หลักฐานเชิงประจักษ์</w:t>
      </w: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819008" behindDoc="0" locked="0" layoutInCell="1" allowOverlap="1" wp14:anchorId="3C7CE66B" wp14:editId="1EA06087">
            <wp:simplePos x="0" y="0"/>
            <wp:positionH relativeFrom="column">
              <wp:posOffset>155575</wp:posOffset>
            </wp:positionH>
            <wp:positionV relativeFrom="paragraph">
              <wp:posOffset>-383540</wp:posOffset>
            </wp:positionV>
            <wp:extent cx="902970" cy="1240155"/>
            <wp:effectExtent l="0" t="0" r="0" b="0"/>
            <wp:wrapThrough wrapText="bothSides">
              <wp:wrapPolygon edited="0">
                <wp:start x="0" y="0"/>
                <wp:lineTo x="0" y="21235"/>
                <wp:lineTo x="20962" y="21235"/>
                <wp:lineTo x="20962" y="0"/>
                <wp:lineTo x="0" y="0"/>
              </wp:wrapPolygon>
            </wp:wrapThrough>
            <wp:docPr id="326" name="รูปภาพ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614">
        <w:rPr>
          <w:rFonts w:ascii="TH SarabunPSK" w:eastAsia="Times New Roman" w:hAnsi="TH SarabunPSK" w:cs="TH SarabunPSK"/>
          <w:b/>
          <w:bCs/>
          <w:sz w:val="36"/>
          <w:szCs w:val="36"/>
        </w:rPr>
        <w:t>Evidence-based Integrity &amp;Transparency Assessment</w:t>
      </w: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ประจำปี พ.ศ. 2558</w:t>
      </w:r>
    </w:p>
    <w:p w:rsidR="00887C1E" w:rsidRPr="00971614" w:rsidRDefault="00887C1E" w:rsidP="00887C1E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16"/>
          <w:szCs w:val="16"/>
          <w:cs/>
        </w:rPr>
        <w:t xml:space="preserve"> </w:t>
      </w:r>
    </w:p>
    <w:p w:rsidR="00887C1E" w:rsidRPr="00971614" w:rsidRDefault="00887C1E" w:rsidP="00887C1E">
      <w:pPr>
        <w:tabs>
          <w:tab w:val="left" w:pos="10530"/>
        </w:tabs>
        <w:spacing w:after="0" w:line="240" w:lineRule="auto"/>
        <w:ind w:right="106" w:firstLine="144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>สำนักงานคณะกรรมการป้องกันและปราบปรามการทุจริตแห่งชาติ ดำเนินการสำรวจระดับคุณธรรมและความโปร่งใส   ในการดำเนินงานของหน่วยงานภาครัฐ โดยใช้แบบสำรวจซึ่งได้รับการออกแบบเพื่อวัดระดับคุณธรรมและความโปร่งใสการดำเนินงานภายในองค์กรของหน่วยงานภาครัฐ ผลประเมินจะแสดงถึงระดับความโปร่งใสในการดำเนินงานของหน่วยงานและเป็นแนวทางปฏิบัติเพื่อแก้ไขปรับปรุงและพัฒนาการปฏิบัติราชการให้มีความโปร่งใสมากยิ่งขึ้น</w:t>
      </w:r>
    </w:p>
    <w:p w:rsidR="00887C1E" w:rsidRPr="00971614" w:rsidRDefault="00887C1E" w:rsidP="00887C1E">
      <w:pPr>
        <w:tabs>
          <w:tab w:val="left" w:pos="10530"/>
        </w:tabs>
        <w:spacing w:after="0" w:line="240" w:lineRule="auto"/>
        <w:ind w:right="108" w:firstLine="1440"/>
        <w:jc w:val="thaiDistribute"/>
        <w:rPr>
          <w:rFonts w:ascii="TH SarabunPSK" w:eastAsia="Times New Roman" w:hAnsi="TH SarabunPSK" w:cs="TH SarabunPSK"/>
          <w:sz w:val="28"/>
        </w:rPr>
      </w:pPr>
      <w:r w:rsidRPr="00971614">
        <w:rPr>
          <w:rFonts w:ascii="TH SarabunPSK" w:eastAsia="Times New Roman" w:hAnsi="TH SarabunPSK" w:cs="TH SarabunPSK"/>
          <w:sz w:val="28"/>
          <w:cs/>
        </w:rPr>
        <w:t>ความร่วมมือจากหน่วยงานของท่านในการตอบแบบสำรวจจะสนับสนุนให้เกิดการปรับปรุงระดับคุณธรรมและ          ความโปร่งใสภายในองค์กร ส่งผลให้องค์กรมีบรรยากาศและวัฒนธรรมในการทำงานที่ดี ตลอดจนช่วยสร้างความเชื่อมั่นของประชาชนผู้รับบริการที่มีต่อองค์กร</w:t>
      </w:r>
    </w:p>
    <w:p w:rsidR="00887C1E" w:rsidRPr="00971614" w:rsidRDefault="00887C1E" w:rsidP="00887C1E">
      <w:pPr>
        <w:spacing w:before="120" w:after="0" w:line="240" w:lineRule="auto"/>
        <w:ind w:right="10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 ป.ป.ช. ขอขอบคุณในความร่วมมือมา ณ โอกาสนี้</w:t>
      </w:r>
    </w:p>
    <w:p w:rsidR="00887C1E" w:rsidRPr="00971614" w:rsidRDefault="00887C1E" w:rsidP="00887C1E">
      <w:pPr>
        <w:spacing w:after="0" w:line="240" w:lineRule="auto"/>
        <w:ind w:right="10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----------------------------------------------------------------------</w:t>
      </w:r>
    </w:p>
    <w:p w:rsidR="00887C1E" w:rsidRPr="00971614" w:rsidRDefault="00887C1E" w:rsidP="00887C1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ชื่อหน่วยงาน</w:t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71614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</w:t>
      </w:r>
    </w:p>
    <w:p w:rsidR="00887C1E" w:rsidRPr="00971614" w:rsidRDefault="00887C1E" w:rsidP="00887C1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วิธีการตอบแบบประเมินคุณธรรมและความโปร่งใสการดำเนินงานของหน่วยงานภาครัฐ (แบบ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Evidence-based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>Integrity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>&amp;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>Transparency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>Assessment :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t>EBIT)</w:t>
      </w:r>
    </w:p>
    <w:p w:rsidR="00887C1E" w:rsidRPr="00971614" w:rsidRDefault="00887C1E" w:rsidP="00887C1E">
      <w:pPr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ind w:left="709" w:hanging="283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1614">
        <w:rPr>
          <w:rFonts w:ascii="TH SarabunPSK" w:eastAsia="Times New Roman" w:hAnsi="TH SarabunPSK" w:cs="TH SarabunPSK"/>
          <w:sz w:val="32"/>
          <w:szCs w:val="32"/>
          <w:cs/>
        </w:rPr>
        <w:t xml:space="preserve">โปรดใส่เครื่องหมาย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FC"/>
      </w:r>
      <w:r w:rsidRPr="00971614">
        <w:rPr>
          <w:rFonts w:ascii="TH SarabunPSK" w:eastAsia="Times New Roman" w:hAnsi="TH SarabunPSK" w:cs="TH SarabunPSK"/>
          <w:sz w:val="32"/>
          <w:szCs w:val="32"/>
          <w:cs/>
        </w:rPr>
        <w:t xml:space="preserve"> ลงในช่อง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8"/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71614">
        <w:rPr>
          <w:rFonts w:ascii="TH SarabunPSK" w:eastAsia="Times New Roman" w:hAnsi="TH SarabunPSK" w:cs="TH SarabunPSK"/>
          <w:sz w:val="32"/>
          <w:szCs w:val="32"/>
          <w:cs/>
        </w:rPr>
        <w:t>ที่เป็นตัวเลือกคำตอบที่สอดคล้องกับข้อเท็จจริงสำหรับหน่วยงานของท่าน และหากมี</w:t>
      </w:r>
      <w:r w:rsidRPr="0097161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เอกสารหรือหลักฐานอ้างอิงให้ใส่เครื่องหมาย </w:t>
      </w:r>
      <w:r w:rsidRPr="00971614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FC"/>
      </w:r>
      <w:r w:rsidRPr="0097161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ลงในช่อง </w:t>
      </w:r>
      <w:r w:rsidRPr="0097161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7161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พร้อมระบุชื่อเอกสาร</w:t>
      </w:r>
      <w:r w:rsidRPr="00971614">
        <w:rPr>
          <w:rFonts w:ascii="TH SarabunPSK" w:eastAsia="Times New Roman" w:hAnsi="TH SarabunPSK" w:cs="TH SarabunPSK"/>
          <w:sz w:val="32"/>
          <w:szCs w:val="32"/>
          <w:cs/>
        </w:rPr>
        <w:t>และส่งมอบเอกสาร/หลักฐานที่อ้างอิงนั้น</w:t>
      </w:r>
    </w:p>
    <w:p w:rsidR="00887C1E" w:rsidRPr="00971614" w:rsidRDefault="00887C1E" w:rsidP="00887C1E">
      <w:pPr>
        <w:tabs>
          <w:tab w:val="left" w:pos="709"/>
        </w:tabs>
        <w:spacing w:after="0" w:line="240" w:lineRule="auto"/>
        <w:ind w:left="709" w:hanging="28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1614">
        <w:rPr>
          <w:rFonts w:ascii="TH SarabunPSK" w:eastAsia="Cordia New" w:hAnsi="TH SarabunPSK" w:cs="TH SarabunPSK"/>
          <w:sz w:val="32"/>
          <w:szCs w:val="32"/>
        </w:rPr>
        <w:t>2.</w:t>
      </w:r>
      <w:r w:rsidRPr="00971614">
        <w:rPr>
          <w:rFonts w:ascii="TH SarabunPSK" w:eastAsia="Cordia New" w:hAnsi="TH SarabunPSK" w:cs="TH SarabunPSK"/>
          <w:sz w:val="32"/>
          <w:szCs w:val="32"/>
          <w:cs/>
        </w:rPr>
        <w:t xml:space="preserve"> "ภารกิจหลัก" หมายถึง ภารกิจหลักตามอำนาจหน้าที่ของหน่วยงานที่ได้เลือกสำหรับตอบเฉพาะข้อคำถามที่มีคำว่า </w:t>
      </w:r>
      <w:r w:rsidRPr="00971614">
        <w:rPr>
          <w:rFonts w:ascii="TH SarabunPSK" w:eastAsia="Cordia New" w:hAnsi="TH SarabunPSK" w:cs="TH SarabunPSK"/>
          <w:sz w:val="32"/>
          <w:szCs w:val="32"/>
          <w:cs/>
        </w:rPr>
        <w:tab/>
        <w:t>"ภารกิจหลัก" โดยพิจารณาจากภารกิจที่มีจำนวนบุคลากร หรือได้รับการจัดสรรงบประมาณ หรือมีระยะเวลา               ในการดำเนินงานตามภารกิจนั้นๆ มากกว่าภารกิจอื่น ส่วนข้อคำถามที่ไม่ได้ระบุคำว่า "ภารกิจหลัก" หมายถึง            การดำเนินงานในภาพรวมของหน่วยงาน</w:t>
      </w:r>
    </w:p>
    <w:p w:rsidR="00887C1E" w:rsidRPr="00971614" w:rsidRDefault="00887C1E" w:rsidP="00887C1E">
      <w:pPr>
        <w:tabs>
          <w:tab w:val="left" w:pos="993"/>
        </w:tabs>
        <w:spacing w:after="0" w:line="240" w:lineRule="auto"/>
        <w:ind w:left="720" w:hanging="270"/>
        <w:contextualSpacing/>
        <w:jc w:val="thaiDistribute"/>
        <w:rPr>
          <w:rFonts w:ascii="TH SarabunPSK" w:eastAsia="Times New Roman" w:hAnsi="TH SarabunPSK" w:cs="TH SarabunPSK"/>
          <w:spacing w:val="6"/>
          <w:sz w:val="32"/>
          <w:szCs w:val="32"/>
        </w:rPr>
      </w:pPr>
      <w:r w:rsidRPr="00971614">
        <w:rPr>
          <w:rFonts w:ascii="TH SarabunPSK" w:eastAsia="Times New Roman" w:hAnsi="TH SarabunPSK" w:cs="TH SarabunPSK"/>
          <w:spacing w:val="6"/>
          <w:sz w:val="32"/>
          <w:szCs w:val="32"/>
        </w:rPr>
        <w:t>3.</w:t>
      </w:r>
      <w:r w:rsidRPr="00971614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รายชื่อหลักฐานที่ระบุในแบบสำรวจฯ นี้ จะเป็นรายชื่อหลักฐานที่ใช้เป็นแนวทางการตอบข้อคำถาม ทั้งนี้ หน่วยงานอาจใช้หลักฐานอื่นๆ สำหรับการตอบข้อคำถามนั้นได้ โดยให้ใส่เครื่องหมาย </w:t>
      </w:r>
      <w:r w:rsidRPr="00971614"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  <w:sym w:font="Wingdings" w:char="F0FC"/>
      </w:r>
      <w:r w:rsidRPr="00971614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ลงในช่อง </w:t>
      </w:r>
      <w:r w:rsidRPr="00971614">
        <w:rPr>
          <w:rFonts w:ascii="TH SarabunPSK" w:eastAsia="Times New Roman" w:hAnsi="TH SarabunPSK" w:cs="TH SarabunPSK"/>
          <w:spacing w:val="6"/>
          <w:sz w:val="32"/>
          <w:szCs w:val="32"/>
        </w:rPr>
        <w:sym w:font="Wingdings" w:char="F0A1"/>
      </w:r>
      <w:r w:rsidRPr="00971614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อื่นๆ โดยระบุชื่อเอกสาร</w:t>
      </w:r>
    </w:p>
    <w:p w:rsidR="00887C1E" w:rsidRPr="00971614" w:rsidRDefault="00887C1E" w:rsidP="00887C1E">
      <w:pPr>
        <w:tabs>
          <w:tab w:val="left" w:pos="993"/>
        </w:tabs>
        <w:spacing w:after="0" w:line="240" w:lineRule="auto"/>
        <w:ind w:left="720" w:hanging="272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 w:rsidRPr="00971614">
        <w:rPr>
          <w:rFonts w:ascii="TH SarabunPSK" w:eastAsia="Times New Roman" w:hAnsi="TH SarabunPSK" w:cs="TH SarabunPSK"/>
          <w:spacing w:val="4"/>
          <w:sz w:val="32"/>
          <w:szCs w:val="32"/>
        </w:rPr>
        <w:t>4.</w:t>
      </w:r>
      <w:r w:rsidRPr="00971614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Pr="00971614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“การจัดซื้อจัดจ้าง” หมายถึง </w:t>
      </w:r>
      <w:r w:rsidRPr="00971614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การจัดซื้อจัดจ้างตามระเบียบสำนักนายกรัฐมนตรีว่าด้วยการพัสดุ พ.ศ. 2535 และที่แก้ไขเพิ่มเติม รวมถึงระเบียบที่รัฐวิสาหกิจ</w:t>
      </w:r>
      <w:r w:rsidRPr="00971614">
        <w:rPr>
          <w:rFonts w:ascii="TH SarabunPSK" w:eastAsia="Times New Roman" w:hAnsi="TH SarabunPSK" w:cs="TH SarabunPSK"/>
          <w:spacing w:val="4"/>
          <w:sz w:val="32"/>
          <w:szCs w:val="32"/>
        </w:rPr>
        <w:t>/</w:t>
      </w:r>
      <w:r w:rsidRPr="00971614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หน่วยงานของอื่นของรัฐ ใช้ดำเนินการจัดซื้อจัดจ้าง</w:t>
      </w:r>
    </w:p>
    <w:p w:rsidR="00887C1E" w:rsidRPr="00971614" w:rsidRDefault="00887C1E" w:rsidP="00887C1E">
      <w:pPr>
        <w:tabs>
          <w:tab w:val="left" w:pos="993"/>
        </w:tabs>
        <w:spacing w:after="0" w:line="240" w:lineRule="auto"/>
        <w:ind w:left="720" w:hanging="272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  <w:cs/>
        </w:rPr>
      </w:pPr>
      <w:r w:rsidRPr="00971614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5. </w:t>
      </w:r>
      <w:r w:rsidRPr="00971614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“</w:t>
      </w:r>
      <w:r w:rsidRPr="00971614">
        <w:rPr>
          <w:rFonts w:ascii="TH SarabunPSK" w:eastAsia="Cordia New" w:hAnsi="TH SarabunPSK" w:cs="TH SarabunPSK"/>
          <w:spacing w:val="2"/>
          <w:sz w:val="32"/>
          <w:szCs w:val="32"/>
          <w:cs/>
        </w:rPr>
        <w:t>แผนปฏิบัติการจัดซื้อจัดจ้าง</w:t>
      </w:r>
      <w:r w:rsidRPr="00971614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” หมายถึง </w:t>
      </w:r>
      <w:r w:rsidRPr="00971614">
        <w:rPr>
          <w:rFonts w:ascii="TH SarabunPSK" w:eastAsia="Cordia New" w:hAnsi="TH SarabunPSK" w:cs="TH SarabunPSK"/>
          <w:spacing w:val="2"/>
          <w:sz w:val="32"/>
          <w:szCs w:val="32"/>
          <w:cs/>
        </w:rPr>
        <w:t>แผนปฏิบัติการจัดซื้อจัดจ้างตามที่คณะกรรมการตรวจเงินแผ่นดิน</w:t>
      </w:r>
      <w:r w:rsidRPr="00971614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กำหนด  </w:t>
      </w:r>
    </w:p>
    <w:p w:rsidR="00887C1E" w:rsidRPr="00971614" w:rsidRDefault="00887C1E" w:rsidP="00887C1E">
      <w:pPr>
        <w:tabs>
          <w:tab w:val="left" w:pos="993"/>
        </w:tabs>
        <w:spacing w:after="0" w:line="240" w:lineRule="auto"/>
        <w:ind w:left="720" w:hanging="272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0"/>
        <w:gridCol w:w="94"/>
        <w:gridCol w:w="8164"/>
        <w:gridCol w:w="338"/>
        <w:gridCol w:w="8"/>
        <w:gridCol w:w="35"/>
        <w:gridCol w:w="63"/>
        <w:gridCol w:w="619"/>
        <w:gridCol w:w="805"/>
      </w:tblGrid>
      <w:tr w:rsidR="00887C1E" w:rsidRPr="00971614" w:rsidTr="00887C1E">
        <w:trPr>
          <w:tblHeader/>
        </w:trPr>
        <w:tc>
          <w:tcPr>
            <w:tcW w:w="4266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348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887C1E" w:rsidRPr="00971614" w:rsidTr="00887C1E">
        <w:tc>
          <w:tcPr>
            <w:tcW w:w="4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การให้และเปิดเผยข้อมูลในการจัดซื้อจัดจ้าง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87C1E" w:rsidRPr="00971614" w:rsidTr="00887C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หน่วยงานของท่านมีการดำเนินการเกี่ยวกับการจัดซื้อจัดจ้างอย่างไร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มีการประกาศเผยแพร่แผนปฏิบัติการจัดซื้อจัดจ้างประจำปีงบประมาณ พ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2558 (ภายในวันที่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31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ตุลาคม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2557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หรือไม่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rPr>
          <w:trHeight w:val="368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ind w:left="322" w:hanging="32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ind w:left="322" w:hanging="32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หลักฐาน หรือ</w:t>
            </w:r>
            <w:r w:rsidRPr="00971614">
              <w:rPr>
                <w:rFonts w:ascii="TH SarabunPSK" w:eastAsia="Cordia New" w:hAnsi="TH SarabunPSK" w:cs="TH SarabunPSK"/>
                <w:spacing w:val="6"/>
                <w:sz w:val="32"/>
                <w:szCs w:val="32"/>
              </w:rPr>
              <w:t xml:space="preserve"> Print screen </w:t>
            </w:r>
            <w:r w:rsidRPr="00971614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จากเว็บไซต์ของหน่วยงานที่ได้แสดงว่ามีการประกาศเผยแพร่</w:t>
            </w:r>
          </w:p>
          <w:p w:rsidR="00887C1E" w:rsidRPr="00971614" w:rsidRDefault="00887C1E" w:rsidP="00887C1E">
            <w:pPr>
              <w:spacing w:after="0" w:line="240" w:lineRule="auto"/>
              <w:ind w:left="322" w:hanging="322"/>
              <w:jc w:val="thaiDistribute"/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     แผนปฏิบัติการจัดซื้อจัดจ้าง ประจำปีงบประมาณ พ.ศ. 2558 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  <w:cs/>
              </w:rPr>
              <w:t xml:space="preserve">(ภายใน 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31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  <w:cs/>
              </w:rPr>
              <w:t xml:space="preserve"> ตุลาคม 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2557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  <w:u w:val="dotted"/>
                <w:cs/>
              </w:rPr>
              <w:t>)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.……….…..…...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………………………………………………………………………………………….............................…….....………….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 xml:space="preserve">.  </w:t>
            </w:r>
          </w:p>
          <w:p w:rsidR="00887C1E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โปรดระบุ...................................................................................................................................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2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) 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มีการเผยแพร่ข้อมูลอย่างเป็นระบบเกี่ยวกับการจัดซื้อจัดจ้าง ในปีงบประมาณ พ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ศ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.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2558 ต่อไปนี้ หรือไม่ </w:t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2.1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2.2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.3 ผู้ซื้อซอง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.4 ผู้ยื่นซอง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2.5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ผู้ได้รับคัดเลือก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หลักฐาน หรือ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Print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screen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 จากเว็บไซต์ของหน่วยงานที่ได้แสดงข้อมูลการจัดซื้อจัดจ้างในปีงบประมาณ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พ.ศ. 2558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(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โครงการที่ได้ดำเนินการจัดซื้อจัดจ้างแล้ว ณ วันที่หน่วยงานได้จัดส่งข้อมูลตามแบบ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EBIT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ให้กับผู้ประเมิน)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..………………......…………………………............…..............................................……….....</w:t>
            </w:r>
          </w:p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 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……………………………..…………………………………..………….……….....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426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EB2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ในปีงบประมาณ พ.ศ. 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</w:rPr>
              <w:t>2558</w:t>
            </w:r>
            <w:r w:rsidRPr="00971614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 หน่วยงานของท่านมีการดำเนินงานเกี่ยวกับการเปิดเผยข้อมูลผลการจัดซื้อจัดจ้าง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887C1E" w:rsidRPr="00971614" w:rsidRDefault="00887C1E" w:rsidP="00887C1E">
            <w:pPr>
              <w:tabs>
                <w:tab w:val="left" w:pos="42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แต่ละโครงการให้สาธารณชนทราบโดยผ่านเว็บไซต์หรือสื่ออื่นๆ อย่างไร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(กรณีการจัดซื้อจัดจ้างมากกว่า 5 โครงการ  </w:t>
            </w:r>
          </w:p>
          <w:p w:rsidR="00887C1E" w:rsidRPr="00971614" w:rsidRDefault="00887C1E" w:rsidP="00887C1E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ให้แสดงหลักฐาน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โครงการที่มีงบประมาณสูงสุด)</w:t>
            </w:r>
            <w:r w:rsidRPr="00971614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มีการประกาศเผยแพร่การจัดซื้อจัดจ้างแต่ละโครงการล่วงหน้าไม่น้อยกว่าระยะเวลาตามที่กฎหมาย ของแต่ละหน่วยงานกำหนด หรือไม่ </w:t>
            </w:r>
            <w:r w:rsidRPr="00971614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…………………………………...................................... 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 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……………………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มีการประกาศเผยแพร่หลักเกณฑ์ในการพิจารณาคัดเลือกตัดสินผลการจัดซื้อจัดจ้างแต่ละโครงการ หรือไม่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……………………………………................................... 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 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……………………………………………………….…………………………………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มีการประกาศวิธีการคำนวณราคากลางของแต่ละโครงการ หรือไม่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………………………………….....................................  </w:t>
            </w:r>
          </w:p>
          <w:p w:rsidR="00887C1E" w:rsidRPr="00971614" w:rsidRDefault="00887C1E" w:rsidP="00887C1E">
            <w:pPr>
              <w:spacing w:after="12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………………………………………………………………..…………….............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มีการประกาศรายชื่อผู้เสนอราคา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งานที่มีสิทธิได้รับการคัดเลือกแต่ละโครงการ หรือไม่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………………………................................................. 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……………………………………………………………………..……….............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มีการรายงานผลการจัดซื้อจัดจ้างแต่ละโครงการ พร้อมระบุวิธีการจัดซื้อจัดจ้างและเหตุผลที่ใช้     ในการตัดสินผลการจัดซื้อจัดจ้าง หรือไม่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………………….………………..................................... 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lastRenderedPageBreak/>
              <w:t>EB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การวิเคราะห์ การพัฒนาแผน และกระบวนการจัดซื้อจัดจ้าง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tabs>
                <w:tab w:val="left" w:pos="285"/>
              </w:tabs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1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)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มีการจัดทำรายงานผลการจัดซื้อจัดจ้าง ประจำปีงบประมาณ พ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255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รายงานผลการจัดซื้อจัดจ้าง ประจำปีงบประมาณ พ.ศ.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255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…………….……………………………………</w:t>
            </w:r>
          </w:p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………………………………………………………………………………………….............................…….....………….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.</w:t>
            </w:r>
          </w:p>
          <w:p w:rsidR="00887C1E" w:rsidRPr="00971614" w:rsidRDefault="00887C1E" w:rsidP="00887C1E">
            <w:pPr>
              <w:spacing w:after="0" w:line="240" w:lineRule="auto"/>
              <w:ind w:left="709" w:hanging="425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Print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screen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รายงานผลการจัดซื้อจัดจ้าง ประจำปีงบประมาณ พ.ศ.255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7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จากเว็บไซต์ของหน่วยงาน</w:t>
            </w:r>
          </w:p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………………………………………………………………………………………….............................…….....………….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.</w:t>
            </w:r>
          </w:p>
          <w:p w:rsidR="00887C1E" w:rsidRPr="00971614" w:rsidRDefault="00887C1E" w:rsidP="00887C1E">
            <w:pPr>
              <w:spacing w:after="0" w:line="240" w:lineRule="auto"/>
              <w:ind w:left="709" w:hanging="425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dotted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รายงานประจำปีงบประมาณ พ.ศ.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255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ที่แสดงหัวข้อเกี่ยวกับสรุปผลการจัดซื้อจัดจ้าง…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…………..</w:t>
            </w:r>
          </w:p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………………………………………………………………………………………….............................…….....………….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dotted"/>
              </w:rPr>
              <w:t xml:space="preserve">    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</w:t>
            </w:r>
          </w:p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………………………………………………………………………...………………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2) </w:t>
            </w:r>
            <w:r w:rsidRPr="00971614"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  <w:t>มีการจัดทำรายงานการวิเคราะห์ผลการจัดซื้อจัดจ้างประจำปีงบประมาณ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255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รายงานการวิเคราะห์ผลการจัดซื้อจัดจ้าง ประจำปีงบประมาณ พ.ศ. 2557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………………………….……</w:t>
            </w:r>
          </w:p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………………………………………………………………………………………….............................…….....……….….</w:t>
            </w:r>
          </w:p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มีการวิเคราะห์ผลการดำเนินงานจัดซื้อจัดจ้าง ในปีงบประมาณ พ.ศ.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2557 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ในลักษณะดังต่อไปนี้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pacing w:val="1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3.1)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ร้อยละของจำนวนโครงการจำแนกตามวิธีการจัดซื้อจัดจ้าง ประจำปี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 พ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มีหลักฐาน คือ</w:t>
            </w:r>
          </w:p>
          <w:p w:rsidR="00887C1E" w:rsidRPr="00971614" w:rsidRDefault="00887C1E" w:rsidP="00887C1E">
            <w:pPr>
              <w:tabs>
                <w:tab w:val="left" w:pos="27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รายงานการวิเคราะห์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</w:t>
            </w:r>
          </w:p>
          <w:p w:rsidR="00887C1E" w:rsidRPr="00971614" w:rsidRDefault="00887C1E" w:rsidP="00887C1E">
            <w:pPr>
              <w:tabs>
                <w:tab w:val="left" w:pos="426"/>
                <w:tab w:val="left" w:pos="5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………………………………………….……………………………..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     3.2)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ร้อยละของจำนวนงบประมาณจำแนกตามวิธีการจัดซื้อจัดจ้าง ประจำปีงบประมาณ พ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2557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tabs>
                <w:tab w:val="left" w:pos="426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รายงานการวิเคราะห์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………………………..……………………………………………………….………..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</w:t>
            </w:r>
          </w:p>
          <w:p w:rsidR="00887C1E" w:rsidRPr="00971614" w:rsidRDefault="00887C1E" w:rsidP="00887C1E">
            <w:pPr>
              <w:tabs>
                <w:tab w:val="left" w:pos="300"/>
                <w:tab w:val="left" w:pos="60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 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……………………….………………………………………………..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tabs>
                <w:tab w:val="left" w:pos="255"/>
              </w:tabs>
              <w:spacing w:after="0" w:line="240" w:lineRule="auto"/>
              <w:ind w:left="284"/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มีการปรับปรุงการดำเนินงานด้านการจัดซื้อจัดจ้าง ในปีงบประมาณ พ.ศ.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 xml:space="preserve">2558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ตามรายงานการวิเคราะห์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ผลการจัดซื้อจัดจ้างในปีที่ผ่านๆมา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tabs>
                <w:tab w:val="left" w:pos="2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รายงานแสดงสิ่งที่ปรับปรุง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การดำเนินงานด้านการจัดซื้อจัดจ้าง ปีงบประมาณ พ.ศ.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2558....................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</w:t>
            </w:r>
          </w:p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………………………………………………………………………………………….............................…….....…….…….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dotted"/>
              </w:rPr>
              <w:t xml:space="preserve">    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ข้อมูลแสดงการปรับปรุงการดำเนินงาน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ด้านการจัดซื้อจัดจ้าง ปีงบประมาณ พ.ศ.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2558......................</w:t>
            </w:r>
          </w:p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………………………………………………………………………………………….............................…….....…….…….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dotted"/>
              </w:rPr>
              <w:t xml:space="preserve">    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</w:t>
            </w:r>
          </w:p>
          <w:p w:rsidR="00887C1E" w:rsidRPr="00971614" w:rsidRDefault="00887C1E" w:rsidP="00887C1E">
            <w:pPr>
              <w:tabs>
                <w:tab w:val="left" w:pos="28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…………………………………….…………………………………..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EB4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การดำเนินงานตามคู่มือกำหนดมาตรฐานการปฏิบัติงานตาม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tabs>
                <w:tab w:val="left" w:pos="285"/>
              </w:tabs>
              <w:spacing w:after="0" w:line="240" w:lineRule="auto"/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  <w:t xml:space="preserve">   1) </w:t>
            </w:r>
            <w:r w:rsidRPr="00971614"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  <w:t>หน่วยงานของท่านมีแนวทางการปฏิบัติงานหรือคู่มือกำหนดมาตรฐานการปฏิบัติงานตาม</w:t>
            </w:r>
            <w:r w:rsidRPr="00971614">
              <w:rPr>
                <w:rFonts w:ascii="TH SarabunPSK" w:eastAsia="Cordia New" w:hAnsi="TH SarabunPSK" w:cs="TH SarabunPSK"/>
                <w:spacing w:val="-12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tabs>
                <w:tab w:val="left" w:pos="30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tabs>
                <w:tab w:val="left" w:pos="30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บันทึก/หนังสือสั่งการแนวทาง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การปฏิบัติงาน.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……………………………….....……………………………………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คู่มือ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การปฏิบัติงาน/คู่มือกำหนดมาตรฐานการปฏิบัติงาน............................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…………………………..….</w:t>
            </w:r>
          </w:p>
          <w:p w:rsidR="00887C1E" w:rsidRPr="00971614" w:rsidRDefault="00887C1E" w:rsidP="00887C1E">
            <w:pPr>
              <w:tabs>
                <w:tab w:val="left" w:pos="30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………………………………………..……………………………………………..…</w:t>
            </w: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2) </w:t>
            </w:r>
            <w:r w:rsidRPr="00971614">
              <w:rPr>
                <w:rFonts w:ascii="TH SarabunPSK" w:eastAsia="Cordia New" w:hAnsi="TH SarabunPSK" w:cs="TH SarabunPSK"/>
                <w:spacing w:val="-3"/>
                <w:sz w:val="32"/>
                <w:szCs w:val="32"/>
                <w:cs/>
              </w:rPr>
              <w:t>หน่วยงานของท่านมีรายงานผลการปฏิบัติงานตามแนวทางการปฏิบัติงานหรือคู่มือกำหนดมาตรฐาน</w:t>
            </w:r>
          </w:p>
          <w:p w:rsidR="00887C1E" w:rsidRPr="00971614" w:rsidRDefault="00887C1E" w:rsidP="00887C1E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การปฏิบัติงานตาม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tabs>
                <w:tab w:val="left" w:pos="170"/>
              </w:tabs>
              <w:spacing w:after="0" w:line="240" w:lineRule="auto"/>
              <w:ind w:firstLine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รายงาน</w:t>
            </w:r>
            <w:r w:rsidRPr="00971614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ผลการปฏิบัติงานตามแนวทางการปฏิบัติงานหรือคู่มือกำหนดมาตรฐานการปฏิบัติงาน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……………………………………………………………………………………………….............................…………….….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 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………………………………………………………………………………..………..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  <w:cs/>
              </w:rPr>
              <w:t>ธรรม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</w:rPr>
              <w:t>/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  <w:cs/>
              </w:rPr>
              <w:t>ไม่เลือกปฏิบัติ</w:t>
            </w:r>
          </w:p>
        </w:tc>
      </w:tr>
      <w:tr w:rsidR="00887C1E" w:rsidRPr="00971614" w:rsidTr="00887C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ความเป็นธรรมในการปฏิบัติงานตาม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887C1E" w:rsidRPr="00971614" w:rsidTr="00887C1E">
        <w:tc>
          <w:tcPr>
            <w:tcW w:w="4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285"/>
              </w:tabs>
              <w:spacing w:after="0" w:line="240" w:lineRule="auto"/>
              <w:ind w:left="284" w:hanging="568"/>
              <w:jc w:val="thaiDistribute"/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color w:val="000000"/>
                <w:spacing w:val="4"/>
                <w:sz w:val="32"/>
                <w:szCs w:val="32"/>
              </w:rPr>
              <w:t xml:space="preserve">  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</w:rPr>
              <w:t xml:space="preserve">   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</w:rPr>
              <w:t>1)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หน่วยงานของท่าน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มีระบบ เกณฑ์ หรือเครื่องมือ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การปฏิบัติงาน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ตาม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ที่มีความเป็นธรรม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</w:rPr>
              <w:t>/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 xml:space="preserve">    ไม่เลือกปฏิบัติ  เป็นมาตรฐานเดียวกัน โปร่งใสและมีประสิทธิภาพ หรือไม่ (เช่น มีเกณฑ์ที่ชัดเจนเพื่อลดการใช้ดุลพินิจของเจ้าหน้าที่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 xml:space="preserve"> มีระบบการให้บริการ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ออนไลน์ มีระบบบัตรคิว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 xml:space="preserve"> เป็นต้น)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เอกสารคู่มือ..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……………………………………………………………………………………………..……………....……....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บัตรคิวการให้บริการ......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…………………………………………………….…………………………………………………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ทะเบียนควบคุมการให้บริการรับเรื่อง........................................................................................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เกณฑ์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ลดการใช้ดุลพินิจของเจ้าหน้าที่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…………………………………………………………….……………………………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4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2)</w:t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มีการแสดงขั้นตอนการปฏิบัติงานตาม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อัตราค่าบริการ (ถ้ามี) และระยะเวลาที่ใช้ในการดำเนินการให้ผู้ใช้บริการ หรือให้ผู้มีส่วนได้ส่วนเสียทราบอย่างชัดเจน                  หรือไม่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แผนผังขั้นตอนการปฏิบัติงาน.....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แนวทางการปฏิบัติงาน.......................................................................................................................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คู่มือ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การให้บริการ..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……………………………………………………………………………………………..………..………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แผนผังขั้นตอนการปฏิบัติงานหรือคู่มือ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การปฏิบัติงาน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จากเว็บไซต์ของหน่วยงาน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………………………………………………………………………………….…………….............................…………….….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…………………………………………………………………………….……………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4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มีระบบการป้องกันหรือการตรวจสอบเพื่อป้องกันการละเว้นการปฏิบัติหน้าที่          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ระบบการป้องกันหรือการตรวจสอบเพื่อป้องกันการละเว้นการปฏิบัติหน้าที่.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………………….………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………………………………………………………………………………….…………….............................…………….….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ระเบียบ/ข้อบังคับ ที่บังคับใช้ต่อผู้ที่ละเว้นการปฏิบัติหน้าที่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</w:t>
            </w:r>
            <w:r w:rsidRPr="00971614"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  <w:t>…………………………………………….....…………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………………………………………………………………………………….…………….............................…………….….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………………………………………………………………….……………………....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การมีส่วนร่วม (ผู้มีส่วนได้ส่วนเสียเข้ามามีส่วนร่วมในการปฏิบัติราชการตาม</w:t>
            </w:r>
            <w:r w:rsidRPr="00971614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ของหน่วยงาน)</w:t>
            </w:r>
          </w:p>
        </w:tc>
      </w:tr>
      <w:tr w:rsidR="00887C1E" w:rsidRPr="00971614" w:rsidTr="00887C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EB6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ผู้มีส่วนได้ส่วนเสียมีโอกาสเข้ามามีส่วนร่วมในการปฏิบัติราชการตาม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300"/>
              </w:tabs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1) ผู้มีส่วนได้ส่วนเสียเข้ามา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มี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ส่วนร่วมใน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u w:val="single"/>
                <w:cs/>
              </w:rPr>
              <w:t>การแสดงความคิดเห็น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เกี่ยวกับการปฏิบัติราชการหรือ การ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ปรับปรุงแก้ไขพัฒนาการปฏิบัติราชการใน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รายงานการประชุม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…………………………………………………….....……………………………….……..………….</w:t>
            </w:r>
          </w:p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รายงานการประชุม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ที่ระบุรายชื่อและรายละเอียดความคิดเห็นของบุคคล/หน่วยงานผู้มีส่วนได้ส่วนเสีย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……………………………………………………………………………………………….............................…………….….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…………………………………………………………………………….……………..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2)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ผู้มีส่วนได้ส่วนเสียเข้ามา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มีส่วนร่วมใน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การจัดทำ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แผนงาน/โครงการหรือปรับปรุงแก้ไขพัฒนา        การปฏิบัติราชการใน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rPr>
          <w:trHeight w:val="2102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โครงการ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</w:rPr>
              <w:t>.…………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…………………………….…………………………………………………………………………………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รายงานการประชุม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รายงาน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สรุปการร่วมจัดทำแผน/โครงการ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ภาพถ่ายกิจกรรมการร่วมจัดทำแผน/โครงการ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…………………………………………………………………………..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……………………………………………….…………………………………………..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971614">
              <w:rPr>
                <w:rFonts w:ascii="TH SarabunPSK" w:eastAsia="Cordia New" w:hAnsi="TH SarabunPSK" w:cs="TH SarabunPSK"/>
                <w:spacing w:val="-5"/>
                <w:sz w:val="32"/>
                <w:szCs w:val="32"/>
                <w:cs/>
              </w:rPr>
              <w:t>ผู้มีส่วนได้ส่วนเสียเข้ามา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cs/>
              </w:rPr>
              <w:t>มีส่วนร่วม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u w:val="single"/>
                <w:cs/>
              </w:rPr>
              <w:t>ดำเนินการ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cs/>
              </w:rPr>
              <w:t>ตามโครงการหรือปรับปรุงแก้ไขพัฒนาการปฏิบัติราชการ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</w:rPr>
              <w:t>.…………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รายงานการประชุม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รายงาน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สรุปการร่วมดำเนินการตามโครงการ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ภาพถ่ายกิจกรรมการร่วมดำเนินการตามโครงการ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……………………………………………….……………………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………………………………………………………………………….…….…………..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4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4)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3"/>
                <w:sz w:val="32"/>
                <w:szCs w:val="32"/>
                <w:cs/>
              </w:rPr>
              <w:t>ผู้มีส่วนได้ส่วนเสียเข้ามา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มีส่วนร่วม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u w:val="single"/>
                <w:cs/>
              </w:rPr>
              <w:t>ตรวจสอบติดตามประเมิน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ผลโครงการหรือประเมินผลการปรับปรุง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887C1E" w:rsidRPr="00971614" w:rsidRDefault="00887C1E" w:rsidP="00887C1E">
            <w:pPr>
              <w:tabs>
                <w:tab w:val="left" w:pos="255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แก้ไขพัฒนาการปฏิบัติราชการใน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>รายงานประเมินผล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……………………………….……………………..……………………………………………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>รายงาน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ติดตาม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>ผลการดำเนินงาน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……………………………….……………………..………………………………..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ภาพถ่ายกิจกรรมความก้าวหน้าในการดำเนินโครงการ......................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……………………………………………………………………………..…………….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4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255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5)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ผู้มีส่วนได้ส่วนเสียเข้ามา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มีส่วนร่วมใน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การปรับปรุงแก้ไขพัฒนา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โครงการใน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อย่างต่อเนื่อง</w:t>
            </w:r>
          </w:p>
          <w:p w:rsidR="00887C1E" w:rsidRPr="00971614" w:rsidRDefault="00887C1E" w:rsidP="00887C1E">
            <w:pPr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เมื่อสิ้นสุดโครงการ หรือไม่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>รายงานผลการดำเนินงาน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10"/>
                <w:sz w:val="32"/>
                <w:szCs w:val="32"/>
                <w:cs/>
              </w:rPr>
              <w:t>รายงานการประชุม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…………………………………………………………….………………………………………………..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…………………………………………….………………………………………………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42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การเข้าถึงข้อมูลตาม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EB7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หน่วยงานของท่านมีช่องทางที่ให้ประชาชนเข้าถึงข้อมูลตาม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ต่อไปนี้ หรือไม่</w:t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มีหน่วยประชาสัมพันธ์ ณ ที่ทำการของหน่วยงาน หรือไม่</w:t>
            </w:r>
          </w:p>
        </w:tc>
        <w:tc>
          <w:tcPr>
            <w:tcW w:w="348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โครงสร้างหน่วยงาน......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………………………………………….…………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………………………….……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แผนผังการปฏิบัติงาน....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……………………………………………………………………………….…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คำสั่งการปฏิบัติงาน.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…………………………………………………….…………………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มีข้อมูลตาม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ตามที่กฎหมายกำหนดทางเว็บไซต์ของหน่วยงานหรือ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สื่อสังคม         (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Social Media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Print screen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เอกสารเผยแพร่บนเว็บไซต์หรือสื่อสังคมของหน่วยงาน.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…………………...........….………</w:t>
            </w:r>
          </w:p>
          <w:p w:rsidR="00887C1E" w:rsidRPr="00971614" w:rsidRDefault="00887C1E" w:rsidP="00887C1E">
            <w:pPr>
              <w:tabs>
                <w:tab w:val="left" w:pos="181"/>
                <w:tab w:val="left" w:pos="322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อื่นๆ โปรดระบุ..............................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มีระบบการให้ข้อมูลตาม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ผ่านหมายเลขโทรศัพท์เฉพาะหรือระบบ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Call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Center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โดยมีระบบตอบรับอัตโนมัติหรือมีเจ้าหน้าที่ของหน่วยงานให้บริการข้อมูลตลอดเวลาทำการของหน่วยงาน หรือไม่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ระบุหมายเลข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โทรศัพท์เฉพาะหรือ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หมายเลข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Call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Center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บรรจุอยู่ในโครงสร้างหน่วยงาน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…………………………………………..……………………………………………..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แผนผังการปฏิบัติงาน....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……………………………………………….……………………………………………………….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คำสั่งการปฏิบัติงาน.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…………………………………………………….……………………………………………………….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อื่นๆ โปรดระบุ.............................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………………………………….……………………………………………………….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tabs>
                <w:tab w:val="left" w:pos="175"/>
                <w:tab w:val="left" w:pos="3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มีการเผยแพร่ข้อมูล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ตาม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u w:val="single"/>
                <w:cs/>
              </w:rPr>
              <w:t>ภารกิจหลัก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ทางสื่อต่อไปนี้ หรือไม่ 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45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4.1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หนังสือพิมพ์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4.2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วารสาร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4.3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จุลสาร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4.4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แผ่นพับ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4.5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4.6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วิทยุ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4.7 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สื่อสังคม</w:t>
            </w: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4.8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มีหลักฐาน คือ</w:t>
            </w:r>
            <w:r w:rsidRPr="009716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4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การตอบสนองข้อร้องเรียน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E" w:rsidRPr="00971614" w:rsidRDefault="00887C1E" w:rsidP="00887C1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EB8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หน่วยงานของท่านมีการดำเนินการ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เรื่องร้องเรียนอย่างไร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87C1E" w:rsidRPr="00971614" w:rsidTr="00887C1E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E" w:rsidRPr="00971614" w:rsidRDefault="00887C1E" w:rsidP="00887C1E">
            <w:pPr>
              <w:spacing w:after="0" w:line="240" w:lineRule="auto"/>
              <w:ind w:left="-11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มีการกำหนดขั้นตอน/กระบวนการเรื่องร้องเรียน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และการตอบสนองหรือรายงานให้ผู้ร้องเรียนทราบ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คู่มือการปฏิบัติงาน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……………………………………………………..…..……………..…...……..……</w:t>
            </w:r>
          </w:p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แผนผังปฏิบัติงาน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…………………………………………………..………………………...……………</w:t>
            </w:r>
          </w:p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 โปรดระบุ...................................................................................................................................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left="-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2)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มีการกำหนดช่องทางการร้องเรียน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คู่มือการปฏิบัติงาน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.……………………………………………………………………...….………………</w:t>
            </w:r>
          </w:p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แผนผังปฏิบัติงาน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.………………………………….……………………………….....……………………</w:t>
            </w:r>
          </w:p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…………………………………………………..……….…...….……………………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left="-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3) หน่วยงานของท่าน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มีการกำหนดหน่วยงานหรือผู้รับผิดชอบ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เรื่องร้องเรียน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คู่มือการปฏิบัติงาน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.………………………………..………………….………....…………………………</w:t>
            </w:r>
          </w:p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แผนผังการปฏิบัติงาน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……………………………………..……………....……………………………</w:t>
            </w:r>
          </w:p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คำสั่งการปฏิบัติงาน.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……………………………………….………….……………………....………………………….……</w:t>
            </w:r>
          </w:p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 โปรดระบุ.............................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……………………………………….…………....…………………………………..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left="-11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มีการเผยแพร่ผลการดำเนินงานเรื่องร้องเรียน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จัดซื้อจัดจ้าง</w:t>
            </w:r>
            <w:r w:rsidRPr="00971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พร้อมระบุปัญหาอุปสรรคและ         แนวทางแก้ไข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left="-11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ind w:left="-11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4"/>
                <w:sz w:val="32"/>
                <w:szCs w:val="32"/>
              </w:rPr>
              <w:t>Print</w:t>
            </w:r>
            <w:r w:rsidRPr="00971614">
              <w:rPr>
                <w:rFonts w:ascii="TH SarabunPSK" w:eastAsia="Times New Roman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4"/>
                <w:sz w:val="32"/>
                <w:szCs w:val="32"/>
              </w:rPr>
              <w:t>screen</w:t>
            </w:r>
            <w:r w:rsidRPr="00971614">
              <w:rPr>
                <w:rFonts w:ascii="TH SarabunPSK" w:eastAsia="Times New Roman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6"/>
                <w:sz w:val="32"/>
                <w:szCs w:val="32"/>
                <w:cs/>
              </w:rPr>
              <w:t>รายงานผลการดำเนินงานเรื่องร้องเรียนจัดซื้อจัดจ้างจากเว็บไซต์ของหน่วยงาน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...………………………………………………………………………………………….............................…………...….….</w:t>
            </w:r>
          </w:p>
          <w:p w:rsidR="00887C1E" w:rsidRPr="00971614" w:rsidRDefault="00887C1E" w:rsidP="00887C1E">
            <w:pPr>
              <w:spacing w:after="0" w:line="240" w:lineRule="auto"/>
              <w:ind w:left="-11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 โปรดระบุ............................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……………………………………………………….………………………………….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left="-110"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971614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5</w:t>
            </w:r>
            <w:r w:rsidRPr="00971614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) </w:t>
            </w:r>
            <w:r w:rsidRPr="00971614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รายงานสรุปผล</w:t>
            </w:r>
            <w:r w:rsidRPr="00971614">
              <w:rPr>
                <w:rFonts w:ascii="TH SarabunPSK" w:eastAsia="Times New Roman" w:hAnsi="TH SarabunPSK" w:cs="TH SarabunPSK"/>
                <w:color w:val="000000"/>
                <w:spacing w:val="-7"/>
                <w:sz w:val="32"/>
                <w:szCs w:val="32"/>
                <w:cs/>
              </w:rPr>
              <w:t>การดำเนินการ</w:t>
            </w:r>
            <w:r w:rsidRPr="00971614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เรื่องร้องเรียน</w:t>
            </w:r>
            <w:r w:rsidRPr="00971614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u w:val="single"/>
                <w:cs/>
              </w:rPr>
              <w:t>ทั่วไป</w:t>
            </w:r>
            <w:r w:rsidRPr="00971614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พร้อมทั้งระบุปัญหาอุปสรรคและแนวทางแก้ไข</w:t>
            </w:r>
            <w:r w:rsidRPr="00971614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ind w:hanging="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 w:rsidRPr="009716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87C1E" w:rsidRPr="00971614" w:rsidRDefault="00887C1E" w:rsidP="00887C1E">
            <w:pPr>
              <w:spacing w:after="0" w:line="240" w:lineRule="auto"/>
              <w:ind w:left="-11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pacing w:val="6"/>
                <w:sz w:val="32"/>
                <w:szCs w:val="32"/>
                <w:cs/>
              </w:rPr>
              <w:t>รายงานผลการดำเนินงานเรื่องร้องเรียน</w:t>
            </w:r>
            <w:r w:rsidRPr="00971614">
              <w:rPr>
                <w:rFonts w:ascii="TH SarabunPSK" w:eastAsia="Times New Roman" w:hAnsi="TH SarabunPSK" w:cs="TH SarabunPSK"/>
                <w:color w:val="000000"/>
                <w:spacing w:val="6"/>
                <w:sz w:val="32"/>
                <w:szCs w:val="32"/>
                <w:cs/>
              </w:rPr>
              <w:t>ทั่วไป</w:t>
            </w:r>
            <w:r w:rsidRPr="00971614">
              <w:rPr>
                <w:rFonts w:ascii="TH SarabunPSK" w:eastAsia="Times New Roman" w:hAnsi="TH SarabunPSK" w:cs="TH SarabunPSK"/>
                <w:spacing w:val="6"/>
                <w:sz w:val="32"/>
                <w:szCs w:val="32"/>
                <w:cs/>
              </w:rPr>
              <w:t>............................................................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.........…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..……………………………………………………………………………………….............................………….......….….</w:t>
            </w:r>
          </w:p>
          <w:p w:rsidR="00887C1E" w:rsidRPr="00971614" w:rsidRDefault="00887C1E" w:rsidP="00887C1E">
            <w:pPr>
              <w:spacing w:after="0" w:line="240" w:lineRule="auto"/>
              <w:ind w:left="-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 โปรดระบุ..............................</w:t>
            </w:r>
            <w:r w:rsidRPr="00971614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………………………………………….……..………………………………………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4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การต่อต้านการทุจริตในองค์กร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87C1E" w:rsidRPr="00971614" w:rsidTr="00887C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EB9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หน่วยงานของท่านมีการดำเนินการเรื่องผลประโยชน์ทับซ้อน อย่างไร</w:t>
            </w: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tabs>
                <w:tab w:val="left" w:pos="-153"/>
                <w:tab w:val="left" w:pos="-16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8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  <w:t>มีการประชุมหรือสัมมนาภายในองค์กรเพื่อให้ความรู้เรื่องการป้องกันผลประโยชน์ทับซ้อนแก่เจ้าหน้าที่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รายงานการประชุมหรือสัมมนาเจ้าหน้าที่เพื่อให้ความรู้เรื่องการป้องกันผลประโยชน์ทับซ้อน..........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ภาพถ่าย (ระบุวัน/เดือน/ปีที่บันทึก) 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กิจกรรม</w:t>
            </w:r>
            <w:r w:rsidRPr="00971614">
              <w:rPr>
                <w:rFonts w:ascii="TH SarabunPSK" w:eastAsia="Cordia New" w:hAnsi="TH SarabunPSK" w:cs="TH SarabunPSK"/>
                <w:spacing w:val="3"/>
                <w:sz w:val="32"/>
                <w:szCs w:val="32"/>
                <w:cs/>
              </w:rPr>
              <w:t>เกี่ยวกับการให้ความรู้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เรื่องการป้องกันผลประโยชน์</w:t>
            </w:r>
          </w:p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ทับซ้อนแก่เจ้าหน้าที่..........................................................................................................................</w:t>
            </w:r>
          </w:p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…………………………………………………………………………………..…………………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2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มีการจัดทำคู่มือหรือประมวลจริยธรรมเกี่ยวกับการปฏิบัติงานเพื่อป้องกันผลประโยชน์ทับซ้อน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rPr>
          <w:trHeight w:val="1124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2"/>
                <w:sz w:val="32"/>
                <w:szCs w:val="32"/>
                <w:cs/>
              </w:rPr>
              <w:t>คู่มือ</w:t>
            </w:r>
            <w:r w:rsidRPr="00971614">
              <w:rPr>
                <w:rFonts w:ascii="TH SarabunPSK" w:eastAsia="Cordia New" w:hAnsi="TH SarabunPSK" w:cs="TH SarabunPSK"/>
                <w:spacing w:val="2"/>
                <w:sz w:val="32"/>
                <w:szCs w:val="32"/>
                <w:cs/>
              </w:rPr>
              <w:t>หรือประมวลจริยธรรมเกี่ยวกับการปฏิบัติงานเพื่อป้องกันผลประโยชน์ทับซ้อน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..………..………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...………………………………………………………………………………………….............................…………...…...….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…………………………………………………………………………..……...……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pacing w:val="10"/>
                <w:sz w:val="32"/>
                <w:szCs w:val="32"/>
                <w:cs/>
              </w:rPr>
              <w:t>มีการให้ความรู้ตามคู่มือหรือประมวลจริยธรรมเกี่ยวกับการป้องกันผลประโยชน์ทับซ้อนแก่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rPr>
          <w:trHeight w:val="993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รายงานผลการฝึกอบรมตามคู่มือหรือประมวลจริยธรรมเกี่ยวกับการป้องกันผลประโยชน์ทับซ้อน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……………………………………………………………………….…………………….............................…………….….</w:t>
            </w:r>
          </w:p>
          <w:p w:rsidR="00887C1E" w:rsidRPr="00971614" w:rsidRDefault="00887C1E" w:rsidP="00887C1E">
            <w:pPr>
              <w:tabs>
                <w:tab w:val="left" w:pos="8773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ภาพถ่าย (ระบุวัน/เดือน/ปีที่บันทึก) ประกอบกิจกรรมการให้ความรู้ตาม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คู่มือหรือประมวลจริยธรรม</w:t>
            </w:r>
          </w:p>
          <w:p w:rsidR="00887C1E" w:rsidRPr="00971614" w:rsidRDefault="00887C1E" w:rsidP="00887C1E">
            <w:pPr>
              <w:tabs>
                <w:tab w:val="left" w:pos="8773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เกี่ยวกับการป้องกันผลประโยชน์ทับซ้อน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sym w:font="Wingdings 2" w:char="F08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…………………………………………………………………….…………….……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มีการปรับปรุงขั้นตอนการปฏิบัติงานหรือระเบียบเพื่อป้องกันผลประโยชน์ทับซ้อน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ind w:left="409" w:hanging="409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  <w:t>รายงานผลการดำเนินงานปรับปรุงขั้นตอนการปฏิบัติงานหรือระเบียบเพื่อป้องกันผลประโยชน์ทับซ้อน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9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………………………………………………………………………………….............................................................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…………………………………………………………………………………………….……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มีแนวทางการปฏิบัติงานในการตรวจสอบบุคลากรในหน่วยงานถึงความเกี่ยวข้องกับผู้เสนองาน    ในการจัดซื้อจัดจ้าง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rPr>
          <w:trHeight w:val="496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ind w:left="414" w:hanging="414"/>
              <w:rPr>
                <w:rFonts w:ascii="TH SarabunPSK" w:eastAsia="Cordia New" w:hAnsi="TH SarabunPSK" w:cs="TH SarabunPSK"/>
                <w:spacing w:val="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เอกสารแนวทางการปฏิบัติงานเพื่อตรวจสอบบุคคลากรในหน่วยงานถึงความเกี่ยวข้องกับผู้เสนองาน</w:t>
            </w:r>
          </w:p>
          <w:p w:rsidR="00887C1E" w:rsidRPr="00971614" w:rsidRDefault="00887C1E" w:rsidP="00887C1E">
            <w:pPr>
              <w:spacing w:after="0" w:line="240" w:lineRule="auto"/>
              <w:ind w:left="414" w:hanging="41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ในการจัดซื้อจัดจ้าง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...……………………………………………………………………………………………………………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…………………………………….……………………………………………………………..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มีรายงานผลการปฏิบัติงานเพื่อป้องกันผลประโยชน์ทับซ้อนและข้อเสนอแนะ หรือไม่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rPr>
          <w:trHeight w:val="420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รายงานผลการปฏิบัติงานเพื่อป้องกันผลประโยชน์ทับซ้อน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…………………..……………………….……….…</w:t>
            </w:r>
          </w:p>
          <w:p w:rsidR="00887C1E" w:rsidRPr="00971614" w:rsidRDefault="00887C1E" w:rsidP="00887C1E">
            <w:pPr>
              <w:tabs>
                <w:tab w:val="left" w:pos="8798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บันทึกข้อความรายงานผลการปฏิบัติงานเพื่อป้องกันผลประโยชน์ทับซ้อน.......................................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……………………………………………………………………….…………………….............................…………….….      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…………………………………………………………………………….……………………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7) 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มีการนำข้อเสนอแนะจากรายงานผลการปฏิบัติงานเพื่อป้องกันผลประโยชน์ทับซ้อนไปปรับปรุง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ระบบการทำงาน หรือไม่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rPr>
          <w:trHeight w:val="399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มีหลักฐาน คือ </w:t>
            </w:r>
          </w:p>
          <w:p w:rsidR="00887C1E" w:rsidRPr="00971614" w:rsidRDefault="00887C1E" w:rsidP="00887C1E">
            <w:pPr>
              <w:spacing w:after="0" w:line="240" w:lineRule="auto"/>
              <w:ind w:left="321" w:hanging="321"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รายงานการปรับปรุงระบบการทำงานจากข้อเสนอแนะรายงานผลการปฏิบัติงานเพื่อป้องกัน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     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ผลประโยชน์ทับซ้อน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……………..……………………………………………………………………………………………</w:t>
            </w:r>
          </w:p>
          <w:p w:rsidR="00887C1E" w:rsidRPr="00971614" w:rsidRDefault="00887C1E" w:rsidP="00887C1E">
            <w:pPr>
              <w:spacing w:after="0" w:line="240" w:lineRule="auto"/>
              <w:ind w:left="321" w:hanging="321"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บันทึกข้อความรายงาน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ผลการปรับปรุงจากข้อเสนอแนะการปฏิบัติงานเพื่อป้องกันผลประโยชน์</w:t>
            </w:r>
          </w:p>
          <w:p w:rsidR="00887C1E" w:rsidRPr="00971614" w:rsidRDefault="00887C1E" w:rsidP="00887C1E">
            <w:pPr>
              <w:spacing w:after="0" w:line="240" w:lineRule="auto"/>
              <w:ind w:left="321" w:hanging="321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     ทับซ้อน...............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.................................................................................................................................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………………………………………………………………………………………………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rPr>
          <w:trHeight w:val="399"/>
        </w:trPr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4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lastRenderedPageBreak/>
              <w:t>EB10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หน่วยงานของท่านมีการดำเนินการด้านการป้องกันและปราบปรามการทุจริตเป็นอย่างไร</w:t>
            </w: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 มีการวิเคราะห์ผลการดำเนินการตาม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แผนปฏิบัติการ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ป้องกันและปราบปรามการทุจริตของหน่วยงานประจำปีงบประมาณ พ.ศ. 2557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ind w:left="409" w:hanging="409"/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รายงาน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วิเคราะห์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ผล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การดำเนินการตาม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แผนปฏิบัติการป้องกันและปราบปรามการทุจริตของ</w:t>
            </w:r>
          </w:p>
          <w:p w:rsidR="00887C1E" w:rsidRPr="00971614" w:rsidRDefault="00887C1E" w:rsidP="00887C1E">
            <w:pPr>
              <w:spacing w:after="0" w:line="240" w:lineRule="auto"/>
              <w:ind w:left="409" w:hanging="409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หน่วยงานประจำปีงบประมาณ พ.ศ. 2557.......................................................................................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…………………………………………………………….…………………………………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หน่วยงานของท่านมีการดำเนินการตามแผนการป้องกันและปราบปรามการทุจริตต่อในปีงบประมาณ พ.ศ. 2558 หรือไม่ 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tabs>
                <w:tab w:val="center" w:pos="441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มีหลักฐาน คือ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ab/>
            </w:r>
          </w:p>
          <w:p w:rsidR="00887C1E" w:rsidRPr="00971614" w:rsidRDefault="00887C1E" w:rsidP="00887C1E">
            <w:pPr>
              <w:tabs>
                <w:tab w:val="left" w:pos="390"/>
                <w:tab w:val="center" w:pos="4410"/>
              </w:tabs>
              <w:spacing w:after="0" w:line="240" w:lineRule="auto"/>
              <w:ind w:left="567" w:hanging="56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เอกสารผลการดำเนินตามแผนงาน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โครงงาน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กิจกรรมด้านการป้องกันและปราบปรามการทุจริต(อย่างน้อย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1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โครงการ)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..………………………………………………………………………………………...…...............</w:t>
            </w:r>
          </w:p>
          <w:p w:rsidR="00887C1E" w:rsidRPr="00971614" w:rsidRDefault="00887C1E" w:rsidP="00887C1E">
            <w:pPr>
              <w:tabs>
                <w:tab w:val="left" w:pos="28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  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………………………………………………………………………………………......…………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3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 xml:space="preserve">) </w:t>
            </w:r>
            <w:r w:rsidRPr="00971614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 มีแผนปฏิบัติการด้านการป้องกันและปราบปรามการทุจริต ประจำปีงบประมาณ พ.ศ. 2559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แผนปฏิบัติการด้านการป้องกันและปราบปรามการทุจริต ประจำปีงบประมาณ พ.ศ.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2559</w:t>
            </w:r>
          </w:p>
          <w:p w:rsidR="00887C1E" w:rsidRPr="00971614" w:rsidRDefault="00887C1E" w:rsidP="00887C1E">
            <w:pPr>
              <w:tabs>
                <w:tab w:val="left" w:pos="8798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....………………………………………………………………………………………….............................…………….….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อื่นๆ โปรดระบุ.......................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………………………………………………………………………………….……..……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87C1E" w:rsidRPr="00971614" w:rsidTr="00887C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EB11</w:t>
            </w: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หน่วยงานของท่านมีการรวมกลุ่มของเจ้าหน้าที่ในหน่วยงานเพื่อการบริหารงานที่โปร่งใสอย่างไร</w:t>
            </w: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8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ind w:left="358" w:hanging="358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รายชื่อคณะกรรมการ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กรรมการ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/สมาชิกของกลุ่ม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วัตถุประสงค์ของการจัดตั้งกลุ่ม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และระเบียบ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</w:p>
          <w:p w:rsidR="00887C1E" w:rsidRPr="00971614" w:rsidRDefault="00887C1E" w:rsidP="00887C1E">
            <w:pPr>
              <w:spacing w:after="0" w:line="240" w:lineRule="auto"/>
              <w:ind w:left="358" w:hanging="358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หรือแนวทางการดำเนินงานของกลุ่ม...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…………………………………………………………………..………………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คำสั่งแต่งตั้งคณะทำงานเกี่ยวกับคุณธรรมจริยธรรม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……………………………………………….………………..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……………………………………………………………………………….……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กรณีที่มีการรวมกลุ่มของเจ้าหน้าที่เพื่อการบริหารงานที่โปร่งใส กลุ่มดังกล่าวมีกิจกรรมที่แสดงถึง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ความพยายามที่จะปรับปรุงการบริหารงานของหน่วยงานให้มีความโปร่งใสยิ่งขึ้น หรือไม่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887C1E" w:rsidRPr="00971614" w:rsidTr="00887C1E"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ผลการดำเนินงานของกลุ่ม</w:t>
            </w:r>
            <w:r w:rsidRPr="009716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ภาพถ่าย (</w:t>
            </w:r>
            <w:r w:rsidRPr="0097161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 xml:space="preserve">ระบุวัน/เดือน/ปีที่บันทึก)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กิจกรรมการรวมกลุ่ม..............................................................</w:t>
            </w:r>
          </w:p>
          <w:p w:rsidR="00887C1E" w:rsidRPr="00971614" w:rsidRDefault="00887C1E" w:rsidP="00887C1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โปรดระบุ.......................</w:t>
            </w:r>
            <w:r w:rsidRPr="0097161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……………………………………………………….……….………………..……………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C1E" w:rsidRPr="00971614" w:rsidRDefault="00887C1E" w:rsidP="00887C1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87C1E" w:rsidRPr="00971614" w:rsidRDefault="00887C1E" w:rsidP="00887C1E">
      <w:pPr>
        <w:tabs>
          <w:tab w:val="left" w:pos="1276"/>
          <w:tab w:val="left" w:pos="1701"/>
          <w:tab w:val="left" w:pos="2127"/>
          <w:tab w:val="left" w:pos="2552"/>
          <w:tab w:val="left" w:pos="2977"/>
          <w:tab w:val="left" w:pos="7935"/>
        </w:tabs>
        <w:spacing w:after="0" w:line="288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87C1E" w:rsidRPr="00971614" w:rsidRDefault="00887C1E" w:rsidP="00887C1E">
      <w:pPr>
        <w:tabs>
          <w:tab w:val="left" w:pos="1276"/>
          <w:tab w:val="left" w:pos="1701"/>
          <w:tab w:val="left" w:pos="2127"/>
          <w:tab w:val="left" w:pos="2552"/>
          <w:tab w:val="left" w:pos="2977"/>
          <w:tab w:val="left" w:pos="7935"/>
        </w:tabs>
        <w:spacing w:after="0" w:line="288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ขอขอบคุณเป็นอย่างยิ่งที่กรุณาให้ข้อมูลตามแบบสำรวจ</w:t>
      </w:r>
    </w:p>
    <w:p w:rsidR="00887C1E" w:rsidRPr="00971614" w:rsidRDefault="00887C1E" w:rsidP="00887C1E">
      <w:pPr>
        <w:tabs>
          <w:tab w:val="left" w:pos="1276"/>
          <w:tab w:val="left" w:pos="1701"/>
          <w:tab w:val="left" w:pos="2127"/>
          <w:tab w:val="left" w:pos="2552"/>
          <w:tab w:val="left" w:pos="2977"/>
          <w:tab w:val="left" w:pos="7935"/>
        </w:tabs>
        <w:spacing w:after="0" w:line="288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สำนักป้องกันการทุจริตภาครัฐ</w:t>
      </w: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สำนักงาน ป.ป.ช.</w:t>
      </w:r>
    </w:p>
    <w:p w:rsidR="00887C1E" w:rsidRPr="00971614" w:rsidRDefault="00887C1E" w:rsidP="00887C1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7161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โทร. 02-2823161</w:t>
      </w:r>
    </w:p>
    <w:p w:rsidR="00887C1E" w:rsidRDefault="00887C1E" w:rsidP="00887C1E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7C1E" w:rsidRDefault="00887C1E" w:rsidP="00887C1E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311E1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63D2C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ข</w:t>
      </w:r>
    </w:p>
    <w:p w:rsidR="00D311E1" w:rsidRPr="00971614" w:rsidRDefault="00D311E1" w:rsidP="00D311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รูป</w:t>
      </w:r>
      <w:r w:rsidRPr="00380F1D">
        <w:rPr>
          <w:rFonts w:ascii="TH SarabunPSK" w:eastAsia="Times New Roman" w:hAnsi="TH SarabunPSK" w:cs="TH SarabunPSK"/>
          <w:sz w:val="32"/>
          <w:szCs w:val="32"/>
          <w:cs/>
        </w:rPr>
        <w:t>ภาพเก็บข้อมูลการประเมิน</w:t>
      </w: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E0375F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971614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663D2C" w:rsidRDefault="00D311E1" w:rsidP="00D311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1E1" w:rsidRPr="00284D03" w:rsidRDefault="00D311E1" w:rsidP="00D311E1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5932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lastRenderedPageBreak/>
        <w:t>รูป</w:t>
      </w:r>
      <w:r w:rsidRPr="00C95932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การ</w:t>
      </w:r>
      <w:r w:rsidRPr="00C95932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เก็บข้อมูล ทั้ง 3 แบบ</w:t>
      </w:r>
    </w:p>
    <w:p w:rsidR="00D311E1" w:rsidRDefault="00D311E1" w:rsidP="00D31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7C1E" w:rsidRDefault="00887C1E" w:rsidP="00887C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D03" w:rsidRPr="00887C1E" w:rsidRDefault="00284D03" w:rsidP="00887C1E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84D03" w:rsidRPr="00887C1E" w:rsidSect="00887C1E">
      <w:headerReference w:type="default" r:id="rId27"/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54" w:rsidRDefault="00533F54">
      <w:pPr>
        <w:spacing w:after="0" w:line="240" w:lineRule="auto"/>
      </w:pPr>
      <w:r>
        <w:separator/>
      </w:r>
    </w:p>
  </w:endnote>
  <w:endnote w:type="continuationSeparator" w:id="0">
    <w:p w:rsidR="00533F54" w:rsidRDefault="0053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54" w:rsidRDefault="00533F54">
      <w:pPr>
        <w:spacing w:after="0" w:line="240" w:lineRule="auto"/>
      </w:pPr>
      <w:r>
        <w:separator/>
      </w:r>
    </w:p>
  </w:footnote>
  <w:footnote w:type="continuationSeparator" w:id="0">
    <w:p w:rsidR="00533F54" w:rsidRDefault="0053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1E" w:rsidRPr="00D4066F" w:rsidRDefault="00887C1E">
    <w:pPr>
      <w:pStyle w:val="ac"/>
      <w:jc w:val="center"/>
      <w:rPr>
        <w:rFonts w:ascii="TH SarabunPSK" w:hAnsi="TH SarabunPSK" w:cs="TH SarabunPSK"/>
        <w:sz w:val="32"/>
        <w:szCs w:val="32"/>
      </w:rPr>
    </w:pPr>
  </w:p>
  <w:p w:rsidR="00887C1E" w:rsidRDefault="00887C1E" w:rsidP="009026E6">
    <w:pPr>
      <w:pStyle w:val="ac"/>
      <w:tabs>
        <w:tab w:val="clear" w:pos="4680"/>
        <w:tab w:val="clear" w:pos="9360"/>
        <w:tab w:val="left" w:pos="608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1E" w:rsidRPr="009026E6" w:rsidRDefault="00887C1E">
    <w:pPr>
      <w:pStyle w:val="ac"/>
      <w:jc w:val="center"/>
      <w:rPr>
        <w:rFonts w:ascii="TH SarabunPSK" w:hAnsi="TH SarabunPSK" w:cs="TH SarabunPSK"/>
        <w:sz w:val="32"/>
        <w:szCs w:val="32"/>
      </w:rPr>
    </w:pPr>
  </w:p>
  <w:p w:rsidR="00887C1E" w:rsidRDefault="00887C1E" w:rsidP="009026E6">
    <w:pPr>
      <w:pStyle w:val="ac"/>
      <w:tabs>
        <w:tab w:val="clear" w:pos="4680"/>
        <w:tab w:val="clear" w:pos="9360"/>
        <w:tab w:val="left" w:pos="608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629869515"/>
      <w:docPartObj>
        <w:docPartGallery w:val="Page Numbers (Top of Page)"/>
        <w:docPartUnique/>
      </w:docPartObj>
    </w:sdtPr>
    <w:sdtEndPr/>
    <w:sdtContent>
      <w:p w:rsidR="00887C1E" w:rsidRPr="009026E6" w:rsidRDefault="00887C1E">
        <w:pPr>
          <w:pStyle w:val="ac"/>
          <w:jc w:val="center"/>
          <w:rPr>
            <w:rFonts w:ascii="TH SarabunPSK" w:hAnsi="TH SarabunPSK" w:cs="TH SarabunPSK"/>
            <w:sz w:val="32"/>
            <w:szCs w:val="32"/>
          </w:rPr>
        </w:pPr>
        <w:r w:rsidRPr="009026E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026E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026E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5B49" w:rsidRPr="00995B49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9026E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87C1E" w:rsidRDefault="00887C1E" w:rsidP="0040741A">
    <w:pPr>
      <w:pStyle w:val="ac"/>
      <w:tabs>
        <w:tab w:val="clear" w:pos="4680"/>
        <w:tab w:val="clear" w:pos="9360"/>
        <w:tab w:val="left" w:pos="608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417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87C1E" w:rsidRPr="00D4066F" w:rsidRDefault="00887C1E">
        <w:pPr>
          <w:pStyle w:val="ac"/>
          <w:jc w:val="center"/>
          <w:rPr>
            <w:rFonts w:ascii="TH SarabunPSK" w:hAnsi="TH SarabunPSK" w:cs="TH SarabunPSK"/>
            <w:sz w:val="32"/>
            <w:szCs w:val="32"/>
          </w:rPr>
        </w:pPr>
        <w:r w:rsidRPr="00D4066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4066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4066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5B49" w:rsidRPr="00995B49">
          <w:rPr>
            <w:rFonts w:ascii="TH SarabunPSK" w:hAnsi="TH SarabunPSK" w:cs="TH SarabunPSK"/>
            <w:noProof/>
            <w:sz w:val="32"/>
            <w:szCs w:val="32"/>
            <w:lang w:val="th-TH"/>
          </w:rPr>
          <w:t>21</w:t>
        </w:r>
        <w:r w:rsidRPr="00D4066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87C1E" w:rsidRDefault="00887C1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26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311E1" w:rsidRPr="00A34D73" w:rsidRDefault="00D311E1">
        <w:pPr>
          <w:pStyle w:val="ac"/>
          <w:jc w:val="center"/>
          <w:rPr>
            <w:rFonts w:ascii="TH SarabunPSK" w:hAnsi="TH SarabunPSK" w:cs="TH SarabunPSK"/>
            <w:sz w:val="32"/>
            <w:szCs w:val="32"/>
          </w:rPr>
        </w:pPr>
        <w:r w:rsidRPr="00A34D7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34D7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34D7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5B49" w:rsidRPr="00995B49">
          <w:rPr>
            <w:rFonts w:ascii="TH SarabunPSK" w:hAnsi="TH SarabunPSK" w:cs="TH SarabunPSK"/>
            <w:noProof/>
            <w:sz w:val="32"/>
            <w:szCs w:val="32"/>
            <w:lang w:val="th-TH"/>
          </w:rPr>
          <w:t>46</w:t>
        </w:r>
        <w:r w:rsidRPr="00A34D7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311E1" w:rsidRDefault="00D311E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336731"/>
      <w:docPartObj>
        <w:docPartGallery w:val="Page Numbers (Top of Page)"/>
        <w:docPartUnique/>
      </w:docPartObj>
    </w:sdtPr>
    <w:sdtEndPr/>
    <w:sdtContent>
      <w:p w:rsidR="00D311E1" w:rsidRDefault="00D311E1">
        <w:pPr>
          <w:pStyle w:val="ac"/>
          <w:jc w:val="center"/>
        </w:pPr>
        <w:r w:rsidRPr="00A8519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8519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8519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5B49" w:rsidRPr="00995B49">
          <w:rPr>
            <w:rFonts w:ascii="TH SarabunPSK" w:hAnsi="TH SarabunPSK" w:cs="TH SarabunPSK"/>
            <w:noProof/>
            <w:sz w:val="32"/>
            <w:szCs w:val="32"/>
            <w:lang w:val="th-TH"/>
          </w:rPr>
          <w:t>22</w:t>
        </w:r>
        <w:r w:rsidRPr="00A8519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311E1" w:rsidRDefault="00D311E1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2013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87C1E" w:rsidRPr="00A34D73" w:rsidRDefault="00887C1E">
        <w:pPr>
          <w:pStyle w:val="ac"/>
          <w:jc w:val="center"/>
          <w:rPr>
            <w:rFonts w:ascii="TH SarabunPSK" w:hAnsi="TH SarabunPSK" w:cs="TH SarabunPSK"/>
            <w:sz w:val="32"/>
            <w:szCs w:val="32"/>
          </w:rPr>
        </w:pPr>
        <w:r w:rsidRPr="00A34D7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34D7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34D7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5B49" w:rsidRPr="00995B49">
          <w:rPr>
            <w:rFonts w:ascii="TH SarabunPSK" w:hAnsi="TH SarabunPSK" w:cs="TH SarabunPSK"/>
            <w:noProof/>
            <w:sz w:val="32"/>
            <w:szCs w:val="32"/>
            <w:lang w:val="th-TH"/>
          </w:rPr>
          <w:t>54</w:t>
        </w:r>
        <w:r w:rsidRPr="00A34D7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87C1E" w:rsidRDefault="00887C1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4997"/>
      <w:docPartObj>
        <w:docPartGallery w:val="Page Numbers (Top of Page)"/>
        <w:docPartUnique/>
      </w:docPartObj>
    </w:sdtPr>
    <w:sdtEndPr/>
    <w:sdtContent>
      <w:p w:rsidR="00887C1E" w:rsidRDefault="00887C1E">
        <w:pPr>
          <w:pStyle w:val="ac"/>
          <w:jc w:val="center"/>
        </w:pPr>
        <w:r w:rsidRPr="00A8519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8519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8519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311E1" w:rsidRPr="00D311E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22</w:t>
        </w:r>
        <w:r w:rsidRPr="00A8519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87C1E" w:rsidRDefault="00887C1E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5436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87C1E" w:rsidRPr="00D4066F" w:rsidRDefault="00887C1E">
        <w:pPr>
          <w:pStyle w:val="ac"/>
          <w:jc w:val="center"/>
          <w:rPr>
            <w:rFonts w:ascii="TH SarabunPSK" w:hAnsi="TH SarabunPSK" w:cs="TH SarabunPSK"/>
            <w:sz w:val="32"/>
            <w:szCs w:val="32"/>
          </w:rPr>
        </w:pPr>
        <w:r w:rsidRPr="00D4066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4066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4066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5B49" w:rsidRPr="00995B49">
          <w:rPr>
            <w:rFonts w:ascii="TH SarabunPSK" w:hAnsi="TH SarabunPSK" w:cs="TH SarabunPSK"/>
            <w:noProof/>
            <w:sz w:val="32"/>
            <w:szCs w:val="32"/>
            <w:lang w:val="th-TH"/>
          </w:rPr>
          <w:t>65</w:t>
        </w:r>
        <w:r w:rsidRPr="00D4066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87C1E" w:rsidRDefault="00887C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76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5B1CBF"/>
    <w:multiLevelType w:val="multilevel"/>
    <w:tmpl w:val="11A8D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12922C36"/>
    <w:multiLevelType w:val="multilevel"/>
    <w:tmpl w:val="8F50861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581071"/>
    <w:multiLevelType w:val="hybridMultilevel"/>
    <w:tmpl w:val="2DC8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454F"/>
    <w:multiLevelType w:val="hybridMultilevel"/>
    <w:tmpl w:val="F5BA712C"/>
    <w:lvl w:ilvl="0" w:tplc="C5D052A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2352DA"/>
    <w:multiLevelType w:val="hybridMultilevel"/>
    <w:tmpl w:val="964AFC54"/>
    <w:lvl w:ilvl="0" w:tplc="040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6">
    <w:nsid w:val="1DD524A4"/>
    <w:multiLevelType w:val="hybridMultilevel"/>
    <w:tmpl w:val="073286A0"/>
    <w:lvl w:ilvl="0" w:tplc="0CE02ED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274729"/>
    <w:multiLevelType w:val="hybridMultilevel"/>
    <w:tmpl w:val="43E4DE0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AB0F44"/>
    <w:multiLevelType w:val="hybridMultilevel"/>
    <w:tmpl w:val="9C76064A"/>
    <w:lvl w:ilvl="0" w:tplc="E11231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EC5A64"/>
    <w:multiLevelType w:val="hybridMultilevel"/>
    <w:tmpl w:val="488A2CB4"/>
    <w:lvl w:ilvl="0" w:tplc="4BDA7C2C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8A91108"/>
    <w:multiLevelType w:val="hybridMultilevel"/>
    <w:tmpl w:val="83A82D4E"/>
    <w:lvl w:ilvl="0" w:tplc="49EAE5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09B5B4A"/>
    <w:multiLevelType w:val="hybridMultilevel"/>
    <w:tmpl w:val="43A2E940"/>
    <w:lvl w:ilvl="0" w:tplc="F0A219B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2F04F9"/>
    <w:multiLevelType w:val="hybridMultilevel"/>
    <w:tmpl w:val="F198E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5A7515"/>
    <w:multiLevelType w:val="hybridMultilevel"/>
    <w:tmpl w:val="78E6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522"/>
    <w:multiLevelType w:val="hybridMultilevel"/>
    <w:tmpl w:val="FCDAF8AA"/>
    <w:lvl w:ilvl="0" w:tplc="44C46FCA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9D61376"/>
    <w:multiLevelType w:val="hybridMultilevel"/>
    <w:tmpl w:val="730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D3B1B"/>
    <w:multiLevelType w:val="multilevel"/>
    <w:tmpl w:val="68561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023EDC"/>
    <w:multiLevelType w:val="hybridMultilevel"/>
    <w:tmpl w:val="DA0ED3FE"/>
    <w:lvl w:ilvl="0" w:tplc="21400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D317B"/>
    <w:multiLevelType w:val="hybridMultilevel"/>
    <w:tmpl w:val="F1A8404C"/>
    <w:lvl w:ilvl="0" w:tplc="040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9">
    <w:nsid w:val="4FF1170A"/>
    <w:multiLevelType w:val="multilevel"/>
    <w:tmpl w:val="FAC85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5F452D25"/>
    <w:multiLevelType w:val="hybridMultilevel"/>
    <w:tmpl w:val="C2A2371E"/>
    <w:lvl w:ilvl="0" w:tplc="DF928806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CA8406E"/>
    <w:multiLevelType w:val="hybridMultilevel"/>
    <w:tmpl w:val="963E2D4E"/>
    <w:lvl w:ilvl="0" w:tplc="E4A8C61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41074"/>
    <w:multiLevelType w:val="hybridMultilevel"/>
    <w:tmpl w:val="B5922D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D202BA2"/>
    <w:multiLevelType w:val="hybridMultilevel"/>
    <w:tmpl w:val="8FBA6436"/>
    <w:lvl w:ilvl="0" w:tplc="E26E5190">
      <w:start w:val="1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C4F2D"/>
    <w:multiLevelType w:val="hybridMultilevel"/>
    <w:tmpl w:val="C8089292"/>
    <w:lvl w:ilvl="0" w:tplc="B1D6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1B2147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3220A0"/>
    <w:multiLevelType w:val="hybridMultilevel"/>
    <w:tmpl w:val="47CCCBEA"/>
    <w:lvl w:ilvl="0" w:tplc="4FEA5878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A91194"/>
    <w:multiLevelType w:val="multilevel"/>
    <w:tmpl w:val="3BEE62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75B03029"/>
    <w:multiLevelType w:val="multilevel"/>
    <w:tmpl w:val="C21E8F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895"/>
        </w:tabs>
        <w:ind w:left="5895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080"/>
      </w:pPr>
      <w:rPr>
        <w:rFonts w:hint="default"/>
        <w:sz w:val="28"/>
      </w:rPr>
    </w:lvl>
  </w:abstractNum>
  <w:abstractNum w:abstractNumId="29">
    <w:nsid w:val="75D112EA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D127EA6"/>
    <w:multiLevelType w:val="hybridMultilevel"/>
    <w:tmpl w:val="8D0ED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8"/>
  </w:num>
  <w:num w:numId="5">
    <w:abstractNumId w:val="6"/>
  </w:num>
  <w:num w:numId="6">
    <w:abstractNumId w:val="24"/>
  </w:num>
  <w:num w:numId="7">
    <w:abstractNumId w:val="19"/>
  </w:num>
  <w:num w:numId="8">
    <w:abstractNumId w:val="27"/>
  </w:num>
  <w:num w:numId="9">
    <w:abstractNumId w:val="13"/>
  </w:num>
  <w:num w:numId="10">
    <w:abstractNumId w:val="23"/>
  </w:num>
  <w:num w:numId="11">
    <w:abstractNumId w:val="0"/>
  </w:num>
  <w:num w:numId="12">
    <w:abstractNumId w:val="25"/>
  </w:num>
  <w:num w:numId="13">
    <w:abstractNumId w:val="23"/>
  </w:num>
  <w:num w:numId="14">
    <w:abstractNumId w:val="29"/>
  </w:num>
  <w:num w:numId="15">
    <w:abstractNumId w:val="16"/>
  </w:num>
  <w:num w:numId="16">
    <w:abstractNumId w:val="1"/>
  </w:num>
  <w:num w:numId="17">
    <w:abstractNumId w:val="2"/>
  </w:num>
  <w:num w:numId="18">
    <w:abstractNumId w:val="4"/>
  </w:num>
  <w:num w:numId="19">
    <w:abstractNumId w:val="8"/>
  </w:num>
  <w:num w:numId="20">
    <w:abstractNumId w:val="3"/>
  </w:num>
  <w:num w:numId="21">
    <w:abstractNumId w:val="15"/>
  </w:num>
  <w:num w:numId="22">
    <w:abstractNumId w:val="21"/>
  </w:num>
  <w:num w:numId="23">
    <w:abstractNumId w:val="12"/>
  </w:num>
  <w:num w:numId="24">
    <w:abstractNumId w:val="26"/>
  </w:num>
  <w:num w:numId="25">
    <w:abstractNumId w:val="18"/>
  </w:num>
  <w:num w:numId="26">
    <w:abstractNumId w:val="22"/>
  </w:num>
  <w:num w:numId="27">
    <w:abstractNumId w:val="9"/>
  </w:num>
  <w:num w:numId="28">
    <w:abstractNumId w:val="14"/>
  </w:num>
  <w:num w:numId="29">
    <w:abstractNumId w:val="11"/>
  </w:num>
  <w:num w:numId="30">
    <w:abstractNumId w:val="20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B7"/>
    <w:rsid w:val="000010E0"/>
    <w:rsid w:val="0000388B"/>
    <w:rsid w:val="000113F2"/>
    <w:rsid w:val="00022237"/>
    <w:rsid w:val="00022A08"/>
    <w:rsid w:val="000440E9"/>
    <w:rsid w:val="00052CB3"/>
    <w:rsid w:val="00060A26"/>
    <w:rsid w:val="000618C8"/>
    <w:rsid w:val="00062FDF"/>
    <w:rsid w:val="000708A6"/>
    <w:rsid w:val="000720D5"/>
    <w:rsid w:val="00084043"/>
    <w:rsid w:val="000927EF"/>
    <w:rsid w:val="000A4609"/>
    <w:rsid w:val="000B1AB2"/>
    <w:rsid w:val="000B29C3"/>
    <w:rsid w:val="000B6FB4"/>
    <w:rsid w:val="000D50AE"/>
    <w:rsid w:val="000E4445"/>
    <w:rsid w:val="000F5E1D"/>
    <w:rsid w:val="000F612E"/>
    <w:rsid w:val="00100B22"/>
    <w:rsid w:val="00105692"/>
    <w:rsid w:val="00106383"/>
    <w:rsid w:val="00106970"/>
    <w:rsid w:val="00111584"/>
    <w:rsid w:val="00112B71"/>
    <w:rsid w:val="00121330"/>
    <w:rsid w:val="00126FF8"/>
    <w:rsid w:val="00127F3F"/>
    <w:rsid w:val="00136F41"/>
    <w:rsid w:val="00140C0E"/>
    <w:rsid w:val="00144B09"/>
    <w:rsid w:val="001511B9"/>
    <w:rsid w:val="0017162E"/>
    <w:rsid w:val="00185DD8"/>
    <w:rsid w:val="0019348B"/>
    <w:rsid w:val="001A4F09"/>
    <w:rsid w:val="001A4F59"/>
    <w:rsid w:val="001D1BE4"/>
    <w:rsid w:val="001D3A54"/>
    <w:rsid w:val="001D6747"/>
    <w:rsid w:val="001D68B4"/>
    <w:rsid w:val="001E2736"/>
    <w:rsid w:val="001E594C"/>
    <w:rsid w:val="001E7B5A"/>
    <w:rsid w:val="0020049A"/>
    <w:rsid w:val="00215CCB"/>
    <w:rsid w:val="00234E85"/>
    <w:rsid w:val="002436E7"/>
    <w:rsid w:val="002459FB"/>
    <w:rsid w:val="00251CBD"/>
    <w:rsid w:val="0025731D"/>
    <w:rsid w:val="00262044"/>
    <w:rsid w:val="00265A0B"/>
    <w:rsid w:val="002752C7"/>
    <w:rsid w:val="00275E85"/>
    <w:rsid w:val="00281E2B"/>
    <w:rsid w:val="00284D03"/>
    <w:rsid w:val="00287D2F"/>
    <w:rsid w:val="002977BD"/>
    <w:rsid w:val="002A41BD"/>
    <w:rsid w:val="002A51AA"/>
    <w:rsid w:val="002B2840"/>
    <w:rsid w:val="002B5895"/>
    <w:rsid w:val="002C4BE1"/>
    <w:rsid w:val="002D6FB4"/>
    <w:rsid w:val="002E7C20"/>
    <w:rsid w:val="002F4E86"/>
    <w:rsid w:val="002F6034"/>
    <w:rsid w:val="00311341"/>
    <w:rsid w:val="0031486D"/>
    <w:rsid w:val="003170BE"/>
    <w:rsid w:val="00320088"/>
    <w:rsid w:val="00321E3D"/>
    <w:rsid w:val="00326538"/>
    <w:rsid w:val="003315DF"/>
    <w:rsid w:val="003423BD"/>
    <w:rsid w:val="003667EC"/>
    <w:rsid w:val="003678F6"/>
    <w:rsid w:val="00372654"/>
    <w:rsid w:val="00380F1D"/>
    <w:rsid w:val="00384532"/>
    <w:rsid w:val="003A39AB"/>
    <w:rsid w:val="003A492E"/>
    <w:rsid w:val="003A6B5B"/>
    <w:rsid w:val="003A7A78"/>
    <w:rsid w:val="003B0BA1"/>
    <w:rsid w:val="003B2160"/>
    <w:rsid w:val="003B75BB"/>
    <w:rsid w:val="003B7FA8"/>
    <w:rsid w:val="003C00DB"/>
    <w:rsid w:val="003C1625"/>
    <w:rsid w:val="003C4B57"/>
    <w:rsid w:val="003C780F"/>
    <w:rsid w:val="003E2CCC"/>
    <w:rsid w:val="003F06FE"/>
    <w:rsid w:val="003F3D85"/>
    <w:rsid w:val="0040741A"/>
    <w:rsid w:val="00424EE8"/>
    <w:rsid w:val="00431DC2"/>
    <w:rsid w:val="00432245"/>
    <w:rsid w:val="0043535F"/>
    <w:rsid w:val="00436D49"/>
    <w:rsid w:val="004377A7"/>
    <w:rsid w:val="00440CEB"/>
    <w:rsid w:val="00445B7C"/>
    <w:rsid w:val="00446EB2"/>
    <w:rsid w:val="0044799A"/>
    <w:rsid w:val="00456C9D"/>
    <w:rsid w:val="00462D92"/>
    <w:rsid w:val="0046336F"/>
    <w:rsid w:val="00466D90"/>
    <w:rsid w:val="0048422F"/>
    <w:rsid w:val="00490DE5"/>
    <w:rsid w:val="00497B49"/>
    <w:rsid w:val="004A3FF6"/>
    <w:rsid w:val="004A5E24"/>
    <w:rsid w:val="004B0D16"/>
    <w:rsid w:val="004B5ACE"/>
    <w:rsid w:val="004C1625"/>
    <w:rsid w:val="004C26EA"/>
    <w:rsid w:val="004C46F9"/>
    <w:rsid w:val="004E0840"/>
    <w:rsid w:val="004E73FB"/>
    <w:rsid w:val="00506368"/>
    <w:rsid w:val="00523D29"/>
    <w:rsid w:val="0052527E"/>
    <w:rsid w:val="00526843"/>
    <w:rsid w:val="00532AE7"/>
    <w:rsid w:val="00533F54"/>
    <w:rsid w:val="005358D8"/>
    <w:rsid w:val="00537A8F"/>
    <w:rsid w:val="00553DF4"/>
    <w:rsid w:val="00563BF1"/>
    <w:rsid w:val="00571D25"/>
    <w:rsid w:val="00571FFF"/>
    <w:rsid w:val="00572469"/>
    <w:rsid w:val="005763E6"/>
    <w:rsid w:val="0058246D"/>
    <w:rsid w:val="005868C2"/>
    <w:rsid w:val="005926B7"/>
    <w:rsid w:val="005956B4"/>
    <w:rsid w:val="005A3527"/>
    <w:rsid w:val="005A54D3"/>
    <w:rsid w:val="005B2BC9"/>
    <w:rsid w:val="005B36F8"/>
    <w:rsid w:val="005B5201"/>
    <w:rsid w:val="005C291D"/>
    <w:rsid w:val="005C6B84"/>
    <w:rsid w:val="005D1C5B"/>
    <w:rsid w:val="005D7D06"/>
    <w:rsid w:val="005E09B3"/>
    <w:rsid w:val="005E2AB4"/>
    <w:rsid w:val="005E53F5"/>
    <w:rsid w:val="005E563C"/>
    <w:rsid w:val="005E76A2"/>
    <w:rsid w:val="005F08CE"/>
    <w:rsid w:val="005F4E4F"/>
    <w:rsid w:val="005F783E"/>
    <w:rsid w:val="00602631"/>
    <w:rsid w:val="006102D3"/>
    <w:rsid w:val="00612781"/>
    <w:rsid w:val="006141DA"/>
    <w:rsid w:val="00623F81"/>
    <w:rsid w:val="0063454F"/>
    <w:rsid w:val="00643D51"/>
    <w:rsid w:val="00650A06"/>
    <w:rsid w:val="00652C36"/>
    <w:rsid w:val="006575B9"/>
    <w:rsid w:val="00680F8E"/>
    <w:rsid w:val="00681174"/>
    <w:rsid w:val="00683BF0"/>
    <w:rsid w:val="00691AE9"/>
    <w:rsid w:val="00694955"/>
    <w:rsid w:val="006A468D"/>
    <w:rsid w:val="006B4D95"/>
    <w:rsid w:val="006D221D"/>
    <w:rsid w:val="006E5B0E"/>
    <w:rsid w:val="006E7D95"/>
    <w:rsid w:val="006F5543"/>
    <w:rsid w:val="007036F5"/>
    <w:rsid w:val="00713181"/>
    <w:rsid w:val="00713A2D"/>
    <w:rsid w:val="0071481C"/>
    <w:rsid w:val="00724FD9"/>
    <w:rsid w:val="00741308"/>
    <w:rsid w:val="0074207C"/>
    <w:rsid w:val="00743AD4"/>
    <w:rsid w:val="00750124"/>
    <w:rsid w:val="0075336B"/>
    <w:rsid w:val="00754619"/>
    <w:rsid w:val="00754BDC"/>
    <w:rsid w:val="007646C6"/>
    <w:rsid w:val="00784FAF"/>
    <w:rsid w:val="007857ED"/>
    <w:rsid w:val="007875F2"/>
    <w:rsid w:val="007902AD"/>
    <w:rsid w:val="00790AE2"/>
    <w:rsid w:val="007944D7"/>
    <w:rsid w:val="007A1838"/>
    <w:rsid w:val="007A1F35"/>
    <w:rsid w:val="007B2496"/>
    <w:rsid w:val="007B5D45"/>
    <w:rsid w:val="007B6704"/>
    <w:rsid w:val="007B6F75"/>
    <w:rsid w:val="007C4023"/>
    <w:rsid w:val="007C7D2F"/>
    <w:rsid w:val="007D1281"/>
    <w:rsid w:val="007D2611"/>
    <w:rsid w:val="007D614C"/>
    <w:rsid w:val="007E78AB"/>
    <w:rsid w:val="007E7BBD"/>
    <w:rsid w:val="007F0470"/>
    <w:rsid w:val="00813056"/>
    <w:rsid w:val="00834CF1"/>
    <w:rsid w:val="0083618E"/>
    <w:rsid w:val="00842C87"/>
    <w:rsid w:val="008438C5"/>
    <w:rsid w:val="00856E19"/>
    <w:rsid w:val="008570A8"/>
    <w:rsid w:val="00857BE3"/>
    <w:rsid w:val="008605A8"/>
    <w:rsid w:val="00863D18"/>
    <w:rsid w:val="00876ACE"/>
    <w:rsid w:val="0088302D"/>
    <w:rsid w:val="008862FE"/>
    <w:rsid w:val="00887C1E"/>
    <w:rsid w:val="008A09DB"/>
    <w:rsid w:val="008A0D1D"/>
    <w:rsid w:val="008A607C"/>
    <w:rsid w:val="008B3F87"/>
    <w:rsid w:val="008B52F4"/>
    <w:rsid w:val="008C4B2F"/>
    <w:rsid w:val="008C5A9A"/>
    <w:rsid w:val="008D2F53"/>
    <w:rsid w:val="008D7904"/>
    <w:rsid w:val="008E19E9"/>
    <w:rsid w:val="008E7017"/>
    <w:rsid w:val="008F16F7"/>
    <w:rsid w:val="008F1C8A"/>
    <w:rsid w:val="008F6920"/>
    <w:rsid w:val="009026E6"/>
    <w:rsid w:val="009034D6"/>
    <w:rsid w:val="00910614"/>
    <w:rsid w:val="009124E6"/>
    <w:rsid w:val="00912C10"/>
    <w:rsid w:val="00917676"/>
    <w:rsid w:val="0092115B"/>
    <w:rsid w:val="009246A0"/>
    <w:rsid w:val="00931C94"/>
    <w:rsid w:val="00932379"/>
    <w:rsid w:val="00941220"/>
    <w:rsid w:val="00951115"/>
    <w:rsid w:val="009521E0"/>
    <w:rsid w:val="009549E1"/>
    <w:rsid w:val="00963047"/>
    <w:rsid w:val="009644A3"/>
    <w:rsid w:val="0097375A"/>
    <w:rsid w:val="00977B29"/>
    <w:rsid w:val="00983014"/>
    <w:rsid w:val="009870D2"/>
    <w:rsid w:val="00995B49"/>
    <w:rsid w:val="009A3807"/>
    <w:rsid w:val="009C0313"/>
    <w:rsid w:val="009C30C0"/>
    <w:rsid w:val="009C3E09"/>
    <w:rsid w:val="009C45D3"/>
    <w:rsid w:val="009D31C3"/>
    <w:rsid w:val="009D3F2B"/>
    <w:rsid w:val="009D4AED"/>
    <w:rsid w:val="009D6160"/>
    <w:rsid w:val="009E5312"/>
    <w:rsid w:val="009F5CA1"/>
    <w:rsid w:val="00A0010A"/>
    <w:rsid w:val="00A00A49"/>
    <w:rsid w:val="00A01621"/>
    <w:rsid w:val="00A168DE"/>
    <w:rsid w:val="00A3373B"/>
    <w:rsid w:val="00A339B4"/>
    <w:rsid w:val="00A3605D"/>
    <w:rsid w:val="00A43A28"/>
    <w:rsid w:val="00A44818"/>
    <w:rsid w:val="00A53332"/>
    <w:rsid w:val="00A71C66"/>
    <w:rsid w:val="00A90F00"/>
    <w:rsid w:val="00A94F25"/>
    <w:rsid w:val="00AA4A79"/>
    <w:rsid w:val="00AA57B5"/>
    <w:rsid w:val="00AB23FA"/>
    <w:rsid w:val="00AB37FB"/>
    <w:rsid w:val="00AC36AB"/>
    <w:rsid w:val="00AC759D"/>
    <w:rsid w:val="00AC765C"/>
    <w:rsid w:val="00AD1636"/>
    <w:rsid w:val="00AE1B29"/>
    <w:rsid w:val="00AE449F"/>
    <w:rsid w:val="00AE4B5D"/>
    <w:rsid w:val="00AE7F2F"/>
    <w:rsid w:val="00B06F8A"/>
    <w:rsid w:val="00B11580"/>
    <w:rsid w:val="00B13B5A"/>
    <w:rsid w:val="00B144F4"/>
    <w:rsid w:val="00B1516B"/>
    <w:rsid w:val="00B234AA"/>
    <w:rsid w:val="00B257CF"/>
    <w:rsid w:val="00B32FBE"/>
    <w:rsid w:val="00B40611"/>
    <w:rsid w:val="00B4334C"/>
    <w:rsid w:val="00B43922"/>
    <w:rsid w:val="00B52970"/>
    <w:rsid w:val="00B52D6A"/>
    <w:rsid w:val="00B53BE5"/>
    <w:rsid w:val="00B55212"/>
    <w:rsid w:val="00B61745"/>
    <w:rsid w:val="00B63E8D"/>
    <w:rsid w:val="00B66614"/>
    <w:rsid w:val="00B70678"/>
    <w:rsid w:val="00B73DAE"/>
    <w:rsid w:val="00B75EC5"/>
    <w:rsid w:val="00B771A0"/>
    <w:rsid w:val="00B852C5"/>
    <w:rsid w:val="00B85D97"/>
    <w:rsid w:val="00B9016B"/>
    <w:rsid w:val="00B920FA"/>
    <w:rsid w:val="00BA1498"/>
    <w:rsid w:val="00BB262E"/>
    <w:rsid w:val="00BB4AD1"/>
    <w:rsid w:val="00BB6B2B"/>
    <w:rsid w:val="00BC20F3"/>
    <w:rsid w:val="00BC251D"/>
    <w:rsid w:val="00BC4715"/>
    <w:rsid w:val="00BD185E"/>
    <w:rsid w:val="00BD2ACD"/>
    <w:rsid w:val="00BD3EEF"/>
    <w:rsid w:val="00BE722F"/>
    <w:rsid w:val="00BE7739"/>
    <w:rsid w:val="00BF3DAA"/>
    <w:rsid w:val="00BF4586"/>
    <w:rsid w:val="00BF5172"/>
    <w:rsid w:val="00C10BBD"/>
    <w:rsid w:val="00C13D0E"/>
    <w:rsid w:val="00C21EDC"/>
    <w:rsid w:val="00C26A4F"/>
    <w:rsid w:val="00C34427"/>
    <w:rsid w:val="00C41DE8"/>
    <w:rsid w:val="00C54EB0"/>
    <w:rsid w:val="00C55204"/>
    <w:rsid w:val="00C55D4B"/>
    <w:rsid w:val="00C57EBA"/>
    <w:rsid w:val="00C60957"/>
    <w:rsid w:val="00C747BB"/>
    <w:rsid w:val="00C82AD0"/>
    <w:rsid w:val="00C83EA5"/>
    <w:rsid w:val="00C903D2"/>
    <w:rsid w:val="00C90A10"/>
    <w:rsid w:val="00C915C7"/>
    <w:rsid w:val="00C9229B"/>
    <w:rsid w:val="00C93B49"/>
    <w:rsid w:val="00C93C14"/>
    <w:rsid w:val="00CB1A28"/>
    <w:rsid w:val="00CC3E36"/>
    <w:rsid w:val="00CD173F"/>
    <w:rsid w:val="00CE02CC"/>
    <w:rsid w:val="00CE1614"/>
    <w:rsid w:val="00CE5A5A"/>
    <w:rsid w:val="00CE5F41"/>
    <w:rsid w:val="00CE6C19"/>
    <w:rsid w:val="00CF33CA"/>
    <w:rsid w:val="00D0191A"/>
    <w:rsid w:val="00D0625F"/>
    <w:rsid w:val="00D12F25"/>
    <w:rsid w:val="00D311E1"/>
    <w:rsid w:val="00D344AC"/>
    <w:rsid w:val="00D3450A"/>
    <w:rsid w:val="00D37495"/>
    <w:rsid w:val="00D41749"/>
    <w:rsid w:val="00D45AF4"/>
    <w:rsid w:val="00D46604"/>
    <w:rsid w:val="00D62566"/>
    <w:rsid w:val="00D625BA"/>
    <w:rsid w:val="00D67D0B"/>
    <w:rsid w:val="00D7229D"/>
    <w:rsid w:val="00D80E3F"/>
    <w:rsid w:val="00D91AD6"/>
    <w:rsid w:val="00D92B58"/>
    <w:rsid w:val="00D94158"/>
    <w:rsid w:val="00D9549F"/>
    <w:rsid w:val="00D95643"/>
    <w:rsid w:val="00DA3320"/>
    <w:rsid w:val="00DB2491"/>
    <w:rsid w:val="00DB7059"/>
    <w:rsid w:val="00DC3884"/>
    <w:rsid w:val="00DC47E0"/>
    <w:rsid w:val="00DD2186"/>
    <w:rsid w:val="00DD4A2F"/>
    <w:rsid w:val="00DD5C1F"/>
    <w:rsid w:val="00DE2E1D"/>
    <w:rsid w:val="00DE4D11"/>
    <w:rsid w:val="00DF2C22"/>
    <w:rsid w:val="00E00241"/>
    <w:rsid w:val="00E04AB6"/>
    <w:rsid w:val="00E10CBE"/>
    <w:rsid w:val="00E12F1D"/>
    <w:rsid w:val="00E17FC2"/>
    <w:rsid w:val="00E23186"/>
    <w:rsid w:val="00E2562A"/>
    <w:rsid w:val="00E314C9"/>
    <w:rsid w:val="00E4460B"/>
    <w:rsid w:val="00E56581"/>
    <w:rsid w:val="00E569B8"/>
    <w:rsid w:val="00E572FF"/>
    <w:rsid w:val="00E64BEB"/>
    <w:rsid w:val="00E65BE6"/>
    <w:rsid w:val="00E67502"/>
    <w:rsid w:val="00E80B11"/>
    <w:rsid w:val="00E93700"/>
    <w:rsid w:val="00EA30FE"/>
    <w:rsid w:val="00EA4417"/>
    <w:rsid w:val="00EB44F7"/>
    <w:rsid w:val="00EB4DA9"/>
    <w:rsid w:val="00EC5094"/>
    <w:rsid w:val="00ED18B0"/>
    <w:rsid w:val="00EE3554"/>
    <w:rsid w:val="00F02648"/>
    <w:rsid w:val="00F2169B"/>
    <w:rsid w:val="00F25895"/>
    <w:rsid w:val="00F31EF0"/>
    <w:rsid w:val="00F40649"/>
    <w:rsid w:val="00F44BC8"/>
    <w:rsid w:val="00F44E54"/>
    <w:rsid w:val="00F562CB"/>
    <w:rsid w:val="00F6338E"/>
    <w:rsid w:val="00F635F8"/>
    <w:rsid w:val="00F72384"/>
    <w:rsid w:val="00F72E7C"/>
    <w:rsid w:val="00F85C13"/>
    <w:rsid w:val="00F919CB"/>
    <w:rsid w:val="00F94ACA"/>
    <w:rsid w:val="00FA1137"/>
    <w:rsid w:val="00FB1C38"/>
    <w:rsid w:val="00FC3683"/>
    <w:rsid w:val="00FC74B4"/>
    <w:rsid w:val="00FD1C42"/>
    <w:rsid w:val="00FD50B8"/>
    <w:rsid w:val="00FE11F8"/>
    <w:rsid w:val="00FE4B88"/>
    <w:rsid w:val="00FE6D90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926B7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qFormat/>
    <w:rsid w:val="00887C1E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926B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2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2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5926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6B7"/>
    <w:pPr>
      <w:ind w:left="720"/>
      <w:contextualSpacing/>
    </w:pPr>
  </w:style>
  <w:style w:type="paragraph" w:styleId="a5">
    <w:name w:val="Balloon Text"/>
    <w:basedOn w:val="a"/>
    <w:link w:val="a6"/>
    <w:unhideWhenUsed/>
    <w:rsid w:val="00592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5926B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59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926B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5926B7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5926B7"/>
  </w:style>
  <w:style w:type="paragraph" w:styleId="21">
    <w:name w:val="Body Text 2"/>
    <w:basedOn w:val="a"/>
    <w:link w:val="22"/>
    <w:uiPriority w:val="99"/>
    <w:semiHidden/>
    <w:unhideWhenUsed/>
    <w:rsid w:val="005926B7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926B7"/>
  </w:style>
  <w:style w:type="paragraph" w:customStyle="1" w:styleId="Default">
    <w:name w:val="Default"/>
    <w:rsid w:val="005926B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5926B7"/>
    <w:rPr>
      <w:rFonts w:cs="Times New Roman"/>
      <w:sz w:val="21"/>
      <w:szCs w:val="21"/>
    </w:rPr>
  </w:style>
  <w:style w:type="character" w:styleId="aa">
    <w:name w:val="Hyperlink"/>
    <w:rsid w:val="005926B7"/>
    <w:rPr>
      <w:color w:val="0000FF"/>
      <w:u w:val="single"/>
    </w:rPr>
  </w:style>
  <w:style w:type="character" w:customStyle="1" w:styleId="st">
    <w:name w:val="st"/>
    <w:basedOn w:val="a0"/>
    <w:rsid w:val="005926B7"/>
  </w:style>
  <w:style w:type="character" w:styleId="ab">
    <w:name w:val="Strong"/>
    <w:qFormat/>
    <w:rsid w:val="005926B7"/>
    <w:rPr>
      <w:b/>
      <w:bCs/>
    </w:rPr>
  </w:style>
  <w:style w:type="paragraph" w:styleId="ac">
    <w:name w:val="header"/>
    <w:basedOn w:val="a"/>
    <w:link w:val="ad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926B7"/>
  </w:style>
  <w:style w:type="paragraph" w:styleId="ae">
    <w:name w:val="footer"/>
    <w:basedOn w:val="a"/>
    <w:link w:val="af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926B7"/>
  </w:style>
  <w:style w:type="paragraph" w:styleId="af0">
    <w:name w:val="Title"/>
    <w:basedOn w:val="a"/>
    <w:link w:val="af1"/>
    <w:qFormat/>
    <w:rsid w:val="005926B7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5926B7"/>
    <w:rPr>
      <w:rFonts w:ascii="CordiaUPC" w:eastAsia="Cordia New" w:hAnsi="CordiaUPC" w:cs="CordiaUPC"/>
      <w:b/>
      <w:bCs/>
      <w:sz w:val="32"/>
      <w:szCs w:val="32"/>
    </w:rPr>
  </w:style>
  <w:style w:type="character" w:styleId="af2">
    <w:name w:val="page number"/>
    <w:basedOn w:val="a0"/>
    <w:rsid w:val="00C55204"/>
  </w:style>
  <w:style w:type="character" w:customStyle="1" w:styleId="90">
    <w:name w:val="หัวเรื่อง 9 อักขระ"/>
    <w:basedOn w:val="a0"/>
    <w:link w:val="9"/>
    <w:uiPriority w:val="9"/>
    <w:rsid w:val="00887C1E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table" w:customStyle="1" w:styleId="11">
    <w:name w:val="เส้นตาราง1"/>
    <w:basedOn w:val="a1"/>
    <w:next w:val="a7"/>
    <w:uiPriority w:val="59"/>
    <w:rsid w:val="0088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7"/>
    <w:uiPriority w:val="59"/>
    <w:rsid w:val="0088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887C1E"/>
  </w:style>
  <w:style w:type="table" w:customStyle="1" w:styleId="3">
    <w:name w:val="เส้นตาราง3"/>
    <w:basedOn w:val="a1"/>
    <w:next w:val="a7"/>
    <w:rsid w:val="00887C1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1"/>
    <w:uiPriority w:val="71"/>
    <w:rsid w:val="00887C1E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3">
    <w:name w:val="Body Text Indent"/>
    <w:basedOn w:val="a"/>
    <w:link w:val="af4"/>
    <w:rsid w:val="00887C1E"/>
    <w:pPr>
      <w:spacing w:after="0" w:line="240" w:lineRule="auto"/>
      <w:ind w:firstLine="1134"/>
      <w:jc w:val="thaiDistribute"/>
    </w:pPr>
    <w:rPr>
      <w:rFonts w:ascii="Angsana New" w:eastAsia="Cordia New" w:hAnsi="Angsana New" w:cs="Angsana New"/>
      <w:sz w:val="32"/>
      <w:szCs w:val="32"/>
      <w:lang w:eastAsia="ko-KR"/>
    </w:rPr>
  </w:style>
  <w:style w:type="character" w:customStyle="1" w:styleId="af4">
    <w:name w:val="การเยื้องเนื้อความ อักขระ"/>
    <w:basedOn w:val="a0"/>
    <w:link w:val="af3"/>
    <w:rsid w:val="00887C1E"/>
    <w:rPr>
      <w:rFonts w:ascii="Angsana New" w:eastAsia="Cordia New" w:hAnsi="Angsana New" w:cs="Angsana New"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926B7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qFormat/>
    <w:rsid w:val="00887C1E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926B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2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2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5926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6B7"/>
    <w:pPr>
      <w:ind w:left="720"/>
      <w:contextualSpacing/>
    </w:pPr>
  </w:style>
  <w:style w:type="paragraph" w:styleId="a5">
    <w:name w:val="Balloon Text"/>
    <w:basedOn w:val="a"/>
    <w:link w:val="a6"/>
    <w:unhideWhenUsed/>
    <w:rsid w:val="00592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5926B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59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926B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5926B7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5926B7"/>
  </w:style>
  <w:style w:type="paragraph" w:styleId="21">
    <w:name w:val="Body Text 2"/>
    <w:basedOn w:val="a"/>
    <w:link w:val="22"/>
    <w:uiPriority w:val="99"/>
    <w:semiHidden/>
    <w:unhideWhenUsed/>
    <w:rsid w:val="005926B7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926B7"/>
  </w:style>
  <w:style w:type="paragraph" w:customStyle="1" w:styleId="Default">
    <w:name w:val="Default"/>
    <w:rsid w:val="005926B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5926B7"/>
    <w:rPr>
      <w:rFonts w:cs="Times New Roman"/>
      <w:sz w:val="21"/>
      <w:szCs w:val="21"/>
    </w:rPr>
  </w:style>
  <w:style w:type="character" w:styleId="aa">
    <w:name w:val="Hyperlink"/>
    <w:rsid w:val="005926B7"/>
    <w:rPr>
      <w:color w:val="0000FF"/>
      <w:u w:val="single"/>
    </w:rPr>
  </w:style>
  <w:style w:type="character" w:customStyle="1" w:styleId="st">
    <w:name w:val="st"/>
    <w:basedOn w:val="a0"/>
    <w:rsid w:val="005926B7"/>
  </w:style>
  <w:style w:type="character" w:styleId="ab">
    <w:name w:val="Strong"/>
    <w:qFormat/>
    <w:rsid w:val="005926B7"/>
    <w:rPr>
      <w:b/>
      <w:bCs/>
    </w:rPr>
  </w:style>
  <w:style w:type="paragraph" w:styleId="ac">
    <w:name w:val="header"/>
    <w:basedOn w:val="a"/>
    <w:link w:val="ad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926B7"/>
  </w:style>
  <w:style w:type="paragraph" w:styleId="ae">
    <w:name w:val="footer"/>
    <w:basedOn w:val="a"/>
    <w:link w:val="af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926B7"/>
  </w:style>
  <w:style w:type="paragraph" w:styleId="af0">
    <w:name w:val="Title"/>
    <w:basedOn w:val="a"/>
    <w:link w:val="af1"/>
    <w:qFormat/>
    <w:rsid w:val="005926B7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5926B7"/>
    <w:rPr>
      <w:rFonts w:ascii="CordiaUPC" w:eastAsia="Cordia New" w:hAnsi="CordiaUPC" w:cs="CordiaUPC"/>
      <w:b/>
      <w:bCs/>
      <w:sz w:val="32"/>
      <w:szCs w:val="32"/>
    </w:rPr>
  </w:style>
  <w:style w:type="character" w:styleId="af2">
    <w:name w:val="page number"/>
    <w:basedOn w:val="a0"/>
    <w:rsid w:val="00C55204"/>
  </w:style>
  <w:style w:type="character" w:customStyle="1" w:styleId="90">
    <w:name w:val="หัวเรื่อง 9 อักขระ"/>
    <w:basedOn w:val="a0"/>
    <w:link w:val="9"/>
    <w:uiPriority w:val="9"/>
    <w:rsid w:val="00887C1E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table" w:customStyle="1" w:styleId="11">
    <w:name w:val="เส้นตาราง1"/>
    <w:basedOn w:val="a1"/>
    <w:next w:val="a7"/>
    <w:uiPriority w:val="59"/>
    <w:rsid w:val="0088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7"/>
    <w:uiPriority w:val="59"/>
    <w:rsid w:val="0088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887C1E"/>
  </w:style>
  <w:style w:type="table" w:customStyle="1" w:styleId="3">
    <w:name w:val="เส้นตาราง3"/>
    <w:basedOn w:val="a1"/>
    <w:next w:val="a7"/>
    <w:rsid w:val="00887C1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1"/>
    <w:uiPriority w:val="71"/>
    <w:rsid w:val="00887C1E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3">
    <w:name w:val="Body Text Indent"/>
    <w:basedOn w:val="a"/>
    <w:link w:val="af4"/>
    <w:rsid w:val="00887C1E"/>
    <w:pPr>
      <w:spacing w:after="0" w:line="240" w:lineRule="auto"/>
      <w:ind w:firstLine="1134"/>
      <w:jc w:val="thaiDistribute"/>
    </w:pPr>
    <w:rPr>
      <w:rFonts w:ascii="Angsana New" w:eastAsia="Cordia New" w:hAnsi="Angsana New" w:cs="Angsana New"/>
      <w:sz w:val="32"/>
      <w:szCs w:val="32"/>
      <w:lang w:eastAsia="ko-KR"/>
    </w:rPr>
  </w:style>
  <w:style w:type="character" w:customStyle="1" w:styleId="af4">
    <w:name w:val="การเยื้องเนื้อความ อักขระ"/>
    <w:basedOn w:val="a0"/>
    <w:link w:val="af3"/>
    <w:rsid w:val="00887C1E"/>
    <w:rPr>
      <w:rFonts w:ascii="Angsana New" w:eastAsia="Cordia New" w:hAnsi="Angsana New" w:cs="Angsana New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pacc.go.th/index.php/ita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www.transparency-thailand.org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hart" Target="charts/chart1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theiiat.or.th/Knowledg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theiiat.or.th/Knowledg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5.xml"/><Relationship Id="rId27" Type="http://schemas.openxmlformats.org/officeDocument/2006/relationships/header" Target="header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ta\&#3619;&#3634;&#3618;&#3592;&#3633;&#3591;&#3627;&#3623;&#3633;&#3604;\Key%20Data%20ITA%20-%20&#3592;&#3633;&#3591;&#3627;&#3623;&#3633;&#3604;&#3585;&#3635;&#3649;&#3614;&#3591;&#3648;&#3614;&#3594;&#3619;-&#3611;&#3619;&#3633;&#3610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900" b="0">
                <a:latin typeface="TH SarabunPSK" panose="020B0500040200020003" pitchFamily="34" charset="-34"/>
                <a:cs typeface="TH SarabunPSK" panose="020B0500040200020003" pitchFamily="34" charset="-34"/>
              </a:rPr>
              <a:t>กราฟดัชนีประเมินคุณธรรมและความโปร่งใสในการดำเนินงานทั้ง</a:t>
            </a:r>
            <a:r>
              <a:rPr lang="th-TH" sz="900" b="0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5 ด้าน</a:t>
            </a:r>
            <a:endParaRPr lang="th-TH" sz="900" b="0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layout>
        <c:manualLayout>
          <c:xMode val="edge"/>
          <c:yMode val="edge"/>
          <c:x val="0.12915662312764373"/>
          <c:y val="0.89154228234580823"/>
        </c:manualLayout>
      </c:layout>
      <c:overlay val="0"/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181559622120407"/>
          <c:y val="0.14013713173493761"/>
          <c:w val="0.41636880755759187"/>
          <c:h val="0.67133622342151056"/>
        </c:manualLayout>
      </c:layout>
      <c:radarChart>
        <c:radarStyle val="marker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0"/>
                  <c:y val="-0.11516122519424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451086988327762E-5"/>
                  <c:y val="-7.7393785134338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77861294834378E-2"/>
                  <c:y val="2.6982447701360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141191667367659"/>
                  <c:y val="-2.310313714010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6679314156227773"/>
                  <c:y val="7.1386487054109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สรุปผล!$A$3:$A$7</c:f>
              <c:strCache>
                <c:ptCount val="5"/>
                <c:pt idx="0">
                  <c:v>ความโปร่งใส</c:v>
                </c:pt>
                <c:pt idx="1">
                  <c:v>ความพร้อมรับผิด</c:v>
                </c:pt>
                <c:pt idx="2">
                  <c:v>ความปลอดจากการทุจริตในการปฏิบัติงาน</c:v>
                </c:pt>
                <c:pt idx="3">
                  <c:v>วัฒนธรรมคุณธรรม</c:v>
                </c:pt>
                <c:pt idx="4">
                  <c:v>คุณธรรมในการทำงาน</c:v>
                </c:pt>
              </c:strCache>
            </c:strRef>
          </c:cat>
          <c:val>
            <c:numRef>
              <c:f>สรุปผล!$B$3:$B$7</c:f>
              <c:numCache>
                <c:formatCode>0.00</c:formatCode>
                <c:ptCount val="5"/>
                <c:pt idx="0">
                  <c:v>77.859429444609404</c:v>
                </c:pt>
                <c:pt idx="1">
                  <c:v>79.777819321725218</c:v>
                </c:pt>
                <c:pt idx="2">
                  <c:v>95.381726763123012</c:v>
                </c:pt>
                <c:pt idx="3">
                  <c:v>66.772954587158154</c:v>
                </c:pt>
                <c:pt idx="4">
                  <c:v>70.854568318477305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162496"/>
        <c:axId val="89164032"/>
      </c:radarChart>
      <c:catAx>
        <c:axId val="89162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89164032"/>
        <c:crosses val="autoZero"/>
        <c:auto val="1"/>
        <c:lblAlgn val="ctr"/>
        <c:lblOffset val="100"/>
        <c:noMultiLvlLbl val="0"/>
      </c:catAx>
      <c:valAx>
        <c:axId val="891640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89162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E571-E981-4DBA-8D0F-F2798C2E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20142</Words>
  <Characters>114816</Characters>
  <Application>Microsoft Office Word</Application>
  <DocSecurity>0</DocSecurity>
  <Lines>956</Lines>
  <Paragraphs>269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AdviceKP</dc:creator>
  <cp:lastModifiedBy>USERIT</cp:lastModifiedBy>
  <cp:revision>2</cp:revision>
  <cp:lastPrinted>2016-04-08T02:38:00Z</cp:lastPrinted>
  <dcterms:created xsi:type="dcterms:W3CDTF">2016-04-19T02:35:00Z</dcterms:created>
  <dcterms:modified xsi:type="dcterms:W3CDTF">2016-04-19T02:35:00Z</dcterms:modified>
</cp:coreProperties>
</file>