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68" w:rsidRDefault="00C959D4" w:rsidP="009C6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แบบสรุป</w:t>
      </w:r>
      <w:r w:rsidR="00B73843" w:rsidRPr="009C67FE">
        <w:rPr>
          <w:rFonts w:ascii="TH SarabunPSK" w:hAnsi="TH SarabunPSK" w:cs="TH SarabunPSK"/>
          <w:b/>
          <w:bCs/>
          <w:sz w:val="32"/>
          <w:szCs w:val="32"/>
          <w:cs/>
        </w:rPr>
        <w:t>รายงา</w:t>
      </w:r>
      <w:r w:rsidR="00DD6D3A">
        <w:rPr>
          <w:rFonts w:ascii="TH SarabunPSK" w:hAnsi="TH SarabunPSK" w:cs="TH SarabunPSK" w:hint="cs"/>
          <w:b/>
          <w:bCs/>
          <w:sz w:val="32"/>
          <w:szCs w:val="32"/>
          <w:cs/>
        </w:rPr>
        <w:t>นศูนย์ความเป็นเลิศ</w:t>
      </w:r>
    </w:p>
    <w:p w:rsidR="00DD6D3A" w:rsidRPr="009C67FE" w:rsidRDefault="00DD6D3A" w:rsidP="009C6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ช่วง ตุลาคม-มีนาคม 2563</w:t>
      </w:r>
    </w:p>
    <w:p w:rsidR="00C959D4" w:rsidRPr="009C67FE" w:rsidRDefault="00D00068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9C67F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4F91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959D4" w:rsidRPr="009C67FE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DD6D3A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ศูนย์ความเป็นเลิศ..............................................................................คณะ</w:t>
      </w:r>
      <w:r w:rsidR="007E1B20" w:rsidRPr="009C67FE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D00068" w:rsidRDefault="00C959D4" w:rsidP="00DD6D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  <w:cs/>
        </w:rPr>
        <w:t>2. ชื่อ</w:t>
      </w:r>
      <w:r w:rsidR="00DD6D3A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ชื่อผู้รับผิดชอบศูนย์.........................................................................................................................</w:t>
      </w:r>
    </w:p>
    <w:p w:rsidR="00DD6D3A" w:rsidRDefault="00DD6D3A" w:rsidP="00DD6D3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D6D3A" w:rsidRPr="009C67FE" w:rsidRDefault="00DD6D3A" w:rsidP="00DD6D3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DF0103" w:rsidRDefault="0096401B" w:rsidP="0096401B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964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นักศึกษาที่เข้าร่วมโครงการ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..................................................................คน </w:t>
      </w:r>
    </w:p>
    <w:p w:rsidR="00DF0103" w:rsidRDefault="00DF0103" w:rsidP="00DF01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DF0103" w:rsidRDefault="00DF0103" w:rsidP="00DF0103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2D654D">
        <w:rPr>
          <w:rFonts w:ascii="TH SarabunPSK" w:hAnsi="TH SarabunPSK" w:cs="TH SarabunPSK" w:hint="cs"/>
          <w:b/>
          <w:bCs/>
          <w:sz w:val="32"/>
          <w:szCs w:val="32"/>
          <w:cs/>
        </w:rPr>
        <w:t>โดยบูรณาการกับรายวิชา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96401B" w:rsidRPr="0096401B" w:rsidRDefault="0096401B" w:rsidP="0096401B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C959D4" w:rsidRPr="009C67FE" w:rsidRDefault="0096401B" w:rsidP="009C67FE">
      <w:pPr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C959D4" w:rsidRPr="009C67FE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</w:t>
      </w:r>
      <w:r w:rsidR="0020533D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การดำเนินงานของศูนย์</w:t>
      </w:r>
    </w:p>
    <w:tbl>
      <w:tblPr>
        <w:tblStyle w:val="12"/>
        <w:tblW w:w="9016" w:type="dxa"/>
        <w:jc w:val="center"/>
        <w:tblLayout w:type="fixed"/>
        <w:tblLook w:val="04A0" w:firstRow="1" w:lastRow="0" w:firstColumn="1" w:lastColumn="0" w:noHBand="0" w:noVBand="1"/>
      </w:tblPr>
      <w:tblGrid>
        <w:gridCol w:w="2458"/>
        <w:gridCol w:w="3279"/>
        <w:gridCol w:w="3279"/>
      </w:tblGrid>
      <w:tr w:rsidR="0020533D" w:rsidRPr="009C67FE" w:rsidTr="00934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  <w:shd w:val="clear" w:color="auto" w:fill="DDD9C3" w:themeFill="background2" w:themeFillShade="E6"/>
          </w:tcPr>
          <w:p w:rsidR="0020533D" w:rsidRPr="009C67FE" w:rsidRDefault="0020533D" w:rsidP="009C67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/สภาพ/</w:t>
            </w: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ในการจัดตั้งศูนย์ความเป็นเลิศ</w:t>
            </w:r>
          </w:p>
        </w:tc>
        <w:tc>
          <w:tcPr>
            <w:tcW w:w="3279" w:type="dxa"/>
            <w:shd w:val="clear" w:color="auto" w:fill="DDD9C3" w:themeFill="background2" w:themeFillShade="E6"/>
          </w:tcPr>
          <w:p w:rsidR="0020533D" w:rsidRPr="009C67FE" w:rsidRDefault="0020533D" w:rsidP="009C6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งานของศูนย์ความเป็นเลิศตามตัวชี้วัด</w:t>
            </w:r>
          </w:p>
        </w:tc>
        <w:tc>
          <w:tcPr>
            <w:tcW w:w="3279" w:type="dxa"/>
            <w:shd w:val="clear" w:color="auto" w:fill="DDD9C3" w:themeFill="background2" w:themeFillShade="E6"/>
          </w:tcPr>
          <w:p w:rsidR="0020533D" w:rsidRPr="009C67FE" w:rsidRDefault="00144014" w:rsidP="009C6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ผลการดำเนินงานตามตัวชี้วัด</w:t>
            </w:r>
          </w:p>
        </w:tc>
      </w:tr>
      <w:tr w:rsidR="0020533D" w:rsidRPr="009C67FE" w:rsidTr="0020533D">
        <w:trPr>
          <w:trHeight w:val="1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1. ......................................</w:t>
            </w:r>
          </w:p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2. ......................................</w:t>
            </w:r>
          </w:p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3. ......................................</w:t>
            </w:r>
          </w:p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4. ......................................</w:t>
            </w:r>
          </w:p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5. ......................................</w:t>
            </w: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0533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สำหรับศูนย์ความเป็นเลิศ ให้เลือกตัวชี้วัดที่กำหนด ไม่น้อยกว่า 3 ตัวชี้วัด โดยภายใน  3 ปี จะต้องดำเนินการให้ได้ไม่น้อยกว่าร้อยละ 80 ของตัวชี้วัดทั้งหมด ดังนี้</w:t>
            </w:r>
          </w:p>
          <w:p w:rsidR="0020533D" w:rsidRPr="009C67FE" w:rsidRDefault="0020533D" w:rsidP="001440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>1) มีการนำผลการวิจัยหรือนวัตกรรม ของบุคลากรของศูนย์ที่มีอยู่เดิม ไปถ่ายทอดเพื่อพัฒนาชุมชนเป้าหมาย หรือสถานศึกษาเป้าหมาย</w:t>
            </w: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533D" w:rsidRPr="009C67FE" w:rsidTr="00934618">
        <w:trPr>
          <w:trHeight w:val="1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>2) ผลจากการถ่ายทอด/ให้บริการวิชาการนำไปสู่การแก้ปัญหาหรือพัฒนาชุมชนเป้าหมายได้ หรือสถานศึกษาเป้าหมายได้</w:t>
            </w: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533D" w:rsidRPr="009C67FE" w:rsidTr="00934618">
        <w:trPr>
          <w:trHeight w:val="15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>3) มีการพัฒนาโจทย์วิจัยที่เกิดจากการลงพื้นที่ให้บริการวิชาการของศูนย์เพื่อนำไปสู่การจัดทำรายงานการวิจัยหรือนวัตกรรม</w:t>
            </w: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533D" w:rsidRPr="009C67FE" w:rsidTr="00934618">
        <w:trPr>
          <w:trHeight w:val="7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>4) ผลการวิจัยห</w:t>
            </w:r>
            <w:r w:rsidR="001C47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รือนวัตกรรมที่เกิดขึ้นจากข้อ </w:t>
            </w: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1C47B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สามารถนำไปใช้ในการสร้างองค์ความรู้ในทางวิชาการและ/หรือ นำไปใช้ในการพัฒนานโยบายสาธารณะและพัฒนานวัตกรรมเพื่อสังคม รวมถึงการนำไปใช้ในการปรับระบบและกลไกในการแก้ไขปัญหาหรือไปใช้</w:t>
            </w: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ประโยชน์เพื่อพัฒนาชุมชนเป้าหมาย หรือสถานศึกษาเป้าหมายได้อย่างเป็นรูปธรรม</w:t>
            </w: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533D" w:rsidRPr="009C67FE" w:rsidTr="0020533D">
        <w:trPr>
          <w:trHeight w:val="1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20533D" w:rsidRPr="0020533D" w:rsidRDefault="0020533D" w:rsidP="00144014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>5) ผลจากการถ่ายทอด/ให้บริการวิชาการนำไปสู่การสร้างงานสร้างอาชีพและรายได้ให้ชุมชนเป้าหมาย หรือนำไปสู่การพัฒนาการเรียนการสอนเพื่อให้เกิดผลลัพธ์ที่ดีขึ้นของนักเรียนในสถานศึกษาเป้าหมาย</w:t>
            </w: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533D" w:rsidRPr="009C67FE" w:rsidTr="0020533D">
        <w:trPr>
          <w:trHeight w:val="1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20533D" w:rsidRPr="0020533D" w:rsidRDefault="0020533D" w:rsidP="00144014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ชุมชนเป้าหมายหรือสถานศึกษาเป้าหมายมีการขยายผลการดำเนินงานไปสู่ชุมชนอื่นหรือสถานศึกษาอื่น หรือสร้างเครือข่ายการดำเนินงานที่เห็นผลชัดเจน อันเป็นผลมาจากการได้รับการบริการวิชาการของศูนย์  </w:t>
            </w: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533D" w:rsidRPr="009C67FE" w:rsidTr="00144014">
        <w:trPr>
          <w:trHeight w:val="9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20533D" w:rsidRPr="009C67FE" w:rsidRDefault="0020533D" w:rsidP="009C67FE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7) ศูนย์ได้รับการรับรองมาตรฐานวิชาชีพ หรือผลงานของศูนย์ได้รับรางวัล หรือชุมชนเป้าหมายได้รับรางวัล หรือสถานศึกษาเป้าหมายประสบความสำเร็จในการดำเนินงาน โดยพิจารณาจากผลการพัฒนาด้านการเรียนการสอน หรือพัฒนาด้านการวิจัยและพัฒนาด้านนวัตกรรม หรือการได้รับรางวัลของสถานศึกษา ครูหรือนักเรียนจากการแข่งขันในระดับชาติ หรือมีผลการประเมินคุณภาพการศึกษาภายนอก (สมศ.) ที่ดีขึ้น หรือมีผลการทดสอบ </w:t>
            </w:r>
            <w:r w:rsidRPr="0020533D">
              <w:rPr>
                <w:rFonts w:ascii="TH SarabunPSK" w:hAnsi="TH SarabunPSK" w:cs="TH SarabunPSK"/>
                <w:sz w:val="32"/>
                <w:szCs w:val="32"/>
              </w:rPr>
              <w:t xml:space="preserve">NT  </w:t>
            </w: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20533D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20533D">
              <w:rPr>
                <w:rFonts w:ascii="TH SarabunPSK" w:hAnsi="TH SarabunPSK" w:cs="TH SarabunPSK"/>
                <w:sz w:val="32"/>
                <w:szCs w:val="32"/>
                <w:cs/>
              </w:rPr>
              <w:t>ดีขึ้นเมื่อเทียบกับปีที่ผ่านมา</w:t>
            </w:r>
          </w:p>
        </w:tc>
        <w:tc>
          <w:tcPr>
            <w:tcW w:w="3279" w:type="dxa"/>
          </w:tcPr>
          <w:p w:rsidR="0020533D" w:rsidRPr="0020533D" w:rsidRDefault="0020533D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A67" w:rsidRPr="009C67FE" w:rsidTr="00934618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AE5A67" w:rsidRPr="009C67FE" w:rsidRDefault="00AE5A67" w:rsidP="009C67FE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AE5A67" w:rsidRPr="0020533D" w:rsidRDefault="00AE5A67" w:rsidP="00144014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A67">
              <w:rPr>
                <w:rFonts w:ascii="TH SarabunPSK" w:hAnsi="TH SarabunPSK" w:cs="TH SarabunPSK"/>
                <w:sz w:val="32"/>
                <w:szCs w:val="32"/>
                <w:cs/>
              </w:rPr>
              <w:t>8) ผลงานของศูนย์ได้รับการจดสิทธิบัตร/อนุสิทธิบัตร</w:t>
            </w:r>
          </w:p>
        </w:tc>
        <w:tc>
          <w:tcPr>
            <w:tcW w:w="3279" w:type="dxa"/>
          </w:tcPr>
          <w:p w:rsidR="00AE5A67" w:rsidRPr="0020533D" w:rsidRDefault="00AE5A67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4014" w:rsidRPr="009C67FE" w:rsidTr="00934618">
        <w:trPr>
          <w:trHeight w:val="10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144014" w:rsidRPr="009C67FE" w:rsidRDefault="00144014" w:rsidP="009C67FE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144014" w:rsidRPr="00AE5A67" w:rsidRDefault="00144014" w:rsidP="00144014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A67">
              <w:rPr>
                <w:rFonts w:ascii="TH SarabunPSK" w:hAnsi="TH SarabunPSK" w:cs="TH SarabunPSK"/>
                <w:sz w:val="32"/>
                <w:szCs w:val="32"/>
                <w:cs/>
              </w:rPr>
              <w:t>9) ผู้มีส่วนได้ส่วนเสียมีความพึงพอใจต่อการให้บริการของศูนย์ไม่น้อยกว่าร้อยละ 80</w:t>
            </w:r>
          </w:p>
        </w:tc>
        <w:tc>
          <w:tcPr>
            <w:tcW w:w="3279" w:type="dxa"/>
          </w:tcPr>
          <w:p w:rsidR="00144014" w:rsidRPr="0020533D" w:rsidRDefault="00144014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5A67" w:rsidRPr="009C67FE" w:rsidTr="001C47B2">
        <w:trPr>
          <w:trHeight w:val="1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8" w:type="dxa"/>
          </w:tcPr>
          <w:p w:rsidR="00AE5A67" w:rsidRPr="009C67FE" w:rsidRDefault="00AE5A67" w:rsidP="009C67FE">
            <w:pPr>
              <w:ind w:left="248" w:hanging="24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79" w:type="dxa"/>
          </w:tcPr>
          <w:p w:rsidR="00AE5A67" w:rsidRPr="00AE5A67" w:rsidRDefault="00AE5A67" w:rsidP="00AE5A67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5A67">
              <w:rPr>
                <w:rFonts w:ascii="TH SarabunPSK" w:hAnsi="TH SarabunPSK" w:cs="TH SarabunPSK"/>
                <w:sz w:val="32"/>
                <w:szCs w:val="32"/>
                <w:cs/>
              </w:rPr>
              <w:t>10) มีการบูรณาการการจัดการเรียนการสอนกับการบริการวิชาการของศูนย์ โดยนักศึกษาได้เข้าไปเรียนรู้ในศูนย์การเรียนรู้อย่างน้อย 50 คน</w:t>
            </w:r>
          </w:p>
        </w:tc>
        <w:tc>
          <w:tcPr>
            <w:tcW w:w="3279" w:type="dxa"/>
          </w:tcPr>
          <w:p w:rsidR="00AE5A67" w:rsidRPr="0020533D" w:rsidRDefault="00AE5A67" w:rsidP="0020533D">
            <w:pPr>
              <w:ind w:left="138" w:hanging="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959D4" w:rsidRPr="009C67FE" w:rsidRDefault="00C959D4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00068" w:rsidRPr="009C67FE" w:rsidRDefault="0096401B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959D4" w:rsidRPr="009C67FE">
        <w:rPr>
          <w:rFonts w:ascii="TH SarabunPSK" w:hAnsi="TH SarabunPSK" w:cs="TH SarabunPSK"/>
          <w:b/>
          <w:bCs/>
          <w:sz w:val="32"/>
          <w:szCs w:val="32"/>
          <w:cs/>
        </w:rPr>
        <w:t>. กิจกรรมที่ดำเนินการ</w:t>
      </w:r>
      <w:r w:rsidR="00E62CF5">
        <w:rPr>
          <w:rFonts w:ascii="TH SarabunPSK" w:hAnsi="TH SarabunPSK" w:cs="TH SarabunPSK" w:hint="cs"/>
          <w:b/>
          <w:bCs/>
          <w:sz w:val="32"/>
          <w:szCs w:val="32"/>
          <w:cs/>
        </w:rPr>
        <w:t>ของศูนย์ความเป็นเลิศ</w:t>
      </w:r>
    </w:p>
    <w:tbl>
      <w:tblPr>
        <w:tblStyle w:val="a6"/>
        <w:tblW w:w="9352" w:type="dxa"/>
        <w:tblLayout w:type="fixed"/>
        <w:tblLook w:val="04A0" w:firstRow="1" w:lastRow="0" w:firstColumn="1" w:lastColumn="0" w:noHBand="0" w:noVBand="1"/>
      </w:tblPr>
      <w:tblGrid>
        <w:gridCol w:w="411"/>
        <w:gridCol w:w="2089"/>
        <w:gridCol w:w="2598"/>
        <w:gridCol w:w="2127"/>
        <w:gridCol w:w="2127"/>
      </w:tblGrid>
      <w:tr w:rsidR="00144014" w:rsidRPr="009C67FE" w:rsidTr="00144014">
        <w:trPr>
          <w:tblHeader/>
        </w:trPr>
        <w:tc>
          <w:tcPr>
            <w:tcW w:w="411" w:type="dxa"/>
            <w:shd w:val="clear" w:color="auto" w:fill="DDD9C3" w:themeFill="background2" w:themeFillShade="E6"/>
            <w:vAlign w:val="center"/>
          </w:tcPr>
          <w:p w:rsidR="00144014" w:rsidRPr="009C67FE" w:rsidRDefault="00144014" w:rsidP="009C67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89" w:type="dxa"/>
            <w:shd w:val="clear" w:color="auto" w:fill="DDD9C3" w:themeFill="background2" w:themeFillShade="E6"/>
            <w:vAlign w:val="center"/>
          </w:tcPr>
          <w:p w:rsidR="00144014" w:rsidRPr="009C67FE" w:rsidRDefault="00144014" w:rsidP="009C67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98" w:type="dxa"/>
            <w:shd w:val="clear" w:color="auto" w:fill="DDD9C3" w:themeFill="background2" w:themeFillShade="E6"/>
            <w:vAlign w:val="center"/>
          </w:tcPr>
          <w:p w:rsidR="00144014" w:rsidRPr="009C67FE" w:rsidRDefault="00144014" w:rsidP="009C67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ผลผลิตของกิจกรรที่ได้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144014" w:rsidRPr="00812A61" w:rsidRDefault="00144014" w:rsidP="00C22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144014" w:rsidRPr="009C67FE" w:rsidRDefault="00144014" w:rsidP="00C22E8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OUTCOME</w:t>
            </w:r>
            <w:r w:rsidRPr="00812A6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144014" w:rsidRPr="00812A61" w:rsidRDefault="00144014" w:rsidP="00C22E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ปัญหาอุปสรรคและข้อเสนอแนะ</w:t>
            </w:r>
          </w:p>
        </w:tc>
      </w:tr>
      <w:tr w:rsidR="00144014" w:rsidRPr="009C67FE" w:rsidTr="00144014">
        <w:tc>
          <w:tcPr>
            <w:tcW w:w="411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89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(ให้ระบุชื่อกิจกรรม วันที่ สถานที่ จำนวนผู้เข้าร่วม (หากมี))</w:t>
            </w:r>
            <w:bookmarkStart w:id="0" w:name="_GoBack"/>
            <w:bookmarkEnd w:id="0"/>
          </w:p>
        </w:tc>
        <w:tc>
          <w:tcPr>
            <w:tcW w:w="2598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4014" w:rsidRPr="009C67FE" w:rsidTr="00144014">
        <w:tc>
          <w:tcPr>
            <w:tcW w:w="411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89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8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4014" w:rsidRPr="009C67FE" w:rsidTr="00144014">
        <w:tc>
          <w:tcPr>
            <w:tcW w:w="411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89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8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4014" w:rsidRPr="009C67FE" w:rsidTr="00144014">
        <w:tc>
          <w:tcPr>
            <w:tcW w:w="411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7F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89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98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44014" w:rsidRPr="009C67FE" w:rsidRDefault="00144014" w:rsidP="009C67FE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84512" w:rsidRPr="009C67FE" w:rsidRDefault="00984512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67FE" w:rsidRDefault="009C67FE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2CF5" w:rsidRDefault="0096401B" w:rsidP="00E62CF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CB093B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03C96" w:rsidRPr="009C67FE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="0014401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กิจกรรมของศูนย์ความเป็นเลิศ (อย่างน้อย</w:t>
      </w:r>
      <w:r w:rsidR="00144014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4014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144014" w:rsidRPr="009C67FE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ภาพ)</w:t>
      </w:r>
      <w:r w:rsidR="00E62C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2CF5">
        <w:rPr>
          <w:rFonts w:ascii="TH SarabunPSK" w:hAnsi="TH SarabunPSK" w:cs="TH SarabunPSK" w:hint="cs"/>
          <w:b/>
          <w:bCs/>
          <w:sz w:val="32"/>
          <w:szCs w:val="32"/>
          <w:cs/>
        </w:rPr>
        <w:t>(ให้ระบุชื่อกิจกรรม วันที่ สถานที่)</w:t>
      </w:r>
    </w:p>
    <w:p w:rsidR="00144014" w:rsidRPr="009C67FE" w:rsidRDefault="00144014" w:rsidP="001440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73843" w:rsidRPr="009C67FE" w:rsidRDefault="000A0302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67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73843" w:rsidRPr="009C67FE" w:rsidRDefault="00B73843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646" w:rsidRPr="009C67FE" w:rsidRDefault="00DD1646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646" w:rsidRPr="009C67FE" w:rsidRDefault="00DD1646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646" w:rsidRPr="009C67FE" w:rsidRDefault="00DD1646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646" w:rsidRPr="009C67FE" w:rsidRDefault="00DD1646" w:rsidP="009C67F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DD1646" w:rsidRPr="009C67FE" w:rsidSect="005439FF">
      <w:pgSz w:w="11906" w:h="16838"/>
      <w:pgMar w:top="1440" w:right="1440" w:bottom="851" w:left="1440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4A" w:rsidRDefault="002E574A" w:rsidP="00CB093B">
      <w:pPr>
        <w:spacing w:after="0" w:line="240" w:lineRule="auto"/>
      </w:pPr>
      <w:r>
        <w:separator/>
      </w:r>
    </w:p>
  </w:endnote>
  <w:endnote w:type="continuationSeparator" w:id="0">
    <w:p w:rsidR="002E574A" w:rsidRDefault="002E574A" w:rsidP="00CB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4A" w:rsidRDefault="002E574A" w:rsidP="00CB093B">
      <w:pPr>
        <w:spacing w:after="0" w:line="240" w:lineRule="auto"/>
      </w:pPr>
      <w:r>
        <w:separator/>
      </w:r>
    </w:p>
  </w:footnote>
  <w:footnote w:type="continuationSeparator" w:id="0">
    <w:p w:rsidR="002E574A" w:rsidRDefault="002E574A" w:rsidP="00CB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AA7"/>
    <w:multiLevelType w:val="hybridMultilevel"/>
    <w:tmpl w:val="B47A279E"/>
    <w:lvl w:ilvl="0" w:tplc="076055E6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226AD"/>
    <w:multiLevelType w:val="hybridMultilevel"/>
    <w:tmpl w:val="7638B6C6"/>
    <w:lvl w:ilvl="0" w:tplc="0A0CB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8"/>
    <w:rsid w:val="00011F91"/>
    <w:rsid w:val="00040F6B"/>
    <w:rsid w:val="000500D3"/>
    <w:rsid w:val="00061AB7"/>
    <w:rsid w:val="000727F8"/>
    <w:rsid w:val="00083C33"/>
    <w:rsid w:val="000A0302"/>
    <w:rsid w:val="000E5C82"/>
    <w:rsid w:val="000E6A6A"/>
    <w:rsid w:val="00112379"/>
    <w:rsid w:val="00123293"/>
    <w:rsid w:val="00144014"/>
    <w:rsid w:val="00154A1E"/>
    <w:rsid w:val="001C318A"/>
    <w:rsid w:val="001C47B2"/>
    <w:rsid w:val="0020533D"/>
    <w:rsid w:val="0021743E"/>
    <w:rsid w:val="002A2D5B"/>
    <w:rsid w:val="002E574A"/>
    <w:rsid w:val="003436DF"/>
    <w:rsid w:val="00362B05"/>
    <w:rsid w:val="00386236"/>
    <w:rsid w:val="00391D7E"/>
    <w:rsid w:val="004B64DB"/>
    <w:rsid w:val="00503C96"/>
    <w:rsid w:val="0051518C"/>
    <w:rsid w:val="005439FF"/>
    <w:rsid w:val="005447B6"/>
    <w:rsid w:val="005B73A4"/>
    <w:rsid w:val="005C22A0"/>
    <w:rsid w:val="005E3FFF"/>
    <w:rsid w:val="0062240E"/>
    <w:rsid w:val="00631FDA"/>
    <w:rsid w:val="00640EF2"/>
    <w:rsid w:val="006540C5"/>
    <w:rsid w:val="00661240"/>
    <w:rsid w:val="006A5B6F"/>
    <w:rsid w:val="007B4E88"/>
    <w:rsid w:val="007E1B20"/>
    <w:rsid w:val="0085221E"/>
    <w:rsid w:val="008A00B9"/>
    <w:rsid w:val="00934618"/>
    <w:rsid w:val="0096401B"/>
    <w:rsid w:val="00984512"/>
    <w:rsid w:val="009C67FE"/>
    <w:rsid w:val="00A16805"/>
    <w:rsid w:val="00A737E3"/>
    <w:rsid w:val="00AE230D"/>
    <w:rsid w:val="00AE5A67"/>
    <w:rsid w:val="00B13132"/>
    <w:rsid w:val="00B2723C"/>
    <w:rsid w:val="00B32A8F"/>
    <w:rsid w:val="00B52BC2"/>
    <w:rsid w:val="00B73843"/>
    <w:rsid w:val="00B8559C"/>
    <w:rsid w:val="00B94D5F"/>
    <w:rsid w:val="00BA5D6D"/>
    <w:rsid w:val="00BE15DD"/>
    <w:rsid w:val="00C22E87"/>
    <w:rsid w:val="00C25A71"/>
    <w:rsid w:val="00C46DD2"/>
    <w:rsid w:val="00C959D4"/>
    <w:rsid w:val="00CB093B"/>
    <w:rsid w:val="00CD5491"/>
    <w:rsid w:val="00D00068"/>
    <w:rsid w:val="00DD1646"/>
    <w:rsid w:val="00DD6D3A"/>
    <w:rsid w:val="00DF0103"/>
    <w:rsid w:val="00E376F3"/>
    <w:rsid w:val="00E62CF5"/>
    <w:rsid w:val="00E77AD2"/>
    <w:rsid w:val="00EC5CC9"/>
    <w:rsid w:val="00EE00E7"/>
    <w:rsid w:val="00EF246C"/>
    <w:rsid w:val="00F04F91"/>
    <w:rsid w:val="00F50D90"/>
    <w:rsid w:val="00F70E35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68"/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link w:val="a4"/>
    <w:uiPriority w:val="1"/>
    <w:qFormat/>
    <w:rsid w:val="00F50D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0068"/>
    <w:pPr>
      <w:ind w:left="720"/>
      <w:contextualSpacing/>
    </w:pPr>
  </w:style>
  <w:style w:type="table" w:customStyle="1" w:styleId="11">
    <w:name w:val="ตารางที่มีเส้น 1 แบบบาง1"/>
    <w:basedOn w:val="a1"/>
    <w:uiPriority w:val="46"/>
    <w:rsid w:val="00D000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59"/>
    <w:rsid w:val="00D0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093B"/>
  </w:style>
  <w:style w:type="paragraph" w:styleId="a9">
    <w:name w:val="footer"/>
    <w:basedOn w:val="a"/>
    <w:link w:val="aa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093B"/>
  </w:style>
  <w:style w:type="character" w:customStyle="1" w:styleId="a4">
    <w:name w:val="ไม่มีการเว้นระยะห่าง อักขระ"/>
    <w:link w:val="a3"/>
    <w:uiPriority w:val="1"/>
    <w:rsid w:val="000A0302"/>
  </w:style>
  <w:style w:type="character" w:customStyle="1" w:styleId="textexposedshow">
    <w:name w:val="text_exposed_show"/>
    <w:rsid w:val="000A0302"/>
  </w:style>
  <w:style w:type="paragraph" w:styleId="ab">
    <w:name w:val="Balloon Text"/>
    <w:basedOn w:val="a"/>
    <w:link w:val="ac"/>
    <w:uiPriority w:val="99"/>
    <w:semiHidden/>
    <w:unhideWhenUsed/>
    <w:rsid w:val="00DD16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1646"/>
    <w:rPr>
      <w:rFonts w:ascii="Tahoma" w:hAnsi="Tahoma" w:cs="Angsana New"/>
      <w:sz w:val="16"/>
      <w:szCs w:val="20"/>
    </w:rPr>
  </w:style>
  <w:style w:type="table" w:customStyle="1" w:styleId="12">
    <w:name w:val="ตารางที่มีเส้น 1 แบบบาง2"/>
    <w:basedOn w:val="a1"/>
    <w:uiPriority w:val="46"/>
    <w:rsid w:val="00DD16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68"/>
  </w:style>
  <w:style w:type="paragraph" w:styleId="1">
    <w:name w:val="heading 1"/>
    <w:basedOn w:val="a"/>
    <w:next w:val="a"/>
    <w:link w:val="10"/>
    <w:uiPriority w:val="9"/>
    <w:qFormat/>
    <w:rsid w:val="00F50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50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link w:val="a4"/>
    <w:uiPriority w:val="1"/>
    <w:qFormat/>
    <w:rsid w:val="00F50D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0068"/>
    <w:pPr>
      <w:ind w:left="720"/>
      <w:contextualSpacing/>
    </w:pPr>
  </w:style>
  <w:style w:type="table" w:customStyle="1" w:styleId="11">
    <w:name w:val="ตารางที่มีเส้น 1 แบบบาง1"/>
    <w:basedOn w:val="a1"/>
    <w:uiPriority w:val="46"/>
    <w:rsid w:val="00D000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6">
    <w:name w:val="Table Grid"/>
    <w:basedOn w:val="a1"/>
    <w:uiPriority w:val="59"/>
    <w:rsid w:val="00D0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B093B"/>
  </w:style>
  <w:style w:type="paragraph" w:styleId="a9">
    <w:name w:val="footer"/>
    <w:basedOn w:val="a"/>
    <w:link w:val="aa"/>
    <w:uiPriority w:val="99"/>
    <w:unhideWhenUsed/>
    <w:rsid w:val="00CB0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B093B"/>
  </w:style>
  <w:style w:type="character" w:customStyle="1" w:styleId="a4">
    <w:name w:val="ไม่มีการเว้นระยะห่าง อักขระ"/>
    <w:link w:val="a3"/>
    <w:uiPriority w:val="1"/>
    <w:rsid w:val="000A0302"/>
  </w:style>
  <w:style w:type="character" w:customStyle="1" w:styleId="textexposedshow">
    <w:name w:val="text_exposed_show"/>
    <w:rsid w:val="000A0302"/>
  </w:style>
  <w:style w:type="paragraph" w:styleId="ab">
    <w:name w:val="Balloon Text"/>
    <w:basedOn w:val="a"/>
    <w:link w:val="ac"/>
    <w:uiPriority w:val="99"/>
    <w:semiHidden/>
    <w:unhideWhenUsed/>
    <w:rsid w:val="00DD16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D1646"/>
    <w:rPr>
      <w:rFonts w:ascii="Tahoma" w:hAnsi="Tahoma" w:cs="Angsana New"/>
      <w:sz w:val="16"/>
      <w:szCs w:val="20"/>
    </w:rPr>
  </w:style>
  <w:style w:type="table" w:customStyle="1" w:styleId="12">
    <w:name w:val="ตารางที่มีเส้น 1 แบบบาง2"/>
    <w:basedOn w:val="a1"/>
    <w:uiPriority w:val="46"/>
    <w:rsid w:val="00DD16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LenovoAIO</cp:lastModifiedBy>
  <cp:revision>5</cp:revision>
  <cp:lastPrinted>2019-06-17T06:31:00Z</cp:lastPrinted>
  <dcterms:created xsi:type="dcterms:W3CDTF">2020-03-30T02:45:00Z</dcterms:created>
  <dcterms:modified xsi:type="dcterms:W3CDTF">2020-03-30T03:56:00Z</dcterms:modified>
</cp:coreProperties>
</file>